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Tr="00380A66">
        <w:tc>
          <w:tcPr>
            <w:tcW w:w="3396" w:type="dxa"/>
            <w:tcBorders>
              <w:top w:val="nil"/>
              <w:left w:val="nil"/>
              <w:bottom w:val="nil"/>
              <w:right w:val="nil"/>
            </w:tcBorders>
          </w:tcPr>
          <w:p w:rsidR="008E501B" w:rsidRDefault="002B0FB8" w:rsidP="008E501B">
            <w:pPr>
              <w:jc w:val="both"/>
              <w:rPr>
                <w:sz w:val="28"/>
                <w:szCs w:val="28"/>
                <w:lang w:val="kk-KZ"/>
              </w:rPr>
            </w:pPr>
            <w:bookmarkStart w:id="0" w:name="_GoBack"/>
            <w:bookmarkEnd w:id="0"/>
            <w:r w:rsidRPr="002B0FB8">
              <w:rPr>
                <w:sz w:val="28"/>
                <w:szCs w:val="28"/>
              </w:rPr>
              <w:t xml:space="preserve">Приложение </w:t>
            </w:r>
            <w:r w:rsidR="008E501B">
              <w:rPr>
                <w:sz w:val="28"/>
                <w:szCs w:val="28"/>
              </w:rPr>
              <w:t>1 к приказу к приказу</w:t>
            </w:r>
            <w:r w:rsidR="008E501B">
              <w:rPr>
                <w:sz w:val="28"/>
                <w:szCs w:val="28"/>
                <w:lang w:val="kk-KZ"/>
              </w:rPr>
              <w:t xml:space="preserve"> </w:t>
            </w:r>
            <w:r w:rsidR="008E501B" w:rsidRPr="00D259CB">
              <w:rPr>
                <w:sz w:val="28"/>
                <w:szCs w:val="28"/>
              </w:rPr>
              <w:t>Министра образования и науки</w:t>
            </w:r>
            <w:r w:rsidR="008E501B">
              <w:rPr>
                <w:sz w:val="28"/>
                <w:szCs w:val="28"/>
                <w:lang w:val="kk-KZ"/>
              </w:rPr>
              <w:t xml:space="preserve"> </w:t>
            </w:r>
            <w:r w:rsidR="008E501B" w:rsidRPr="00D259CB">
              <w:rPr>
                <w:sz w:val="28"/>
                <w:szCs w:val="28"/>
              </w:rPr>
              <w:t>Республики Казахстан</w:t>
            </w:r>
            <w:r w:rsidR="008E501B">
              <w:rPr>
                <w:sz w:val="28"/>
                <w:szCs w:val="28"/>
                <w:lang w:val="kk-KZ"/>
              </w:rPr>
              <w:t xml:space="preserve">  </w:t>
            </w:r>
          </w:p>
          <w:p w:rsidR="008E501B" w:rsidRDefault="00330BE4" w:rsidP="008E501B">
            <w:pPr>
              <w:jc w:val="both"/>
              <w:rPr>
                <w:sz w:val="28"/>
                <w:szCs w:val="28"/>
              </w:rPr>
            </w:pPr>
            <w:r>
              <w:rPr>
                <w:sz w:val="28"/>
                <w:szCs w:val="28"/>
                <w:lang w:val="kk-KZ"/>
              </w:rPr>
              <w:t>о</w:t>
            </w:r>
            <w:r w:rsidR="008E501B" w:rsidRPr="00D259CB">
              <w:rPr>
                <w:sz w:val="28"/>
                <w:szCs w:val="28"/>
              </w:rPr>
              <w:t>т</w:t>
            </w:r>
            <w:r>
              <w:rPr>
                <w:sz w:val="28"/>
                <w:szCs w:val="28"/>
                <w:lang w:val="kk-KZ"/>
              </w:rPr>
              <w:t xml:space="preserve"> 24 мая 2021 </w:t>
            </w:r>
            <w:r w:rsidR="008E501B">
              <w:rPr>
                <w:sz w:val="28"/>
                <w:szCs w:val="28"/>
              </w:rPr>
              <w:t>года</w:t>
            </w:r>
          </w:p>
          <w:p w:rsidR="00380A66" w:rsidRDefault="008E501B" w:rsidP="008E501B">
            <w:pPr>
              <w:jc w:val="center"/>
              <w:rPr>
                <w:sz w:val="28"/>
                <w:szCs w:val="28"/>
              </w:rPr>
            </w:pPr>
            <w:r w:rsidRPr="001C361C">
              <w:rPr>
                <w:sz w:val="28"/>
                <w:szCs w:val="28"/>
              </w:rPr>
              <w:t>№</w:t>
            </w:r>
            <w:r w:rsidR="00330BE4">
              <w:rPr>
                <w:sz w:val="28"/>
                <w:szCs w:val="28"/>
                <w:lang w:val="kk-KZ"/>
              </w:rPr>
              <w:t>231</w:t>
            </w:r>
          </w:p>
          <w:p w:rsidR="002B0FB8" w:rsidRDefault="002B0FB8" w:rsidP="00664407">
            <w:pPr>
              <w:rPr>
                <w:i/>
                <w:sz w:val="28"/>
                <w:szCs w:val="28"/>
                <w:lang w:val="kk-KZ"/>
              </w:rPr>
            </w:pPr>
          </w:p>
        </w:tc>
      </w:tr>
    </w:tbl>
    <w:p w:rsidR="00130605" w:rsidRDefault="00130605" w:rsidP="00130605">
      <w:pPr>
        <w:rPr>
          <w:b/>
          <w:sz w:val="28"/>
          <w:szCs w:val="28"/>
          <w:lang w:val="kk-KZ"/>
        </w:rPr>
      </w:pPr>
    </w:p>
    <w:tbl>
      <w:tblPr>
        <w:tblW w:w="0" w:type="auto"/>
        <w:tblCellSpacing w:w="0" w:type="auto"/>
        <w:tblInd w:w="554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0"/>
      </w:tblGrid>
      <w:tr w:rsidR="00130605" w:rsidRPr="00DD78E5" w:rsidTr="00130605">
        <w:trPr>
          <w:trHeight w:val="30"/>
          <w:tblCellSpacing w:w="0" w:type="auto"/>
        </w:trPr>
        <w:tc>
          <w:tcPr>
            <w:tcW w:w="4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DD78E5" w:rsidRDefault="00130605" w:rsidP="00130605">
            <w:pPr>
              <w:jc w:val="both"/>
              <w:rPr>
                <w:sz w:val="28"/>
                <w:szCs w:val="28"/>
              </w:rPr>
            </w:pPr>
            <w:r w:rsidRPr="00DD78E5">
              <w:rPr>
                <w:b/>
                <w:sz w:val="28"/>
              </w:rPr>
              <w:tab/>
            </w:r>
            <w:r w:rsidRPr="00DD78E5">
              <w:rPr>
                <w:b/>
                <w:sz w:val="28"/>
              </w:rPr>
              <w:tab/>
            </w:r>
            <w:r w:rsidRPr="00DD78E5">
              <w:rPr>
                <w:b/>
                <w:sz w:val="28"/>
              </w:rPr>
              <w:tab/>
            </w:r>
            <w:r w:rsidRPr="00DD78E5">
              <w:rPr>
                <w:b/>
                <w:sz w:val="28"/>
              </w:rPr>
              <w:tab/>
            </w:r>
            <w:r w:rsidRPr="00DD78E5">
              <w:rPr>
                <w:sz w:val="28"/>
                <w:szCs w:val="28"/>
              </w:rPr>
              <w:t> </w:t>
            </w:r>
          </w:p>
          <w:p w:rsidR="00130605" w:rsidRPr="00DD78E5" w:rsidRDefault="00130605" w:rsidP="00130605">
            <w:pPr>
              <w:jc w:val="center"/>
              <w:rPr>
                <w:sz w:val="28"/>
                <w:szCs w:val="28"/>
              </w:rPr>
            </w:pPr>
            <w:r w:rsidRPr="00DD78E5">
              <w:rPr>
                <w:sz w:val="28"/>
                <w:szCs w:val="28"/>
              </w:rPr>
              <w:t>Утверждены</w:t>
            </w:r>
          </w:p>
          <w:p w:rsidR="00130605" w:rsidRPr="00DD78E5" w:rsidRDefault="00130605" w:rsidP="00130605">
            <w:pPr>
              <w:jc w:val="center"/>
              <w:rPr>
                <w:sz w:val="28"/>
                <w:szCs w:val="28"/>
              </w:rPr>
            </w:pPr>
            <w:r w:rsidRPr="00DD78E5">
              <w:rPr>
                <w:sz w:val="28"/>
                <w:szCs w:val="28"/>
              </w:rPr>
              <w:t>приказом</w:t>
            </w:r>
            <w:r w:rsidRPr="00DD78E5">
              <w:rPr>
                <w:sz w:val="28"/>
                <w:szCs w:val="28"/>
              </w:rPr>
              <w:br/>
              <w:t>Министра образования и науки</w:t>
            </w:r>
            <w:r w:rsidRPr="00DD78E5">
              <w:rPr>
                <w:sz w:val="28"/>
                <w:szCs w:val="28"/>
              </w:rPr>
              <w:br/>
              <w:t>Республики Казахстан</w:t>
            </w:r>
            <w:r w:rsidRPr="00DD78E5">
              <w:rPr>
                <w:sz w:val="28"/>
                <w:szCs w:val="28"/>
              </w:rPr>
              <w:br/>
              <w:t xml:space="preserve">от 31 октября 2018 года </w:t>
            </w:r>
          </w:p>
          <w:p w:rsidR="00130605" w:rsidRPr="00376752" w:rsidRDefault="00130605" w:rsidP="00130605">
            <w:pPr>
              <w:jc w:val="center"/>
              <w:rPr>
                <w:sz w:val="28"/>
                <w:szCs w:val="28"/>
                <w:lang w:val="kk-KZ"/>
              </w:rPr>
            </w:pPr>
            <w:r>
              <w:rPr>
                <w:sz w:val="28"/>
                <w:szCs w:val="28"/>
              </w:rPr>
              <w:t>№</w:t>
            </w:r>
            <w:r>
              <w:rPr>
                <w:sz w:val="28"/>
                <w:szCs w:val="28"/>
                <w:lang w:val="kk-KZ"/>
              </w:rPr>
              <w:t>598</w:t>
            </w:r>
          </w:p>
        </w:tc>
      </w:tr>
    </w:tbl>
    <w:p w:rsidR="00130605" w:rsidRDefault="00130605" w:rsidP="00130605">
      <w:pPr>
        <w:rPr>
          <w:b/>
          <w:sz w:val="28"/>
          <w:szCs w:val="28"/>
          <w:lang w:val="kk-KZ"/>
        </w:rPr>
      </w:pPr>
    </w:p>
    <w:p w:rsidR="00130605" w:rsidRDefault="00130605" w:rsidP="00130605">
      <w:pPr>
        <w:rPr>
          <w:b/>
          <w:sz w:val="28"/>
          <w:szCs w:val="28"/>
          <w:lang w:val="kk-KZ"/>
        </w:rPr>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p>
    <w:p w:rsidR="00130605" w:rsidRPr="00915A9E" w:rsidRDefault="008E501B" w:rsidP="00130605">
      <w:pPr>
        <w:jc w:val="center"/>
        <w:rPr>
          <w:b/>
          <w:sz w:val="28"/>
          <w:szCs w:val="28"/>
        </w:rPr>
      </w:pPr>
      <w:r w:rsidRPr="00941230">
        <w:rPr>
          <w:b/>
          <w:sz w:val="28"/>
          <w:szCs w:val="28"/>
          <w:lang w:val="kk-KZ"/>
        </w:rPr>
        <w:t>Правила организации питания обучающихся в</w:t>
      </w:r>
      <w:r w:rsidRPr="00941230">
        <w:rPr>
          <w:b/>
          <w:sz w:val="28"/>
          <w:szCs w:val="28"/>
        </w:rPr>
        <w:t xml:space="preserve"> государственных</w:t>
      </w:r>
      <w:r w:rsidRPr="00941230">
        <w:rPr>
          <w:b/>
          <w:sz w:val="28"/>
          <w:szCs w:val="28"/>
          <w:lang w:val="kk-KZ"/>
        </w:rPr>
        <w:t xml:space="preserve"> организациях среднего образования, внешкольных организациях </w:t>
      </w:r>
      <w:r w:rsidRPr="00915A9E">
        <w:rPr>
          <w:b/>
          <w:sz w:val="28"/>
          <w:szCs w:val="28"/>
          <w:lang w:val="kk-KZ"/>
        </w:rPr>
        <w:t>дополнительного образования, а также приобретения товаров, связанных с обеспечением питания детей, воспитывающихся и обучающихся в</w:t>
      </w:r>
      <w:r w:rsidRPr="00915A9E">
        <w:rPr>
          <w:b/>
          <w:sz w:val="28"/>
          <w:szCs w:val="28"/>
        </w:rPr>
        <w:t xml:space="preserve"> государственных</w:t>
      </w:r>
      <w:r w:rsidRPr="00915A9E">
        <w:rPr>
          <w:b/>
          <w:sz w:val="28"/>
          <w:szCs w:val="28"/>
          <w:lang w:val="kk-KZ"/>
        </w:rPr>
        <w:t xml:space="preserve"> дошкольных организациях, организациях образования для детей</w:t>
      </w:r>
      <w:r w:rsidR="00ED26A7" w:rsidRPr="00915A9E">
        <w:rPr>
          <w:sz w:val="28"/>
          <w:szCs w:val="28"/>
        </w:rPr>
        <w:t>-</w:t>
      </w:r>
      <w:r w:rsidRPr="00915A9E">
        <w:rPr>
          <w:b/>
          <w:sz w:val="28"/>
          <w:szCs w:val="28"/>
          <w:lang w:val="kk-KZ"/>
        </w:rPr>
        <w:t>сирот и детей, оставшихся без попечения родителей</w:t>
      </w:r>
      <w:r w:rsidRPr="00915A9E">
        <w:rPr>
          <w:b/>
          <w:sz w:val="28"/>
          <w:szCs w:val="28"/>
        </w:rPr>
        <w:t xml:space="preserve">, </w:t>
      </w:r>
      <w:r w:rsidRPr="00915A9E">
        <w:rPr>
          <w:b/>
          <w:sz w:val="28"/>
          <w:szCs w:val="28"/>
          <w:lang w:val="kk-KZ"/>
        </w:rPr>
        <w:t>организациях технического и профессионального, послесреднего образования</w:t>
      </w:r>
    </w:p>
    <w:p w:rsidR="00130605" w:rsidRPr="00915A9E" w:rsidRDefault="00130605" w:rsidP="00130605">
      <w:pPr>
        <w:jc w:val="center"/>
        <w:rPr>
          <w:b/>
          <w:sz w:val="28"/>
          <w:szCs w:val="28"/>
        </w:rPr>
      </w:pPr>
    </w:p>
    <w:p w:rsidR="00130605" w:rsidRPr="00915A9E" w:rsidRDefault="00130605" w:rsidP="00130605">
      <w:pPr>
        <w:jc w:val="center"/>
        <w:rPr>
          <w:b/>
          <w:sz w:val="28"/>
          <w:szCs w:val="28"/>
        </w:rPr>
      </w:pPr>
    </w:p>
    <w:p w:rsidR="00130605" w:rsidRPr="00915A9E" w:rsidRDefault="00130605" w:rsidP="00130605">
      <w:pPr>
        <w:jc w:val="center"/>
        <w:rPr>
          <w:b/>
          <w:sz w:val="28"/>
          <w:szCs w:val="28"/>
        </w:rPr>
      </w:pPr>
      <w:r w:rsidRPr="00915A9E">
        <w:rPr>
          <w:b/>
          <w:sz w:val="28"/>
          <w:szCs w:val="28"/>
        </w:rPr>
        <w:t>Глава 1. Общие положения</w:t>
      </w:r>
    </w:p>
    <w:p w:rsidR="00130605" w:rsidRPr="00915A9E" w:rsidRDefault="00130605" w:rsidP="00130605">
      <w:pPr>
        <w:jc w:val="center"/>
        <w:rPr>
          <w:b/>
          <w:sz w:val="28"/>
          <w:szCs w:val="28"/>
        </w:rPr>
      </w:pPr>
    </w:p>
    <w:p w:rsidR="008E501B" w:rsidRPr="00915A9E" w:rsidRDefault="008E501B" w:rsidP="00130605">
      <w:pPr>
        <w:pStyle w:val="ae"/>
        <w:numPr>
          <w:ilvl w:val="0"/>
          <w:numId w:val="21"/>
        </w:numPr>
        <w:tabs>
          <w:tab w:val="left" w:pos="993"/>
        </w:tabs>
        <w:ind w:left="0" w:firstLine="705"/>
        <w:jc w:val="both"/>
        <w:rPr>
          <w:b/>
          <w:sz w:val="28"/>
          <w:szCs w:val="28"/>
        </w:rPr>
      </w:pPr>
      <w:bookmarkStart w:id="1" w:name="z10"/>
      <w:bookmarkStart w:id="2" w:name="z11"/>
      <w:bookmarkEnd w:id="1"/>
      <w:r w:rsidRPr="00915A9E">
        <w:rPr>
          <w:sz w:val="28"/>
          <w:szCs w:val="28"/>
        </w:rPr>
        <w:t xml:space="preserve">Настоящие Правила </w:t>
      </w:r>
      <w:r w:rsidRPr="00915A9E">
        <w:rPr>
          <w:sz w:val="28"/>
          <w:szCs w:val="28"/>
          <w:lang w:val="kk-KZ"/>
        </w:rPr>
        <w:t>организации питания обучающихся в</w:t>
      </w:r>
      <w:r w:rsidRPr="00915A9E">
        <w:rPr>
          <w:sz w:val="28"/>
          <w:szCs w:val="28"/>
        </w:rPr>
        <w:t xml:space="preserve"> государственных</w:t>
      </w:r>
      <w:r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Pr="00915A9E">
        <w:rPr>
          <w:sz w:val="28"/>
          <w:szCs w:val="28"/>
        </w:rPr>
        <w:t xml:space="preserve"> государственных</w:t>
      </w:r>
      <w:r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Pr="00915A9E">
        <w:rPr>
          <w:sz w:val="28"/>
          <w:szCs w:val="28"/>
        </w:rPr>
        <w:t xml:space="preserve">, </w:t>
      </w:r>
      <w:r w:rsidRPr="00915A9E">
        <w:rPr>
          <w:sz w:val="28"/>
          <w:szCs w:val="28"/>
          <w:lang w:val="kk-KZ"/>
        </w:rPr>
        <w:t>организациях технического и профессионального, послесреднего образования</w:t>
      </w:r>
      <w:r w:rsidRPr="00915A9E">
        <w:rPr>
          <w:sz w:val="28"/>
          <w:szCs w:val="28"/>
        </w:rPr>
        <w:t xml:space="preserve"> (далее </w:t>
      </w:r>
      <w:r w:rsidR="00ED26A7" w:rsidRPr="00915A9E">
        <w:rPr>
          <w:sz w:val="28"/>
          <w:szCs w:val="28"/>
        </w:rPr>
        <w:t>–</w:t>
      </w:r>
      <w:r w:rsidRPr="00915A9E">
        <w:rPr>
          <w:sz w:val="28"/>
          <w:szCs w:val="28"/>
        </w:rPr>
        <w:t xml:space="preserve"> Правила) устанавливают порядок </w:t>
      </w:r>
      <w:r w:rsidRPr="00915A9E">
        <w:rPr>
          <w:sz w:val="28"/>
          <w:szCs w:val="28"/>
          <w:lang w:val="kk-KZ"/>
        </w:rPr>
        <w:t>организации питания обучающихся в</w:t>
      </w:r>
      <w:r w:rsidRPr="00915A9E">
        <w:rPr>
          <w:sz w:val="28"/>
          <w:szCs w:val="28"/>
        </w:rPr>
        <w:t xml:space="preserve"> государственных</w:t>
      </w:r>
      <w:r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Pr="00915A9E">
        <w:rPr>
          <w:sz w:val="28"/>
          <w:szCs w:val="28"/>
        </w:rPr>
        <w:t xml:space="preserve"> государственных</w:t>
      </w:r>
      <w:r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Pr="00915A9E">
        <w:rPr>
          <w:sz w:val="28"/>
          <w:szCs w:val="28"/>
        </w:rPr>
        <w:t xml:space="preserve">, </w:t>
      </w:r>
      <w:r w:rsidRPr="00915A9E">
        <w:rPr>
          <w:sz w:val="28"/>
          <w:szCs w:val="28"/>
          <w:lang w:val="kk-KZ"/>
        </w:rPr>
        <w:t>организациях технического и профессионального, послесреднего образования</w:t>
      </w:r>
      <w:r w:rsidRPr="00915A9E">
        <w:rPr>
          <w:spacing w:val="2"/>
          <w:sz w:val="28"/>
          <w:szCs w:val="28"/>
          <w:shd w:val="clear" w:color="auto" w:fill="FFFFFF"/>
        </w:rPr>
        <w:t>.</w:t>
      </w:r>
    </w:p>
    <w:p w:rsidR="00130605" w:rsidRPr="00915A9E" w:rsidRDefault="00130605" w:rsidP="00130605">
      <w:pPr>
        <w:pStyle w:val="ae"/>
        <w:numPr>
          <w:ilvl w:val="0"/>
          <w:numId w:val="21"/>
        </w:numPr>
        <w:tabs>
          <w:tab w:val="left" w:pos="993"/>
        </w:tabs>
        <w:ind w:left="0" w:firstLine="705"/>
        <w:jc w:val="both"/>
        <w:rPr>
          <w:b/>
          <w:sz w:val="28"/>
          <w:szCs w:val="28"/>
        </w:rPr>
      </w:pPr>
      <w:r w:rsidRPr="00915A9E">
        <w:rPr>
          <w:sz w:val="28"/>
          <w:szCs w:val="28"/>
        </w:rPr>
        <w:t>В Правилах используются следующие понятия:</w:t>
      </w:r>
    </w:p>
    <w:p w:rsidR="00130605" w:rsidRPr="00915A9E" w:rsidRDefault="00130605" w:rsidP="00130605">
      <w:pPr>
        <w:pStyle w:val="af0"/>
        <w:numPr>
          <w:ilvl w:val="0"/>
          <w:numId w:val="24"/>
        </w:numPr>
        <w:tabs>
          <w:tab w:val="left" w:pos="1134"/>
        </w:tabs>
        <w:spacing w:before="0" w:beforeAutospacing="0" w:after="0" w:afterAutospacing="0"/>
        <w:ind w:left="0" w:firstLine="705"/>
        <w:jc w:val="both"/>
        <w:rPr>
          <w:sz w:val="28"/>
          <w:szCs w:val="28"/>
          <w:lang w:val="kk-KZ"/>
        </w:rPr>
      </w:pPr>
      <w:r w:rsidRPr="00915A9E">
        <w:rPr>
          <w:sz w:val="28"/>
          <w:szCs w:val="28"/>
        </w:rPr>
        <w:lastRenderedPageBreak/>
        <w:t>потенциальный поставщик – физическое лицо, юридическое лицо (за исключением государственных учреждений),</w:t>
      </w:r>
      <w:r w:rsidR="00BA5A50">
        <w:rPr>
          <w:sz w:val="28"/>
          <w:szCs w:val="28"/>
          <w:lang w:val="kk-KZ"/>
        </w:rPr>
        <w:t xml:space="preserve"> </w:t>
      </w:r>
      <w:r w:rsidRPr="00915A9E">
        <w:rPr>
          <w:sz w:val="28"/>
          <w:szCs w:val="28"/>
        </w:rPr>
        <w:t>осуществляющее предпринимательскую деятельность</w:t>
      </w:r>
      <w:r w:rsidRPr="00915A9E">
        <w:rPr>
          <w:sz w:val="28"/>
          <w:szCs w:val="28"/>
          <w:lang w:val="kk-KZ"/>
        </w:rPr>
        <w:t>;</w:t>
      </w:r>
    </w:p>
    <w:p w:rsidR="00130605" w:rsidRPr="00915A9E" w:rsidRDefault="00130605" w:rsidP="00130605">
      <w:pPr>
        <w:pStyle w:val="af0"/>
        <w:numPr>
          <w:ilvl w:val="0"/>
          <w:numId w:val="24"/>
        </w:numPr>
        <w:tabs>
          <w:tab w:val="left" w:pos="1134"/>
          <w:tab w:val="left" w:pos="1418"/>
        </w:tabs>
        <w:spacing w:before="0" w:beforeAutospacing="0" w:after="0" w:afterAutospacing="0"/>
        <w:ind w:left="0" w:firstLine="705"/>
        <w:jc w:val="both"/>
        <w:rPr>
          <w:sz w:val="28"/>
          <w:szCs w:val="28"/>
          <w:lang w:val="kk-KZ"/>
        </w:rPr>
      </w:pPr>
      <w:r w:rsidRPr="00915A9E">
        <w:rPr>
          <w:sz w:val="28"/>
          <w:szCs w:val="28"/>
        </w:rPr>
        <w:t>конкурсная документация –</w:t>
      </w:r>
      <w:r w:rsidR="00ED26A7">
        <w:rPr>
          <w:sz w:val="28"/>
          <w:szCs w:val="28"/>
          <w:lang w:val="kk-KZ"/>
        </w:rPr>
        <w:t xml:space="preserve"> </w:t>
      </w:r>
      <w:r w:rsidRPr="00915A9E">
        <w:rPr>
          <w:sz w:val="28"/>
          <w:szCs w:val="28"/>
        </w:rPr>
        <w:t>докумен</w:t>
      </w:r>
      <w:r w:rsidRPr="00915A9E">
        <w:rPr>
          <w:sz w:val="28"/>
          <w:szCs w:val="28"/>
          <w:lang w:val="kk-KZ"/>
        </w:rPr>
        <w:t>ты,</w:t>
      </w:r>
      <w:r w:rsidRPr="00915A9E">
        <w:rPr>
          <w:sz w:val="28"/>
          <w:szCs w:val="28"/>
        </w:rPr>
        <w:t xml:space="preserve"> представляем</w:t>
      </w:r>
      <w:r w:rsidRPr="00915A9E">
        <w:rPr>
          <w:sz w:val="28"/>
          <w:szCs w:val="28"/>
          <w:lang w:val="kk-KZ"/>
        </w:rPr>
        <w:t>ые организатором конкурса</w:t>
      </w:r>
      <w:r w:rsidR="00631BC9" w:rsidRPr="00915A9E">
        <w:rPr>
          <w:sz w:val="28"/>
          <w:szCs w:val="28"/>
          <w:lang w:val="kk-KZ"/>
        </w:rPr>
        <w:t xml:space="preserve"> </w:t>
      </w:r>
      <w:r w:rsidRPr="00915A9E">
        <w:rPr>
          <w:sz w:val="28"/>
          <w:szCs w:val="28"/>
        </w:rPr>
        <w:t>потенциальному поставщику для подготовки заявки на участие в конкурсе и содержащие условия</w:t>
      </w:r>
      <w:r w:rsidR="00ED26A7">
        <w:rPr>
          <w:sz w:val="28"/>
          <w:szCs w:val="28"/>
          <w:lang w:val="kk-KZ"/>
        </w:rPr>
        <w:t>,</w:t>
      </w:r>
      <w:r w:rsidRPr="00915A9E">
        <w:rPr>
          <w:sz w:val="28"/>
          <w:szCs w:val="28"/>
        </w:rPr>
        <w:t xml:space="preserve"> порядок проведения</w:t>
      </w:r>
      <w:r w:rsidR="00ED26A7">
        <w:rPr>
          <w:sz w:val="28"/>
          <w:szCs w:val="28"/>
          <w:lang w:val="kk-KZ"/>
        </w:rPr>
        <w:t xml:space="preserve"> </w:t>
      </w:r>
      <w:r w:rsidRPr="00915A9E">
        <w:rPr>
          <w:sz w:val="28"/>
          <w:szCs w:val="28"/>
          <w:lang w:val="kk-KZ"/>
        </w:rPr>
        <w:t>конкурса</w:t>
      </w:r>
      <w:r w:rsidRPr="00915A9E">
        <w:rPr>
          <w:sz w:val="28"/>
          <w:szCs w:val="28"/>
        </w:rPr>
        <w:t>;</w:t>
      </w:r>
    </w:p>
    <w:p w:rsidR="008E501B" w:rsidRPr="00915A9E" w:rsidRDefault="008E501B" w:rsidP="008E501B">
      <w:pPr>
        <w:pStyle w:val="af0"/>
        <w:numPr>
          <w:ilvl w:val="0"/>
          <w:numId w:val="24"/>
        </w:numPr>
        <w:tabs>
          <w:tab w:val="left" w:pos="1134"/>
          <w:tab w:val="left" w:pos="1418"/>
        </w:tabs>
        <w:spacing w:before="0" w:beforeAutospacing="0" w:after="0" w:afterAutospacing="0"/>
        <w:ind w:left="0" w:firstLine="705"/>
        <w:jc w:val="both"/>
        <w:rPr>
          <w:sz w:val="28"/>
          <w:szCs w:val="28"/>
          <w:lang w:val="kk-KZ"/>
        </w:rPr>
      </w:pPr>
      <w:r w:rsidRPr="00915A9E">
        <w:rPr>
          <w:sz w:val="28"/>
          <w:szCs w:val="28"/>
        </w:rPr>
        <w:t>организатор конкурса (заказчик):</w:t>
      </w:r>
    </w:p>
    <w:p w:rsidR="008E501B" w:rsidRPr="00915A9E" w:rsidRDefault="008E501B" w:rsidP="008E501B">
      <w:pPr>
        <w:pStyle w:val="af0"/>
        <w:tabs>
          <w:tab w:val="left" w:pos="1134"/>
          <w:tab w:val="left" w:pos="1418"/>
        </w:tabs>
        <w:spacing w:before="0" w:beforeAutospacing="0" w:after="0" w:afterAutospacing="0"/>
        <w:ind w:firstLine="705"/>
        <w:jc w:val="both"/>
        <w:rPr>
          <w:sz w:val="28"/>
          <w:szCs w:val="28"/>
        </w:rPr>
      </w:pPr>
      <w:r w:rsidRPr="00915A9E">
        <w:rPr>
          <w:sz w:val="28"/>
          <w:szCs w:val="28"/>
        </w:rPr>
        <w:t xml:space="preserve">в государственных организациях среднего образования, внешкольных организациях дополнительного образования </w:t>
      </w:r>
      <w:r w:rsidR="00ED26A7" w:rsidRPr="00915A9E">
        <w:rPr>
          <w:sz w:val="28"/>
          <w:szCs w:val="28"/>
        </w:rPr>
        <w:t>–</w:t>
      </w:r>
      <w:r w:rsidRPr="00915A9E">
        <w:rPr>
          <w:sz w:val="28"/>
          <w:szCs w:val="28"/>
        </w:rPr>
        <w:t xml:space="preserve">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p w:rsidR="008E501B" w:rsidRPr="00915A9E" w:rsidRDefault="008E501B" w:rsidP="008E501B">
      <w:pPr>
        <w:pStyle w:val="af0"/>
        <w:tabs>
          <w:tab w:val="left" w:pos="1134"/>
          <w:tab w:val="left" w:pos="1418"/>
        </w:tabs>
        <w:spacing w:before="0" w:beforeAutospacing="0" w:after="0" w:afterAutospacing="0"/>
        <w:ind w:firstLine="705"/>
        <w:jc w:val="both"/>
        <w:rPr>
          <w:sz w:val="28"/>
          <w:szCs w:val="28"/>
        </w:rPr>
      </w:pPr>
      <w:r w:rsidRPr="00915A9E">
        <w:rPr>
          <w:sz w:val="28"/>
          <w:szCs w:val="28"/>
        </w:rPr>
        <w:t>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130605" w:rsidRPr="00915A9E" w:rsidRDefault="00130605" w:rsidP="00130605">
      <w:pPr>
        <w:pStyle w:val="af0"/>
        <w:numPr>
          <w:ilvl w:val="0"/>
          <w:numId w:val="24"/>
        </w:numPr>
        <w:spacing w:before="0" w:beforeAutospacing="0" w:after="0" w:afterAutospacing="0"/>
        <w:ind w:left="0" w:firstLine="705"/>
        <w:jc w:val="both"/>
        <w:rPr>
          <w:sz w:val="28"/>
          <w:szCs w:val="28"/>
        </w:rPr>
      </w:pPr>
      <w:r w:rsidRPr="00915A9E">
        <w:rPr>
          <w:sz w:val="28"/>
          <w:szCs w:val="28"/>
        </w:rPr>
        <w:t>резиденты Республики Казахстан</w:t>
      </w:r>
      <w:r w:rsidR="00ED26A7">
        <w:rPr>
          <w:sz w:val="28"/>
          <w:szCs w:val="28"/>
          <w:lang w:val="kk-KZ"/>
        </w:rPr>
        <w:t xml:space="preserve"> </w:t>
      </w:r>
      <w:r w:rsidRPr="00915A9E">
        <w:rPr>
          <w:sz w:val="28"/>
          <w:szCs w:val="28"/>
        </w:rPr>
        <w:t xml:space="preserve"> –</w:t>
      </w:r>
      <w:r w:rsidR="00ED26A7">
        <w:rPr>
          <w:sz w:val="28"/>
          <w:szCs w:val="28"/>
          <w:lang w:val="kk-KZ"/>
        </w:rPr>
        <w:t xml:space="preserve"> </w:t>
      </w:r>
      <w:r w:rsidRPr="00915A9E">
        <w:rPr>
          <w:sz w:val="28"/>
          <w:szCs w:val="28"/>
        </w:rPr>
        <w:t>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130605" w:rsidRPr="00915A9E" w:rsidRDefault="00130605" w:rsidP="00130605">
      <w:pPr>
        <w:ind w:firstLine="705"/>
        <w:jc w:val="both"/>
        <w:rPr>
          <w:sz w:val="28"/>
          <w:szCs w:val="28"/>
        </w:rPr>
      </w:pPr>
      <w:r w:rsidRPr="00915A9E">
        <w:rPr>
          <w:sz w:val="28"/>
          <w:szCs w:val="28"/>
        </w:rPr>
        <w:t>иностранцы и лица без гражданства, имеющие документ на право постоянного проживания в Республике Казахстан;</w:t>
      </w:r>
    </w:p>
    <w:p w:rsidR="00130605" w:rsidRPr="00915A9E" w:rsidRDefault="00130605" w:rsidP="00130605">
      <w:pPr>
        <w:ind w:firstLine="705"/>
        <w:jc w:val="both"/>
        <w:rPr>
          <w:sz w:val="28"/>
          <w:szCs w:val="28"/>
        </w:rPr>
      </w:pPr>
      <w:r w:rsidRPr="00915A9E">
        <w:rPr>
          <w:sz w:val="28"/>
          <w:szCs w:val="28"/>
        </w:rP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130605" w:rsidRPr="00915A9E" w:rsidRDefault="00130605" w:rsidP="00130605">
      <w:pPr>
        <w:ind w:firstLine="705"/>
        <w:jc w:val="both"/>
        <w:rPr>
          <w:sz w:val="28"/>
          <w:szCs w:val="28"/>
        </w:rPr>
      </w:pPr>
      <w:r w:rsidRPr="00915A9E">
        <w:rPr>
          <w:sz w:val="28"/>
          <w:szCs w:val="28"/>
        </w:rPr>
        <w:t>дипломатические, торговые и иные официальные представительства Республики Казахстан, находящиеся за ее пределами;</w:t>
      </w:r>
    </w:p>
    <w:p w:rsidR="00130605" w:rsidRPr="00915A9E" w:rsidRDefault="00130605" w:rsidP="00130605">
      <w:pPr>
        <w:pStyle w:val="af0"/>
        <w:numPr>
          <w:ilvl w:val="0"/>
          <w:numId w:val="24"/>
        </w:numPr>
        <w:tabs>
          <w:tab w:val="left" w:pos="1134"/>
          <w:tab w:val="left" w:pos="1418"/>
        </w:tabs>
        <w:spacing w:before="0" w:beforeAutospacing="0" w:after="0" w:afterAutospacing="0"/>
        <w:ind w:left="0" w:firstLine="705"/>
        <w:jc w:val="both"/>
        <w:rPr>
          <w:sz w:val="28"/>
          <w:szCs w:val="28"/>
          <w:lang w:val="kk-KZ"/>
        </w:rPr>
      </w:pPr>
      <w:r w:rsidRPr="00915A9E">
        <w:rPr>
          <w:sz w:val="28"/>
          <w:szCs w:val="28"/>
        </w:rPr>
        <w:lastRenderedPageBreak/>
        <w:t>финансовый год – промежуток времени, начинающийся 1 января и заканчивающийся 31 декабря текущего года;</w:t>
      </w:r>
    </w:p>
    <w:p w:rsidR="00130605" w:rsidRPr="00915A9E" w:rsidRDefault="00130605" w:rsidP="00130605">
      <w:pPr>
        <w:pStyle w:val="af0"/>
        <w:numPr>
          <w:ilvl w:val="0"/>
          <w:numId w:val="24"/>
        </w:numPr>
        <w:tabs>
          <w:tab w:val="left" w:pos="1134"/>
          <w:tab w:val="left" w:pos="1418"/>
        </w:tabs>
        <w:spacing w:before="0" w:beforeAutospacing="0" w:after="0" w:afterAutospacing="0"/>
        <w:ind w:left="0" w:firstLine="705"/>
        <w:jc w:val="both"/>
        <w:rPr>
          <w:sz w:val="28"/>
          <w:szCs w:val="28"/>
          <w:lang w:val="kk-KZ"/>
        </w:rPr>
      </w:pPr>
      <w:r w:rsidRPr="00915A9E">
        <w:rPr>
          <w:sz w:val="28"/>
          <w:szCs w:val="28"/>
        </w:rPr>
        <w:t>критерии выбора поставщика услуги</w:t>
      </w:r>
      <w:r w:rsidRPr="00915A9E">
        <w:rPr>
          <w:sz w:val="28"/>
          <w:szCs w:val="28"/>
          <w:lang w:val="kk-KZ"/>
        </w:rPr>
        <w:t xml:space="preserve"> </w:t>
      </w:r>
      <w:r w:rsidRPr="00915A9E">
        <w:rPr>
          <w:sz w:val="28"/>
          <w:szCs w:val="28"/>
        </w:rPr>
        <w:t>– признаки, на основании которых производится оценка возможностей и условий по оказанию услуги потенциальным поставщиком;</w:t>
      </w:r>
    </w:p>
    <w:p w:rsidR="00130605" w:rsidRPr="00915A9E" w:rsidRDefault="00130605" w:rsidP="00130605">
      <w:pPr>
        <w:pStyle w:val="af0"/>
        <w:numPr>
          <w:ilvl w:val="0"/>
          <w:numId w:val="24"/>
        </w:numPr>
        <w:tabs>
          <w:tab w:val="left" w:pos="1134"/>
          <w:tab w:val="left" w:pos="1418"/>
        </w:tabs>
        <w:spacing w:before="0" w:beforeAutospacing="0" w:after="0" w:afterAutospacing="0"/>
        <w:ind w:left="0" w:firstLine="705"/>
        <w:jc w:val="both"/>
        <w:rPr>
          <w:sz w:val="28"/>
          <w:szCs w:val="28"/>
          <w:lang w:val="kk-KZ"/>
        </w:rPr>
      </w:pPr>
      <w:r w:rsidRPr="00915A9E">
        <w:rPr>
          <w:sz w:val="28"/>
          <w:szCs w:val="28"/>
        </w:rPr>
        <w:t>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130605" w:rsidRPr="00915A9E" w:rsidRDefault="00130605" w:rsidP="00130605">
      <w:pPr>
        <w:pStyle w:val="ae"/>
        <w:numPr>
          <w:ilvl w:val="0"/>
          <w:numId w:val="24"/>
        </w:numPr>
        <w:tabs>
          <w:tab w:val="left" w:pos="1134"/>
        </w:tabs>
        <w:ind w:left="0" w:firstLine="705"/>
        <w:jc w:val="both"/>
        <w:rPr>
          <w:sz w:val="28"/>
          <w:szCs w:val="28"/>
        </w:rPr>
      </w:pPr>
      <w:r w:rsidRPr="00915A9E">
        <w:rPr>
          <w:sz w:val="28"/>
          <w:szCs w:val="28"/>
        </w:rPr>
        <w:t xml:space="preserve">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Республики Казахстан от 31 октября 2015 года </w:t>
      </w:r>
      <w:r w:rsidRPr="00915A9E">
        <w:rPr>
          <w:sz w:val="28"/>
          <w:szCs w:val="28"/>
          <w:lang w:val="kk-KZ"/>
        </w:rPr>
        <w:t xml:space="preserve">                 «</w:t>
      </w:r>
      <w:r w:rsidRPr="00915A9E">
        <w:rPr>
          <w:sz w:val="28"/>
          <w:szCs w:val="28"/>
        </w:rPr>
        <w:t xml:space="preserve">О государственно-частном партнерстве» </w:t>
      </w:r>
      <w:r w:rsidRPr="00915A9E">
        <w:rPr>
          <w:sz w:val="28"/>
          <w:szCs w:val="28"/>
          <w:lang w:val="kk-KZ"/>
        </w:rPr>
        <w:t xml:space="preserve">(далее – Закон о </w:t>
      </w:r>
      <w:r w:rsidRPr="00915A9E">
        <w:rPr>
          <w:sz w:val="28"/>
          <w:szCs w:val="28"/>
        </w:rPr>
        <w:t>государственно-частном партнерстве</w:t>
      </w:r>
      <w:r w:rsidRPr="00915A9E">
        <w:rPr>
          <w:sz w:val="28"/>
          <w:szCs w:val="28"/>
          <w:lang w:val="kk-KZ"/>
        </w:rPr>
        <w:t>)</w:t>
      </w:r>
      <w:r w:rsidRPr="00915A9E">
        <w:rPr>
          <w:sz w:val="28"/>
          <w:szCs w:val="28"/>
        </w:rPr>
        <w:t>;</w:t>
      </w:r>
    </w:p>
    <w:p w:rsidR="00130605" w:rsidRPr="00915A9E" w:rsidRDefault="00130605" w:rsidP="00130605">
      <w:pPr>
        <w:pStyle w:val="ae"/>
        <w:numPr>
          <w:ilvl w:val="0"/>
          <w:numId w:val="24"/>
        </w:numPr>
        <w:tabs>
          <w:tab w:val="left" w:pos="1276"/>
        </w:tabs>
        <w:ind w:left="0" w:firstLine="705"/>
        <w:jc w:val="both"/>
        <w:rPr>
          <w:sz w:val="28"/>
          <w:szCs w:val="28"/>
        </w:rPr>
      </w:pPr>
      <w:r w:rsidRPr="00915A9E">
        <w:rPr>
          <w:sz w:val="28"/>
          <w:szCs w:val="28"/>
        </w:rPr>
        <w:t>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130605" w:rsidRPr="00915A9E" w:rsidRDefault="00130605" w:rsidP="00130605">
      <w:pPr>
        <w:pStyle w:val="af0"/>
        <w:numPr>
          <w:ilvl w:val="0"/>
          <w:numId w:val="24"/>
        </w:numPr>
        <w:tabs>
          <w:tab w:val="left" w:pos="1276"/>
        </w:tabs>
        <w:spacing w:before="0" w:beforeAutospacing="0" w:after="0" w:afterAutospacing="0"/>
        <w:ind w:left="0" w:firstLine="705"/>
        <w:jc w:val="both"/>
        <w:rPr>
          <w:sz w:val="28"/>
          <w:szCs w:val="28"/>
        </w:rPr>
      </w:pPr>
      <w:r w:rsidRPr="00915A9E">
        <w:rPr>
          <w:sz w:val="28"/>
          <w:szCs w:val="28"/>
        </w:rPr>
        <w:t>веб-портал государственных закупок (далее – веб-портал) – информационная система</w:t>
      </w:r>
      <w:r w:rsidRPr="00915A9E">
        <w:rPr>
          <w:sz w:val="28"/>
          <w:szCs w:val="28"/>
          <w:lang w:val="kk-KZ"/>
        </w:rPr>
        <w:t xml:space="preserve"> государственного органа</w:t>
      </w:r>
      <w:r w:rsidRPr="00915A9E">
        <w:rPr>
          <w:sz w:val="28"/>
          <w:szCs w:val="28"/>
        </w:rPr>
        <w:t>, предоставляющая единую точку доступа к электронным услугам закупок;</w:t>
      </w:r>
    </w:p>
    <w:p w:rsidR="008E501B" w:rsidRPr="00915A9E" w:rsidRDefault="008E501B" w:rsidP="008E501B">
      <w:pPr>
        <w:pStyle w:val="ae"/>
        <w:numPr>
          <w:ilvl w:val="0"/>
          <w:numId w:val="24"/>
        </w:numPr>
        <w:ind w:left="0" w:right="-1" w:firstLine="705"/>
        <w:jc w:val="both"/>
        <w:rPr>
          <w:sz w:val="28"/>
          <w:szCs w:val="28"/>
        </w:rPr>
      </w:pPr>
      <w:r w:rsidRPr="00915A9E">
        <w:rPr>
          <w:sz w:val="28"/>
          <w:szCs w:val="28"/>
        </w:rPr>
        <w:t>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130605" w:rsidRPr="00915A9E" w:rsidRDefault="00130605" w:rsidP="00130605">
      <w:pPr>
        <w:pStyle w:val="ae"/>
        <w:numPr>
          <w:ilvl w:val="0"/>
          <w:numId w:val="24"/>
        </w:numPr>
        <w:tabs>
          <w:tab w:val="left" w:pos="1276"/>
        </w:tabs>
        <w:ind w:left="0" w:firstLine="705"/>
        <w:jc w:val="both"/>
        <w:rPr>
          <w:sz w:val="28"/>
          <w:szCs w:val="28"/>
        </w:rPr>
      </w:pPr>
      <w:r w:rsidRPr="00915A9E">
        <w:rPr>
          <w:spacing w:val="2"/>
          <w:sz w:val="28"/>
          <w:szCs w:val="28"/>
          <w:shd w:val="clear" w:color="auto" w:fill="FFFFFF"/>
        </w:rPr>
        <w:t>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130605" w:rsidRPr="00915A9E" w:rsidRDefault="00130605" w:rsidP="00130605">
      <w:pPr>
        <w:pStyle w:val="ae"/>
        <w:numPr>
          <w:ilvl w:val="0"/>
          <w:numId w:val="24"/>
        </w:numPr>
        <w:tabs>
          <w:tab w:val="left" w:pos="1276"/>
        </w:tabs>
        <w:ind w:left="0" w:firstLine="705"/>
        <w:jc w:val="both"/>
        <w:rPr>
          <w:sz w:val="28"/>
          <w:szCs w:val="28"/>
        </w:rPr>
      </w:pPr>
      <w:r w:rsidRPr="00915A9E">
        <w:rPr>
          <w:sz w:val="28"/>
          <w:szCs w:val="28"/>
        </w:rPr>
        <w:t>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130605" w:rsidRPr="00915A9E" w:rsidRDefault="00130605" w:rsidP="00130605">
      <w:pPr>
        <w:pStyle w:val="af0"/>
        <w:numPr>
          <w:ilvl w:val="0"/>
          <w:numId w:val="24"/>
        </w:numPr>
        <w:tabs>
          <w:tab w:val="left" w:pos="1134"/>
          <w:tab w:val="left" w:pos="1418"/>
        </w:tabs>
        <w:spacing w:before="0" w:beforeAutospacing="0" w:after="0" w:afterAutospacing="0"/>
        <w:ind w:left="0" w:firstLine="705"/>
        <w:jc w:val="both"/>
        <w:rPr>
          <w:sz w:val="28"/>
          <w:szCs w:val="28"/>
          <w:lang w:val="kk-KZ"/>
        </w:rPr>
      </w:pPr>
      <w:r w:rsidRPr="00915A9E">
        <w:rPr>
          <w:sz w:val="28"/>
          <w:szCs w:val="28"/>
          <w:lang w:val="kk-KZ"/>
        </w:rPr>
        <w:t xml:space="preserve"> </w:t>
      </w:r>
      <w:r w:rsidR="00B96D72" w:rsidRPr="00915A9E">
        <w:rPr>
          <w:sz w:val="28"/>
          <w:szCs w:val="28"/>
        </w:rPr>
        <w:t>поставщик – физическое лицо, юридическое лицо (за исключением государственных учреждений),</w:t>
      </w:r>
      <w:r w:rsidR="00B96D72" w:rsidRPr="00915A9E">
        <w:rPr>
          <w:sz w:val="28"/>
          <w:szCs w:val="28"/>
          <w:lang w:val="kk-KZ"/>
        </w:rPr>
        <w:t xml:space="preserve"> </w:t>
      </w:r>
      <w:r w:rsidR="00B96D72" w:rsidRPr="00915A9E">
        <w:rPr>
          <w:sz w:val="28"/>
          <w:szCs w:val="28"/>
        </w:rPr>
        <w:t>осуществляющее предпринимательскую деятельность, заключившее договор об оказании услуги или поставке товаров;</w:t>
      </w:r>
    </w:p>
    <w:p w:rsidR="00130605" w:rsidRPr="00915A9E" w:rsidRDefault="00130605" w:rsidP="00101779">
      <w:pPr>
        <w:pStyle w:val="af0"/>
        <w:numPr>
          <w:ilvl w:val="0"/>
          <w:numId w:val="24"/>
        </w:numPr>
        <w:tabs>
          <w:tab w:val="left" w:pos="1134"/>
        </w:tabs>
        <w:spacing w:before="0" w:beforeAutospacing="0" w:after="0" w:afterAutospacing="0"/>
        <w:ind w:left="0" w:firstLine="705"/>
        <w:jc w:val="both"/>
        <w:rPr>
          <w:sz w:val="28"/>
          <w:szCs w:val="28"/>
          <w:lang w:val="kk-KZ"/>
        </w:rPr>
      </w:pPr>
      <w:r w:rsidRPr="00915A9E">
        <w:rPr>
          <w:sz w:val="28"/>
          <w:szCs w:val="28"/>
          <w:lang w:val="kk-KZ"/>
        </w:rPr>
        <w:t xml:space="preserve"> </w:t>
      </w:r>
      <w:r w:rsidR="00B96D72" w:rsidRPr="00915A9E">
        <w:rPr>
          <w:sz w:val="28"/>
          <w:szCs w:val="28"/>
        </w:rPr>
        <w:t>идентификационный код закупки – идентификационный номер, присваиваемый каждой закупке (лоту), в котором содержится информация обо всех этапах закупки;</w:t>
      </w:r>
      <w:r w:rsidR="00B96D72" w:rsidRPr="00915A9E">
        <w:rPr>
          <w:sz w:val="28"/>
          <w:szCs w:val="28"/>
          <w:lang w:val="kk-KZ"/>
        </w:rPr>
        <w:t xml:space="preserve"> </w:t>
      </w:r>
    </w:p>
    <w:p w:rsidR="00130605" w:rsidRPr="00915A9E" w:rsidRDefault="008E501B" w:rsidP="00130605">
      <w:pPr>
        <w:pStyle w:val="af0"/>
        <w:numPr>
          <w:ilvl w:val="0"/>
          <w:numId w:val="24"/>
        </w:numPr>
        <w:tabs>
          <w:tab w:val="left" w:pos="1134"/>
          <w:tab w:val="left" w:pos="1418"/>
        </w:tabs>
        <w:spacing w:before="0" w:beforeAutospacing="0" w:after="0" w:afterAutospacing="0"/>
        <w:ind w:left="0" w:firstLine="705"/>
        <w:jc w:val="both"/>
        <w:rPr>
          <w:sz w:val="28"/>
          <w:szCs w:val="28"/>
          <w:lang w:val="kk-KZ"/>
        </w:rPr>
      </w:pPr>
      <w:r w:rsidRPr="00915A9E">
        <w:rPr>
          <w:sz w:val="28"/>
          <w:szCs w:val="28"/>
        </w:rPr>
        <w:t xml:space="preserve"> электронный кошелек – лицевой счет потенциального поставщика, размещаемый на банковском счете единого оператора в сфере государственных </w:t>
      </w:r>
      <w:r w:rsidRPr="00915A9E">
        <w:rPr>
          <w:sz w:val="28"/>
          <w:szCs w:val="28"/>
        </w:rPr>
        <w:lastRenderedPageBreak/>
        <w:t>закупок, предназначенный для осуществления расчетных операций, связанных с обеспечением заявок на участие в конкурсе.</w:t>
      </w:r>
    </w:p>
    <w:p w:rsidR="008E501B" w:rsidRPr="00915A9E" w:rsidRDefault="008E501B" w:rsidP="008E501B">
      <w:pPr>
        <w:pStyle w:val="af0"/>
        <w:tabs>
          <w:tab w:val="left" w:pos="1134"/>
          <w:tab w:val="left" w:pos="1418"/>
        </w:tabs>
        <w:spacing w:before="0" w:beforeAutospacing="0" w:after="0" w:afterAutospacing="0"/>
        <w:ind w:left="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b/>
          <w:sz w:val="28"/>
          <w:szCs w:val="28"/>
        </w:rPr>
      </w:pPr>
      <w:r w:rsidRPr="00915A9E">
        <w:rPr>
          <w:b/>
          <w:bCs/>
          <w:sz w:val="28"/>
          <w:szCs w:val="28"/>
        </w:rPr>
        <w:t xml:space="preserve">Глава 2. </w:t>
      </w:r>
      <w:r w:rsidRPr="00915A9E">
        <w:rPr>
          <w:b/>
          <w:sz w:val="28"/>
          <w:szCs w:val="28"/>
        </w:rPr>
        <w:t xml:space="preserve">Порядок организации питания обучающихся в </w:t>
      </w:r>
      <w:r w:rsidR="00A2202E" w:rsidRPr="00915A9E">
        <w:rPr>
          <w:b/>
          <w:sz w:val="28"/>
          <w:szCs w:val="28"/>
        </w:rPr>
        <w:t xml:space="preserve">государственных </w:t>
      </w:r>
      <w:r w:rsidRPr="00915A9E">
        <w:rPr>
          <w:b/>
          <w:sz w:val="28"/>
          <w:szCs w:val="28"/>
        </w:rPr>
        <w:t>организациях среднего образования</w:t>
      </w:r>
      <w:r w:rsidR="008E501B" w:rsidRPr="00915A9E">
        <w:rPr>
          <w:b/>
          <w:sz w:val="28"/>
          <w:szCs w:val="28"/>
        </w:rPr>
        <w:t>, внешкольных организациях дополнительного образования</w:t>
      </w:r>
    </w:p>
    <w:p w:rsidR="00130605" w:rsidRPr="00915A9E" w:rsidRDefault="00130605" w:rsidP="00130605">
      <w:pPr>
        <w:pStyle w:val="ae"/>
        <w:ind w:left="705"/>
        <w:jc w:val="both"/>
        <w:rPr>
          <w:b/>
          <w:sz w:val="28"/>
          <w:szCs w:val="28"/>
        </w:rPr>
      </w:pPr>
    </w:p>
    <w:p w:rsidR="004F5431" w:rsidRPr="00915A9E" w:rsidRDefault="004F5431" w:rsidP="004F5431">
      <w:pPr>
        <w:pStyle w:val="ae"/>
        <w:numPr>
          <w:ilvl w:val="0"/>
          <w:numId w:val="21"/>
        </w:numPr>
        <w:ind w:left="0" w:firstLine="705"/>
        <w:jc w:val="both"/>
        <w:rPr>
          <w:b/>
          <w:sz w:val="28"/>
          <w:szCs w:val="28"/>
        </w:rPr>
      </w:pPr>
      <w:r w:rsidRPr="00915A9E">
        <w:rPr>
          <w:sz w:val="28"/>
          <w:szCs w:val="28"/>
        </w:rPr>
        <w:t>Организация питания осуществляется:</w:t>
      </w:r>
    </w:p>
    <w:p w:rsidR="004F5431" w:rsidRPr="00915A9E" w:rsidRDefault="004F5431" w:rsidP="004F5431">
      <w:pPr>
        <w:jc w:val="both"/>
        <w:rPr>
          <w:sz w:val="28"/>
          <w:szCs w:val="28"/>
        </w:rPr>
      </w:pPr>
      <w:r w:rsidRPr="00915A9E">
        <w:rPr>
          <w:sz w:val="28"/>
          <w:szCs w:val="28"/>
        </w:rPr>
        <w:t xml:space="preserve">         в организациях среднего образования путем:</w:t>
      </w:r>
    </w:p>
    <w:p w:rsidR="004F5431" w:rsidRPr="00915A9E" w:rsidRDefault="004F5431" w:rsidP="004F5431">
      <w:pPr>
        <w:ind w:firstLine="708"/>
        <w:jc w:val="both"/>
        <w:rPr>
          <w:sz w:val="28"/>
          <w:szCs w:val="28"/>
        </w:rPr>
      </w:pPr>
      <w:bookmarkStart w:id="3" w:name="z47"/>
      <w:r w:rsidRPr="00915A9E">
        <w:rPr>
          <w:sz w:val="28"/>
          <w:szCs w:val="28"/>
        </w:rPr>
        <w:t>1) приобретения услуг, товаров по организации питания обучающихся на конкурсной основе;</w:t>
      </w:r>
      <w:bookmarkStart w:id="4" w:name="z48"/>
      <w:bookmarkEnd w:id="3"/>
    </w:p>
    <w:p w:rsidR="004F5431" w:rsidRPr="00915A9E" w:rsidRDefault="004F5431" w:rsidP="004F5431">
      <w:pPr>
        <w:ind w:firstLine="708"/>
        <w:jc w:val="both"/>
        <w:rPr>
          <w:sz w:val="28"/>
          <w:szCs w:val="28"/>
        </w:rPr>
      </w:pPr>
      <w:r w:rsidRPr="00915A9E">
        <w:rPr>
          <w:sz w:val="28"/>
          <w:szCs w:val="28"/>
        </w:rPr>
        <w:t xml:space="preserve">2) при отсутствии оборудования и/или наличии изношенного оборудования школьной столовой в целях замены на новое оборудование </w:t>
      </w:r>
      <w:r w:rsidR="00ED26A7" w:rsidRPr="00915A9E">
        <w:rPr>
          <w:sz w:val="28"/>
          <w:szCs w:val="28"/>
        </w:rPr>
        <w:t>–</w:t>
      </w:r>
      <w:r w:rsidRPr="00915A9E">
        <w:rPr>
          <w:sz w:val="28"/>
          <w:szCs w:val="28"/>
        </w:rPr>
        <w:t xml:space="preserve">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bookmarkEnd w:id="4"/>
    </w:p>
    <w:p w:rsidR="004F5431" w:rsidRPr="00915A9E" w:rsidRDefault="004F5431" w:rsidP="004F5431">
      <w:pPr>
        <w:ind w:firstLine="708"/>
        <w:jc w:val="both"/>
        <w:rPr>
          <w:sz w:val="28"/>
          <w:szCs w:val="28"/>
        </w:rPr>
      </w:pPr>
      <w:r w:rsidRPr="00915A9E">
        <w:rPr>
          <w:sz w:val="28"/>
          <w:szCs w:val="28"/>
        </w:rPr>
        <w:t>3) обеспечения условий для организации питания обучающихся в организациях среднего образования;</w:t>
      </w:r>
    </w:p>
    <w:p w:rsidR="004F5431" w:rsidRPr="00915A9E" w:rsidRDefault="004F5431" w:rsidP="004F5431">
      <w:pPr>
        <w:ind w:firstLine="708"/>
        <w:jc w:val="both"/>
        <w:rPr>
          <w:b/>
          <w:sz w:val="28"/>
          <w:szCs w:val="28"/>
        </w:rPr>
      </w:pPr>
      <w:r w:rsidRPr="00915A9E">
        <w:rPr>
          <w:sz w:val="28"/>
          <w:szCs w:val="28"/>
        </w:rPr>
        <w:t>во внешкольных организациях дополнительного образования путем приобретения услуг, товаров по организации питания на конкурсной основе.</w:t>
      </w:r>
    </w:p>
    <w:p w:rsidR="00130605" w:rsidRPr="00915A9E" w:rsidRDefault="00130605" w:rsidP="00130605">
      <w:pPr>
        <w:jc w:val="both"/>
        <w:outlineLvl w:val="2"/>
        <w:rPr>
          <w:b/>
          <w:sz w:val="28"/>
          <w:szCs w:val="28"/>
          <w:lang w:val="kk-KZ"/>
        </w:rPr>
      </w:pPr>
    </w:p>
    <w:p w:rsidR="004F5431" w:rsidRPr="00915A9E" w:rsidRDefault="004F5431" w:rsidP="00130605">
      <w:pPr>
        <w:jc w:val="both"/>
        <w:outlineLvl w:val="2"/>
        <w:rPr>
          <w:b/>
          <w:sz w:val="28"/>
          <w:szCs w:val="28"/>
          <w:lang w:val="kk-KZ"/>
        </w:rPr>
      </w:pPr>
    </w:p>
    <w:p w:rsidR="00130605" w:rsidRPr="00915A9E" w:rsidRDefault="00130605" w:rsidP="00130605">
      <w:pPr>
        <w:ind w:firstLine="705"/>
        <w:jc w:val="both"/>
        <w:outlineLvl w:val="2"/>
        <w:rPr>
          <w:b/>
          <w:sz w:val="28"/>
          <w:szCs w:val="28"/>
        </w:rPr>
      </w:pPr>
      <w:r w:rsidRPr="00915A9E">
        <w:rPr>
          <w:b/>
          <w:sz w:val="28"/>
          <w:szCs w:val="28"/>
        </w:rPr>
        <w:t xml:space="preserve">Параграф 1. </w:t>
      </w:r>
      <w:r w:rsidRPr="00915A9E">
        <w:rPr>
          <w:b/>
          <w:sz w:val="28"/>
          <w:szCs w:val="28"/>
          <w:lang w:val="kk-KZ"/>
        </w:rPr>
        <w:t>П</w:t>
      </w:r>
      <w:r w:rsidRPr="00915A9E">
        <w:rPr>
          <w:b/>
          <w:sz w:val="28"/>
          <w:szCs w:val="28"/>
        </w:rPr>
        <w:t>риобретени</w:t>
      </w:r>
      <w:r w:rsidRPr="00915A9E">
        <w:rPr>
          <w:b/>
          <w:sz w:val="28"/>
          <w:szCs w:val="28"/>
          <w:lang w:val="kk-KZ"/>
        </w:rPr>
        <w:t>е</w:t>
      </w:r>
      <w:r w:rsidRPr="00915A9E">
        <w:rPr>
          <w:b/>
          <w:sz w:val="28"/>
          <w:szCs w:val="28"/>
        </w:rPr>
        <w:t xml:space="preserve"> услуг, товаров</w:t>
      </w:r>
      <w:r w:rsidR="00FA751F" w:rsidRPr="00915A9E">
        <w:rPr>
          <w:b/>
          <w:sz w:val="28"/>
          <w:szCs w:val="28"/>
        </w:rPr>
        <w:t xml:space="preserve"> по организации питания обучающихся </w:t>
      </w:r>
      <w:r w:rsidRPr="00915A9E">
        <w:rPr>
          <w:b/>
          <w:sz w:val="28"/>
          <w:szCs w:val="28"/>
        </w:rPr>
        <w:t xml:space="preserve">на конкурсной основе </w:t>
      </w:r>
    </w:p>
    <w:p w:rsidR="00130605" w:rsidRPr="00915A9E" w:rsidRDefault="00130605" w:rsidP="00130605">
      <w:pPr>
        <w:jc w:val="both"/>
        <w:outlineLvl w:val="2"/>
        <w:rPr>
          <w:b/>
          <w:bCs/>
          <w:sz w:val="28"/>
          <w:szCs w:val="28"/>
        </w:rPr>
      </w:pPr>
    </w:p>
    <w:p w:rsidR="00130605" w:rsidRPr="00915A9E" w:rsidRDefault="00130605" w:rsidP="00130605">
      <w:pPr>
        <w:pStyle w:val="ae"/>
        <w:numPr>
          <w:ilvl w:val="0"/>
          <w:numId w:val="21"/>
        </w:numPr>
        <w:ind w:left="0" w:firstLine="705"/>
        <w:jc w:val="both"/>
        <w:rPr>
          <w:b/>
          <w:sz w:val="28"/>
          <w:szCs w:val="28"/>
        </w:rPr>
      </w:pPr>
      <w:r w:rsidRPr="00915A9E">
        <w:rPr>
          <w:sz w:val="28"/>
          <w:szCs w:val="28"/>
        </w:rPr>
        <w:t>Приобретение услуг, товаров по организации питания обучающихся</w:t>
      </w:r>
      <w:r w:rsidR="00FA751F" w:rsidRPr="00915A9E">
        <w:rPr>
          <w:sz w:val="28"/>
          <w:szCs w:val="28"/>
        </w:rPr>
        <w:t xml:space="preserve"> и воспитанников</w:t>
      </w:r>
      <w:r w:rsidRPr="00915A9E">
        <w:rPr>
          <w:sz w:val="28"/>
          <w:szCs w:val="28"/>
        </w:rPr>
        <w:t xml:space="preserve"> на конкурсной основе предусматривает выполнение следующих последовательных действий:</w:t>
      </w:r>
    </w:p>
    <w:p w:rsidR="004F5431" w:rsidRPr="00915A9E" w:rsidRDefault="00130605" w:rsidP="004F5431">
      <w:pPr>
        <w:ind w:firstLine="708"/>
        <w:jc w:val="both"/>
        <w:rPr>
          <w:sz w:val="28"/>
          <w:szCs w:val="28"/>
        </w:rPr>
      </w:pPr>
      <w:r w:rsidRPr="00915A9E">
        <w:rPr>
          <w:sz w:val="28"/>
          <w:szCs w:val="28"/>
        </w:rPr>
        <w:t xml:space="preserve">1) </w:t>
      </w:r>
      <w:r w:rsidR="004F5431" w:rsidRPr="00915A9E">
        <w:rPr>
          <w:sz w:val="28"/>
          <w:szCs w:val="28"/>
        </w:rPr>
        <w:t xml:space="preserve">разработка и утверждение плана приобретения услуги и (или) товаров, в случае если организатором конкурса выступает не сам заказчик </w:t>
      </w:r>
      <w:r w:rsidR="006B2CDE" w:rsidRPr="00915A9E">
        <w:rPr>
          <w:sz w:val="28"/>
          <w:szCs w:val="28"/>
        </w:rPr>
        <w:t>–</w:t>
      </w:r>
      <w:r w:rsidR="004F5431" w:rsidRPr="00915A9E">
        <w:rPr>
          <w:sz w:val="28"/>
          <w:szCs w:val="28"/>
        </w:rPr>
        <w:t xml:space="preserve">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p w:rsidR="00130605" w:rsidRPr="00915A9E" w:rsidRDefault="004F5431" w:rsidP="004F5431">
      <w:pPr>
        <w:ind w:firstLine="708"/>
        <w:jc w:val="both"/>
        <w:rPr>
          <w:sz w:val="28"/>
          <w:szCs w:val="28"/>
          <w:lang w:val="kk-KZ"/>
        </w:rPr>
      </w:pPr>
      <w:r w:rsidRPr="00915A9E">
        <w:rPr>
          <w:sz w:val="28"/>
          <w:szCs w:val="28"/>
        </w:rPr>
        <w:t>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r w:rsidR="00130605" w:rsidRPr="00915A9E">
        <w:rPr>
          <w:sz w:val="28"/>
          <w:szCs w:val="28"/>
        </w:rPr>
        <w:t>;</w:t>
      </w:r>
    </w:p>
    <w:p w:rsidR="00130605" w:rsidRPr="00915A9E" w:rsidRDefault="00130605" w:rsidP="00130605">
      <w:pPr>
        <w:jc w:val="both"/>
        <w:rPr>
          <w:sz w:val="28"/>
          <w:szCs w:val="28"/>
          <w:lang w:val="kk-KZ"/>
        </w:rPr>
      </w:pPr>
      <w:r w:rsidRPr="00915A9E">
        <w:rPr>
          <w:sz w:val="28"/>
          <w:szCs w:val="28"/>
        </w:rPr>
        <w:t xml:space="preserve">        </w:t>
      </w:r>
      <w:r w:rsidRPr="00915A9E">
        <w:rPr>
          <w:sz w:val="28"/>
          <w:szCs w:val="28"/>
        </w:rPr>
        <w:tab/>
      </w:r>
      <w:r w:rsidRPr="00915A9E">
        <w:rPr>
          <w:sz w:val="28"/>
          <w:szCs w:val="28"/>
          <w:lang w:val="kk-KZ"/>
        </w:rPr>
        <w:t>3</w:t>
      </w:r>
      <w:r w:rsidRPr="00915A9E">
        <w:rPr>
          <w:sz w:val="28"/>
          <w:szCs w:val="28"/>
        </w:rPr>
        <w:t xml:space="preserve">) утверждение конкурсной документации; </w:t>
      </w:r>
    </w:p>
    <w:p w:rsidR="00130605" w:rsidRPr="00915A9E" w:rsidRDefault="00130605" w:rsidP="00130605">
      <w:pPr>
        <w:jc w:val="both"/>
        <w:rPr>
          <w:sz w:val="28"/>
          <w:szCs w:val="28"/>
          <w:lang w:val="kk-KZ"/>
        </w:rPr>
      </w:pPr>
      <w:r w:rsidRPr="00915A9E">
        <w:rPr>
          <w:sz w:val="28"/>
          <w:szCs w:val="28"/>
          <w:lang w:val="kk-KZ"/>
        </w:rPr>
        <w:tab/>
        <w:t xml:space="preserve">4) размещение на веб-портале объявления об осуществлении </w:t>
      </w:r>
      <w:r w:rsidRPr="00915A9E">
        <w:rPr>
          <w:sz w:val="28"/>
          <w:szCs w:val="28"/>
        </w:rPr>
        <w:t>процедуры выбора поставщика</w:t>
      </w:r>
      <w:r w:rsidRPr="00915A9E">
        <w:rPr>
          <w:sz w:val="28"/>
          <w:szCs w:val="28"/>
          <w:lang w:val="kk-KZ"/>
        </w:rPr>
        <w:t>, а также текста конкурсной документации;</w:t>
      </w:r>
    </w:p>
    <w:p w:rsidR="00130605" w:rsidRPr="00915A9E" w:rsidRDefault="00130605" w:rsidP="00130605">
      <w:pPr>
        <w:ind w:firstLine="708"/>
        <w:jc w:val="both"/>
        <w:rPr>
          <w:sz w:val="28"/>
          <w:szCs w:val="28"/>
          <w:lang w:val="kk-KZ"/>
        </w:rPr>
      </w:pPr>
      <w:r w:rsidRPr="00915A9E">
        <w:rPr>
          <w:sz w:val="28"/>
          <w:szCs w:val="28"/>
          <w:lang w:val="kk-KZ"/>
        </w:rPr>
        <w:t>5</w:t>
      </w:r>
      <w:r w:rsidRPr="00915A9E">
        <w:rPr>
          <w:sz w:val="28"/>
          <w:szCs w:val="28"/>
        </w:rPr>
        <w:t>)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30605" w:rsidRPr="00915A9E" w:rsidRDefault="00130605" w:rsidP="00130605">
      <w:pPr>
        <w:jc w:val="both"/>
        <w:rPr>
          <w:sz w:val="28"/>
          <w:szCs w:val="28"/>
          <w:lang w:val="kk-KZ"/>
        </w:rPr>
      </w:pPr>
      <w:r w:rsidRPr="00915A9E">
        <w:rPr>
          <w:sz w:val="28"/>
          <w:szCs w:val="28"/>
          <w:lang w:val="kk-KZ"/>
        </w:rPr>
        <w:tab/>
        <w:t>6</w:t>
      </w:r>
      <w:r w:rsidRPr="00915A9E">
        <w:rPr>
          <w:sz w:val="28"/>
          <w:szCs w:val="28"/>
        </w:rPr>
        <w:t>)</w:t>
      </w:r>
      <w:r w:rsidR="008C52F2" w:rsidRPr="00915A9E">
        <w:rPr>
          <w:sz w:val="28"/>
          <w:szCs w:val="28"/>
          <w:lang w:val="kk-KZ"/>
        </w:rPr>
        <w:t xml:space="preserve"> </w:t>
      </w:r>
      <w:r w:rsidRPr="00915A9E">
        <w:rPr>
          <w:sz w:val="28"/>
          <w:szCs w:val="28"/>
        </w:rPr>
        <w:t>автоматическое вскрытие заявок и размещение на веб-портале соответствующего протокола вскрытия;</w:t>
      </w:r>
    </w:p>
    <w:p w:rsidR="00130605" w:rsidRPr="00915A9E" w:rsidRDefault="00130605" w:rsidP="00130605">
      <w:pPr>
        <w:ind w:firstLine="708"/>
        <w:jc w:val="both"/>
        <w:rPr>
          <w:sz w:val="28"/>
          <w:szCs w:val="28"/>
          <w:lang w:val="kk-KZ"/>
        </w:rPr>
      </w:pPr>
      <w:r w:rsidRPr="00915A9E">
        <w:rPr>
          <w:sz w:val="28"/>
          <w:szCs w:val="28"/>
          <w:lang w:val="kk-KZ"/>
        </w:rPr>
        <w:lastRenderedPageBreak/>
        <w:t>7</w:t>
      </w:r>
      <w:r w:rsidRPr="00915A9E">
        <w:rPr>
          <w:sz w:val="28"/>
          <w:szCs w:val="28"/>
        </w:rPr>
        <w:t xml:space="preserve">) </w:t>
      </w:r>
      <w:r w:rsidR="008C52F2" w:rsidRPr="00915A9E">
        <w:rPr>
          <w:sz w:val="28"/>
          <w:szCs w:val="28"/>
          <w:lang w:val="kk-KZ"/>
        </w:rPr>
        <w:t xml:space="preserve"> </w:t>
      </w:r>
      <w:r w:rsidRPr="00915A9E">
        <w:rPr>
          <w:sz w:val="28"/>
          <w:szCs w:val="28"/>
        </w:rPr>
        <w:t>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30605" w:rsidRPr="00915A9E" w:rsidRDefault="00130605" w:rsidP="00130605">
      <w:pPr>
        <w:ind w:firstLine="708"/>
        <w:jc w:val="both"/>
        <w:rPr>
          <w:sz w:val="28"/>
          <w:szCs w:val="28"/>
          <w:lang w:val="kk-KZ"/>
        </w:rPr>
      </w:pPr>
      <w:r w:rsidRPr="00915A9E">
        <w:rPr>
          <w:sz w:val="28"/>
          <w:szCs w:val="28"/>
          <w:lang w:val="kk-KZ"/>
        </w:rPr>
        <w:t>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30605" w:rsidRPr="00915A9E" w:rsidRDefault="00130605" w:rsidP="00130605">
      <w:pPr>
        <w:ind w:firstLine="708"/>
        <w:jc w:val="both"/>
        <w:rPr>
          <w:sz w:val="28"/>
          <w:szCs w:val="28"/>
          <w:lang w:val="kk-KZ"/>
        </w:rPr>
      </w:pPr>
      <w:r w:rsidRPr="00915A9E">
        <w:rPr>
          <w:sz w:val="28"/>
          <w:szCs w:val="28"/>
          <w:lang w:val="kk-KZ"/>
        </w:rPr>
        <w:t>9) определение победителя конкурса, а также потенциального поставщика, занявшего второе</w:t>
      </w:r>
      <w:r w:rsidR="007F3BCE" w:rsidRPr="00915A9E">
        <w:rPr>
          <w:sz w:val="28"/>
          <w:szCs w:val="28"/>
          <w:lang w:val="kk-KZ"/>
        </w:rPr>
        <w:t xml:space="preserve">, третье и так далее место, </w:t>
      </w:r>
      <w:r w:rsidRPr="00915A9E">
        <w:rPr>
          <w:sz w:val="28"/>
          <w:szCs w:val="28"/>
          <w:lang w:val="kk-KZ"/>
        </w:rPr>
        <w:t>и размещение на веб-портале протокола об итогах закупок;</w:t>
      </w:r>
    </w:p>
    <w:p w:rsidR="00130605" w:rsidRPr="00915A9E" w:rsidRDefault="00130605" w:rsidP="00130605">
      <w:pPr>
        <w:ind w:firstLine="708"/>
        <w:jc w:val="both"/>
        <w:rPr>
          <w:sz w:val="28"/>
          <w:szCs w:val="28"/>
          <w:lang w:val="kk-KZ"/>
        </w:rPr>
      </w:pPr>
      <w:r w:rsidRPr="00915A9E">
        <w:rPr>
          <w:sz w:val="28"/>
          <w:szCs w:val="28"/>
          <w:lang w:val="kk-KZ"/>
        </w:rPr>
        <w:t>10) заключение договора заказчика, организатора с победителем на основании протокола об итогах конкурса.</w:t>
      </w:r>
    </w:p>
    <w:p w:rsidR="004F5431" w:rsidRPr="00915A9E" w:rsidRDefault="004F5431" w:rsidP="00130605">
      <w:pPr>
        <w:pStyle w:val="ae"/>
        <w:numPr>
          <w:ilvl w:val="0"/>
          <w:numId w:val="21"/>
        </w:numPr>
        <w:ind w:left="0" w:firstLine="705"/>
        <w:jc w:val="both"/>
        <w:rPr>
          <w:b/>
          <w:sz w:val="28"/>
          <w:szCs w:val="28"/>
        </w:rPr>
      </w:pPr>
      <w:r w:rsidRPr="00915A9E">
        <w:rPr>
          <w:sz w:val="28"/>
          <w:szCs w:val="28"/>
          <w:lang w:val="kk-KZ"/>
        </w:rPr>
        <w:t>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p w:rsidR="00130605" w:rsidRPr="00915A9E" w:rsidRDefault="00130605" w:rsidP="00130605">
      <w:pPr>
        <w:pStyle w:val="ae"/>
        <w:numPr>
          <w:ilvl w:val="0"/>
          <w:numId w:val="21"/>
        </w:numPr>
        <w:ind w:left="0" w:firstLine="705"/>
        <w:jc w:val="both"/>
        <w:rPr>
          <w:b/>
          <w:sz w:val="28"/>
          <w:szCs w:val="28"/>
        </w:rPr>
      </w:pPr>
      <w:r w:rsidRPr="00915A9E">
        <w:rPr>
          <w:sz w:val="28"/>
          <w:szCs w:val="28"/>
        </w:rPr>
        <w:t xml:space="preserve">Приобретение услуги или товаров осуществляется организатором конкурса на основании утвержденного плана приобретения услуги </w:t>
      </w:r>
      <w:r w:rsidR="007F3BCE" w:rsidRPr="00915A9E">
        <w:rPr>
          <w:sz w:val="28"/>
          <w:szCs w:val="28"/>
        </w:rPr>
        <w:t>и (</w:t>
      </w:r>
      <w:r w:rsidRPr="00915A9E">
        <w:rPr>
          <w:sz w:val="28"/>
          <w:szCs w:val="28"/>
        </w:rPr>
        <w:t>или</w:t>
      </w:r>
      <w:r w:rsidR="007F3BCE" w:rsidRPr="00915A9E">
        <w:rPr>
          <w:sz w:val="28"/>
          <w:szCs w:val="28"/>
        </w:rPr>
        <w:t>)</w:t>
      </w:r>
      <w:r w:rsidRPr="00915A9E">
        <w:rPr>
          <w:sz w:val="28"/>
          <w:szCs w:val="28"/>
        </w:rPr>
        <w:t xml:space="preserve"> товаров организатором или заказчиком.</w:t>
      </w:r>
    </w:p>
    <w:p w:rsidR="004F5431" w:rsidRPr="00915A9E" w:rsidRDefault="004F5431" w:rsidP="004F5431">
      <w:pPr>
        <w:pStyle w:val="ae"/>
        <w:numPr>
          <w:ilvl w:val="0"/>
          <w:numId w:val="21"/>
        </w:numPr>
        <w:ind w:left="0" w:firstLine="705"/>
        <w:jc w:val="both"/>
        <w:rPr>
          <w:b/>
          <w:sz w:val="28"/>
          <w:szCs w:val="28"/>
        </w:rPr>
      </w:pPr>
      <w:r w:rsidRPr="00915A9E">
        <w:rPr>
          <w:sz w:val="28"/>
          <w:szCs w:val="28"/>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приложению 1 к настоящим Правилам.</w:t>
      </w:r>
      <w:r w:rsidRPr="00915A9E">
        <w:rPr>
          <w:sz w:val="28"/>
          <w:szCs w:val="28"/>
          <w:lang w:val="kk-KZ"/>
        </w:rPr>
        <w:t>»;</w:t>
      </w:r>
    </w:p>
    <w:p w:rsidR="004F5431" w:rsidRPr="00915A9E" w:rsidRDefault="004F5431" w:rsidP="004F5431">
      <w:pPr>
        <w:pStyle w:val="ae"/>
        <w:numPr>
          <w:ilvl w:val="0"/>
          <w:numId w:val="21"/>
        </w:numPr>
        <w:ind w:left="0" w:firstLine="705"/>
        <w:jc w:val="both"/>
        <w:rPr>
          <w:b/>
          <w:sz w:val="28"/>
          <w:szCs w:val="28"/>
        </w:rPr>
      </w:pPr>
      <w:bookmarkStart w:id="5" w:name="z64"/>
      <w:r w:rsidRPr="00915A9E">
        <w:rPr>
          <w:sz w:val="28"/>
          <w:szCs w:val="28"/>
        </w:rPr>
        <w:t xml:space="preserve">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 </w:t>
      </w:r>
    </w:p>
    <w:p w:rsidR="004F5431" w:rsidRPr="00915A9E" w:rsidRDefault="004F5431" w:rsidP="004F5431">
      <w:pPr>
        <w:ind w:firstLine="705"/>
        <w:jc w:val="both"/>
        <w:rPr>
          <w:b/>
          <w:sz w:val="28"/>
          <w:szCs w:val="28"/>
        </w:rPr>
      </w:pPr>
      <w:r w:rsidRPr="00915A9E">
        <w:rPr>
          <w:sz w:val="28"/>
          <w:szCs w:val="28"/>
        </w:rPr>
        <w:t>Заказчик предоставляет организатору информацию и документы для организации и проведения конкурса.</w:t>
      </w:r>
    </w:p>
    <w:bookmarkEnd w:id="5"/>
    <w:p w:rsidR="004F5431" w:rsidRPr="00915A9E" w:rsidRDefault="004F5431" w:rsidP="004F5431">
      <w:pPr>
        <w:pStyle w:val="ae"/>
        <w:numPr>
          <w:ilvl w:val="0"/>
          <w:numId w:val="21"/>
        </w:numPr>
        <w:ind w:left="0" w:firstLine="705"/>
        <w:jc w:val="both"/>
        <w:rPr>
          <w:b/>
          <w:sz w:val="28"/>
          <w:szCs w:val="28"/>
        </w:rPr>
      </w:pPr>
      <w:r w:rsidRPr="00915A9E">
        <w:rPr>
          <w:sz w:val="28"/>
          <w:szCs w:val="28"/>
        </w:rPr>
        <w:t xml:space="preserve">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 </w:t>
      </w:r>
    </w:p>
    <w:p w:rsidR="00F107BC" w:rsidRPr="00915A9E" w:rsidRDefault="004F5431" w:rsidP="00F107BC">
      <w:pPr>
        <w:ind w:firstLine="705"/>
        <w:jc w:val="both"/>
        <w:rPr>
          <w:b/>
          <w:sz w:val="28"/>
          <w:szCs w:val="28"/>
        </w:rPr>
      </w:pPr>
      <w:r w:rsidRPr="00915A9E">
        <w:rPr>
          <w:sz w:val="28"/>
          <w:szCs w:val="28"/>
        </w:rPr>
        <w:t>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w:t>
      </w:r>
      <w:r w:rsidR="00F107BC" w:rsidRPr="00915A9E">
        <w:rPr>
          <w:sz w:val="28"/>
          <w:szCs w:val="28"/>
        </w:rPr>
        <w:t xml:space="preserve"> </w:t>
      </w:r>
    </w:p>
    <w:p w:rsidR="004F5431" w:rsidRPr="00915A9E" w:rsidRDefault="004F5431" w:rsidP="00F107BC">
      <w:pPr>
        <w:pStyle w:val="ae"/>
        <w:numPr>
          <w:ilvl w:val="0"/>
          <w:numId w:val="21"/>
        </w:numPr>
        <w:ind w:left="0" w:firstLine="705"/>
        <w:jc w:val="both"/>
        <w:rPr>
          <w:b/>
          <w:sz w:val="28"/>
          <w:szCs w:val="28"/>
        </w:rPr>
      </w:pPr>
      <w:r w:rsidRPr="00915A9E">
        <w:rPr>
          <w:sz w:val="28"/>
          <w:szCs w:val="28"/>
          <w:lang w:eastAsia="ru-RU"/>
        </w:rPr>
        <w:t>Для выполнения процедур организации и проведения конкурса организатор</w:t>
      </w:r>
      <w:r w:rsidR="00631BC9" w:rsidRPr="00915A9E">
        <w:rPr>
          <w:sz w:val="28"/>
          <w:szCs w:val="28"/>
          <w:lang w:eastAsia="ru-RU"/>
        </w:rPr>
        <w:t xml:space="preserve"> </w:t>
      </w:r>
      <w:r w:rsidRPr="00915A9E">
        <w:rPr>
          <w:sz w:val="28"/>
          <w:szCs w:val="28"/>
          <w:lang w:eastAsia="ru-RU"/>
        </w:rPr>
        <w:t>утверждает конкурсную комиссию и определяет секретаря конкурсной комиссии.</w:t>
      </w:r>
    </w:p>
    <w:p w:rsidR="00130605" w:rsidRPr="00915A9E" w:rsidRDefault="00130605" w:rsidP="004F5431">
      <w:pPr>
        <w:pStyle w:val="ae"/>
        <w:numPr>
          <w:ilvl w:val="0"/>
          <w:numId w:val="21"/>
        </w:numPr>
        <w:ind w:left="0" w:firstLine="705"/>
        <w:jc w:val="both"/>
        <w:rPr>
          <w:b/>
          <w:sz w:val="28"/>
          <w:szCs w:val="28"/>
        </w:rPr>
      </w:pPr>
      <w:r w:rsidRPr="00915A9E">
        <w:rPr>
          <w:sz w:val="28"/>
          <w:szCs w:val="28"/>
          <w:lang w:eastAsia="ru-RU"/>
        </w:rPr>
        <w:lastRenderedPageBreak/>
        <w:t>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30605" w:rsidRPr="00915A9E" w:rsidRDefault="00130605" w:rsidP="00F107BC">
      <w:pPr>
        <w:pStyle w:val="ae"/>
        <w:numPr>
          <w:ilvl w:val="0"/>
          <w:numId w:val="21"/>
        </w:numPr>
        <w:ind w:left="0" w:firstLine="705"/>
        <w:jc w:val="both"/>
        <w:rPr>
          <w:b/>
          <w:sz w:val="28"/>
          <w:szCs w:val="28"/>
        </w:rPr>
      </w:pPr>
      <w:r w:rsidRPr="00915A9E">
        <w:rPr>
          <w:sz w:val="28"/>
          <w:szCs w:val="28"/>
        </w:rPr>
        <w:t>Конкурсная комиссия создается приказом организатора конкурса и состоит из нечетного количества членов комиссии, но не менее пяти человек.</w:t>
      </w:r>
    </w:p>
    <w:p w:rsidR="00130605" w:rsidRPr="00915A9E" w:rsidRDefault="00130605" w:rsidP="00F107BC">
      <w:pPr>
        <w:ind w:firstLine="705"/>
        <w:jc w:val="both"/>
        <w:rPr>
          <w:b/>
          <w:sz w:val="28"/>
          <w:szCs w:val="28"/>
        </w:rPr>
      </w:pPr>
      <w:r w:rsidRPr="00915A9E">
        <w:rPr>
          <w:sz w:val="28"/>
          <w:szCs w:val="28"/>
        </w:rPr>
        <w:t xml:space="preserve">Члены конкурсной комиссии рассматривают заявки и принимают участие в голосовании без замены отсутствующих членов комиссии. </w:t>
      </w:r>
    </w:p>
    <w:p w:rsidR="00130605" w:rsidRPr="00915A9E" w:rsidRDefault="00130605" w:rsidP="00F107BC">
      <w:pPr>
        <w:pStyle w:val="ae"/>
        <w:numPr>
          <w:ilvl w:val="0"/>
          <w:numId w:val="21"/>
        </w:numPr>
        <w:ind w:left="0" w:firstLine="705"/>
        <w:jc w:val="both"/>
        <w:rPr>
          <w:b/>
          <w:sz w:val="28"/>
          <w:szCs w:val="28"/>
        </w:rPr>
      </w:pPr>
      <w:r w:rsidRPr="00915A9E">
        <w:rPr>
          <w:sz w:val="28"/>
          <w:szCs w:val="28"/>
        </w:rPr>
        <w:t>Организатор конкурса</w:t>
      </w:r>
      <w:r w:rsidR="00631BC9" w:rsidRPr="00915A9E">
        <w:rPr>
          <w:sz w:val="28"/>
          <w:szCs w:val="28"/>
        </w:rPr>
        <w:t xml:space="preserve"> </w:t>
      </w:r>
      <w:r w:rsidRPr="00915A9E">
        <w:rPr>
          <w:sz w:val="28"/>
          <w:szCs w:val="28"/>
        </w:rPr>
        <w:t>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30605" w:rsidRPr="00915A9E" w:rsidRDefault="00130605" w:rsidP="00130605">
      <w:pPr>
        <w:pStyle w:val="ae"/>
        <w:numPr>
          <w:ilvl w:val="0"/>
          <w:numId w:val="21"/>
        </w:numPr>
        <w:ind w:left="0" w:firstLine="705"/>
        <w:jc w:val="both"/>
        <w:rPr>
          <w:sz w:val="28"/>
          <w:szCs w:val="28"/>
          <w:lang w:val="kk-KZ"/>
        </w:rPr>
      </w:pPr>
      <w:r w:rsidRPr="00915A9E">
        <w:rPr>
          <w:sz w:val="28"/>
          <w:szCs w:val="28"/>
          <w:lang w:val="kk-KZ"/>
        </w:rPr>
        <w:t>П</w:t>
      </w:r>
      <w:r w:rsidRPr="00915A9E">
        <w:rPr>
          <w:sz w:val="28"/>
          <w:szCs w:val="28"/>
        </w:rPr>
        <w:t>редседателем конкурсной комиссии определяется должностное лицо</w:t>
      </w:r>
      <w:r w:rsidR="00F107BC" w:rsidRPr="00915A9E">
        <w:rPr>
          <w:sz w:val="28"/>
          <w:szCs w:val="28"/>
        </w:rPr>
        <w:t xml:space="preserve"> </w:t>
      </w:r>
      <w:r w:rsidRPr="00915A9E">
        <w:rPr>
          <w:sz w:val="28"/>
          <w:szCs w:val="28"/>
        </w:rPr>
        <w:t xml:space="preserve">не ниже заместителя первого руководителя организатора либо лица, </w:t>
      </w:r>
      <w:r w:rsidRPr="00915A9E">
        <w:rPr>
          <w:sz w:val="28"/>
          <w:szCs w:val="28"/>
          <w:lang w:val="kk-KZ"/>
        </w:rPr>
        <w:t>исполняющего обязанности первого руководителя или его заместителя.</w:t>
      </w:r>
    </w:p>
    <w:p w:rsidR="00130605" w:rsidRPr="00915A9E" w:rsidRDefault="00130605" w:rsidP="00F107BC">
      <w:pPr>
        <w:ind w:firstLine="705"/>
        <w:jc w:val="both"/>
        <w:rPr>
          <w:sz w:val="28"/>
          <w:szCs w:val="28"/>
          <w:lang w:val="kk-KZ"/>
        </w:rPr>
      </w:pPr>
      <w:r w:rsidRPr="00915A9E">
        <w:rPr>
          <w:sz w:val="28"/>
          <w:szCs w:val="28"/>
          <w:lang w:val="kk-KZ"/>
        </w:rPr>
        <w:t>В случае отсутствия председателя конкурсной комиссии кандидатура председателя конкурсной коми</w:t>
      </w:r>
      <w:r w:rsidR="00F107BC" w:rsidRPr="00915A9E">
        <w:rPr>
          <w:sz w:val="28"/>
          <w:szCs w:val="28"/>
          <w:lang w:val="kk-KZ"/>
        </w:rPr>
        <w:t>ссии переутверждается. При этом</w:t>
      </w:r>
      <w:r w:rsidRPr="00915A9E">
        <w:rPr>
          <w:sz w:val="28"/>
          <w:szCs w:val="28"/>
          <w:lang w:val="kk-KZ"/>
        </w:rPr>
        <w:t xml:space="preserve">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30605" w:rsidRPr="00915A9E" w:rsidRDefault="00130605" w:rsidP="00F107BC">
      <w:pPr>
        <w:pStyle w:val="ae"/>
        <w:numPr>
          <w:ilvl w:val="0"/>
          <w:numId w:val="21"/>
        </w:numPr>
        <w:ind w:left="0" w:firstLine="705"/>
        <w:jc w:val="both"/>
        <w:rPr>
          <w:sz w:val="28"/>
          <w:szCs w:val="28"/>
          <w:lang w:val="kk-KZ"/>
        </w:rPr>
      </w:pPr>
      <w:r w:rsidRPr="00915A9E">
        <w:rPr>
          <w:sz w:val="28"/>
          <w:szCs w:val="28"/>
          <w:lang w:val="kk-KZ"/>
        </w:rPr>
        <w:t>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30605" w:rsidRPr="00915A9E" w:rsidRDefault="00130605" w:rsidP="00F107BC">
      <w:pPr>
        <w:pStyle w:val="ae"/>
        <w:numPr>
          <w:ilvl w:val="0"/>
          <w:numId w:val="21"/>
        </w:numPr>
        <w:ind w:left="0" w:firstLine="705"/>
        <w:jc w:val="both"/>
        <w:rPr>
          <w:sz w:val="28"/>
          <w:szCs w:val="28"/>
          <w:lang w:val="kk-KZ"/>
        </w:rPr>
      </w:pPr>
      <w:r w:rsidRPr="00915A9E">
        <w:rPr>
          <w:sz w:val="28"/>
          <w:szCs w:val="28"/>
          <w:lang w:val="kk-KZ"/>
        </w:rPr>
        <w:t>Конкурсная комиссия действует со дня вступления в силу решения           о ее создании и прекращает свою деятельность в день заключения договора.</w:t>
      </w:r>
    </w:p>
    <w:p w:rsidR="00F107BC" w:rsidRPr="00915A9E" w:rsidRDefault="00130605" w:rsidP="00F107BC">
      <w:pPr>
        <w:pStyle w:val="ae"/>
        <w:numPr>
          <w:ilvl w:val="0"/>
          <w:numId w:val="21"/>
        </w:numPr>
        <w:ind w:left="0" w:firstLine="705"/>
        <w:jc w:val="both"/>
        <w:rPr>
          <w:sz w:val="28"/>
          <w:szCs w:val="28"/>
          <w:lang w:val="kk-KZ"/>
        </w:rPr>
      </w:pPr>
      <w:r w:rsidRPr="00915A9E">
        <w:rPr>
          <w:sz w:val="28"/>
          <w:szCs w:val="28"/>
        </w:rPr>
        <w:t>Заседание конкурсной комиссии является правомочным, если на нем присутствует не менее двух третей членов конкурсной комиссии</w:t>
      </w:r>
      <w:r w:rsidRPr="00915A9E">
        <w:rPr>
          <w:sz w:val="28"/>
          <w:szCs w:val="28"/>
          <w:lang w:val="kk-KZ"/>
        </w:rPr>
        <w:t>, без права замены</w:t>
      </w:r>
      <w:r w:rsidRPr="00915A9E">
        <w:rPr>
          <w:sz w:val="28"/>
          <w:szCs w:val="28"/>
        </w:rPr>
        <w:t xml:space="preserve">. В случае отсутствия одного из членов конкурсной комиссии, </w:t>
      </w:r>
      <w:r w:rsidRPr="00915A9E">
        <w:rPr>
          <w:sz w:val="28"/>
          <w:szCs w:val="28"/>
          <w:lang w:val="kk-KZ"/>
        </w:rPr>
        <w:t xml:space="preserve">                       </w:t>
      </w:r>
      <w:r w:rsidRPr="00915A9E">
        <w:rPr>
          <w:sz w:val="28"/>
          <w:szCs w:val="28"/>
        </w:rPr>
        <w:t>в протоколе заседания конкурсной комиссии указывается причина его отсутствия.</w:t>
      </w:r>
    </w:p>
    <w:p w:rsidR="00130605" w:rsidRPr="00915A9E" w:rsidRDefault="00130605" w:rsidP="00837292">
      <w:pPr>
        <w:pStyle w:val="ae"/>
        <w:numPr>
          <w:ilvl w:val="0"/>
          <w:numId w:val="21"/>
        </w:numPr>
        <w:ind w:left="0" w:firstLine="705"/>
        <w:jc w:val="both"/>
        <w:rPr>
          <w:sz w:val="28"/>
          <w:szCs w:val="28"/>
          <w:lang w:val="kk-KZ"/>
        </w:rPr>
      </w:pPr>
      <w:r w:rsidRPr="00915A9E">
        <w:rPr>
          <w:sz w:val="28"/>
          <w:szCs w:val="28"/>
        </w:rPr>
        <w:t> </w:t>
      </w:r>
      <w:r w:rsidRPr="00915A9E">
        <w:rPr>
          <w:sz w:val="28"/>
          <w:szCs w:val="28"/>
          <w:lang w:val="kk-KZ"/>
        </w:rPr>
        <w:t xml:space="preserve">Организационная деятельность конкурсной комиссии обеспечивается </w:t>
      </w:r>
      <w:r w:rsidR="00837292" w:rsidRPr="00915A9E">
        <w:rPr>
          <w:sz w:val="28"/>
          <w:szCs w:val="28"/>
          <w:lang w:val="kk-KZ"/>
        </w:rPr>
        <w:t xml:space="preserve">секретарем конкурсной комиссии. </w:t>
      </w:r>
      <w:r w:rsidRPr="00915A9E">
        <w:rPr>
          <w:sz w:val="28"/>
          <w:szCs w:val="28"/>
          <w:lang w:val="kk-KZ"/>
        </w:rPr>
        <w:t>Секретарь конкурсной комиссии не является членом конку</w:t>
      </w:r>
      <w:r w:rsidR="00837292" w:rsidRPr="00915A9E">
        <w:rPr>
          <w:sz w:val="28"/>
          <w:szCs w:val="28"/>
          <w:lang w:val="kk-KZ"/>
        </w:rPr>
        <w:t xml:space="preserve">рсной комиссии и не участвует </w:t>
      </w:r>
      <w:r w:rsidRPr="00915A9E">
        <w:rPr>
          <w:sz w:val="28"/>
          <w:szCs w:val="28"/>
          <w:lang w:val="kk-KZ"/>
        </w:rPr>
        <w:t>в голосовании при принятии конкурсной комиссией решений.</w:t>
      </w:r>
    </w:p>
    <w:p w:rsidR="00130605" w:rsidRPr="00915A9E" w:rsidRDefault="00130605" w:rsidP="00837292">
      <w:pPr>
        <w:ind w:firstLine="705"/>
        <w:jc w:val="both"/>
        <w:rPr>
          <w:sz w:val="28"/>
          <w:szCs w:val="28"/>
          <w:lang w:val="kk-KZ"/>
        </w:rPr>
      </w:pPr>
      <w:r w:rsidRPr="00915A9E">
        <w:rPr>
          <w:sz w:val="28"/>
          <w:szCs w:val="28"/>
          <w:lang w:val="kk-KZ"/>
        </w:rPr>
        <w:t>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p w:rsidR="00F107BC" w:rsidRPr="00915A9E" w:rsidRDefault="00130605" w:rsidP="00F107BC">
      <w:pPr>
        <w:pStyle w:val="ae"/>
        <w:numPr>
          <w:ilvl w:val="0"/>
          <w:numId w:val="21"/>
        </w:numPr>
        <w:ind w:left="0" w:firstLine="705"/>
        <w:jc w:val="both"/>
        <w:rPr>
          <w:sz w:val="28"/>
          <w:szCs w:val="28"/>
          <w:lang w:val="kk-KZ"/>
        </w:rPr>
      </w:pPr>
      <w:r w:rsidRPr="00915A9E">
        <w:rPr>
          <w:sz w:val="28"/>
          <w:szCs w:val="28"/>
          <w:lang w:val="kk-KZ"/>
        </w:rPr>
        <w:t>Секретарь конкурсной комиссии:</w:t>
      </w:r>
      <w:r w:rsidR="00F107BC" w:rsidRPr="00915A9E">
        <w:rPr>
          <w:sz w:val="28"/>
          <w:szCs w:val="28"/>
          <w:lang w:val="kk-KZ"/>
        </w:rPr>
        <w:t xml:space="preserve"> </w:t>
      </w:r>
    </w:p>
    <w:p w:rsidR="00F107BC" w:rsidRPr="00915A9E" w:rsidRDefault="00F107BC" w:rsidP="00F107BC">
      <w:pPr>
        <w:pStyle w:val="ae"/>
        <w:ind w:left="705"/>
        <w:jc w:val="both"/>
        <w:rPr>
          <w:sz w:val="28"/>
          <w:szCs w:val="28"/>
          <w:lang w:val="kk-KZ"/>
        </w:rPr>
      </w:pPr>
      <w:r w:rsidRPr="00915A9E">
        <w:rPr>
          <w:sz w:val="28"/>
          <w:szCs w:val="28"/>
          <w:lang w:val="kk-KZ"/>
        </w:rPr>
        <w:t>1) формирует и размещает на веб-портале конкурсную документацию;</w:t>
      </w:r>
    </w:p>
    <w:p w:rsidR="00F107BC" w:rsidRPr="00915A9E" w:rsidRDefault="00F107BC" w:rsidP="00F107BC">
      <w:pPr>
        <w:ind w:firstLine="705"/>
        <w:jc w:val="both"/>
        <w:rPr>
          <w:sz w:val="28"/>
          <w:szCs w:val="28"/>
          <w:lang w:val="kk-KZ"/>
        </w:rPr>
      </w:pPr>
      <w:r w:rsidRPr="00915A9E">
        <w:rPr>
          <w:sz w:val="28"/>
          <w:szCs w:val="28"/>
          <w:lang w:val="kk-KZ"/>
        </w:rPr>
        <w:t>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F107BC" w:rsidRPr="00915A9E" w:rsidRDefault="00F107BC" w:rsidP="00F107BC">
      <w:pPr>
        <w:ind w:firstLine="705"/>
        <w:jc w:val="both"/>
        <w:rPr>
          <w:sz w:val="28"/>
          <w:szCs w:val="28"/>
          <w:lang w:val="kk-KZ"/>
        </w:rPr>
      </w:pPr>
      <w:r w:rsidRPr="00915A9E">
        <w:rPr>
          <w:sz w:val="28"/>
          <w:szCs w:val="28"/>
          <w:lang w:val="kk-KZ"/>
        </w:rPr>
        <w:t>3) осуществляет функции, предусмотренные настоящими Правилами.</w:t>
      </w:r>
    </w:p>
    <w:p w:rsidR="00130605" w:rsidRPr="00915A9E" w:rsidRDefault="00130605" w:rsidP="00F107BC">
      <w:pPr>
        <w:pStyle w:val="ae"/>
        <w:numPr>
          <w:ilvl w:val="0"/>
          <w:numId w:val="21"/>
        </w:numPr>
        <w:ind w:left="0" w:firstLine="705"/>
        <w:jc w:val="both"/>
        <w:rPr>
          <w:sz w:val="28"/>
          <w:szCs w:val="28"/>
          <w:lang w:val="kk-KZ"/>
        </w:rPr>
      </w:pPr>
      <w:r w:rsidRPr="00915A9E">
        <w:rPr>
          <w:sz w:val="28"/>
          <w:szCs w:val="28"/>
        </w:rPr>
        <w:t xml:space="preserve">Организатор конкурса разрабатывает и утверждает конкурсную документацию в соответствии с Типовой конкурсной документацией по выбору </w:t>
      </w:r>
      <w:r w:rsidRPr="00915A9E">
        <w:rPr>
          <w:sz w:val="28"/>
          <w:szCs w:val="28"/>
        </w:rPr>
        <w:lastRenderedPageBreak/>
        <w:t>поставщика (далее – Типовая конкурсная документация) по форме согласно приложению 2 к настоящим Правилам, включающую в себя:</w:t>
      </w:r>
    </w:p>
    <w:p w:rsidR="00A27062" w:rsidRPr="00915A9E" w:rsidRDefault="00A27062" w:rsidP="00A27062">
      <w:pPr>
        <w:ind w:firstLine="705"/>
        <w:jc w:val="both"/>
        <w:rPr>
          <w:sz w:val="28"/>
          <w:szCs w:val="28"/>
        </w:rPr>
      </w:pPr>
      <w:r w:rsidRPr="00915A9E">
        <w:rPr>
          <w:sz w:val="28"/>
          <w:szCs w:val="28"/>
        </w:rPr>
        <w:t xml:space="preserve">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 </w:t>
      </w:r>
    </w:p>
    <w:p w:rsidR="00A27062" w:rsidRPr="00915A9E" w:rsidRDefault="00A27062" w:rsidP="00A27062">
      <w:pPr>
        <w:ind w:firstLine="705"/>
        <w:jc w:val="both"/>
        <w:rPr>
          <w:sz w:val="28"/>
          <w:szCs w:val="28"/>
        </w:rPr>
      </w:pPr>
      <w:r w:rsidRPr="00915A9E">
        <w:rPr>
          <w:sz w:val="28"/>
          <w:szCs w:val="28"/>
        </w:rPr>
        <w:t>2) техническое задание к конкурсной документации по выбору поставщика согласно приложению 3 к Типовой конкурсной документации.</w:t>
      </w:r>
    </w:p>
    <w:p w:rsidR="00A27062" w:rsidRPr="00915A9E" w:rsidRDefault="00A27062" w:rsidP="00A27062">
      <w:pPr>
        <w:ind w:firstLine="705"/>
        <w:jc w:val="both"/>
        <w:rPr>
          <w:sz w:val="28"/>
          <w:szCs w:val="28"/>
        </w:rPr>
      </w:pPr>
      <w:r w:rsidRPr="00915A9E">
        <w:rPr>
          <w:sz w:val="28"/>
          <w:szCs w:val="28"/>
        </w:rPr>
        <w:t>При выборе поставщика услуги к техническому заданию к конкурсной документации по выбору поставщика прилагается перспективное</w:t>
      </w:r>
      <w:r w:rsidRPr="00915A9E">
        <w:rPr>
          <w:sz w:val="28"/>
          <w:szCs w:val="28"/>
          <w:lang w:val="kk-KZ"/>
        </w:rPr>
        <w:t xml:space="preserve"> меню, утвержденное органом образования</w:t>
      </w:r>
      <w:r w:rsidRPr="00915A9E">
        <w:rPr>
          <w:rStyle w:val="s0"/>
          <w:rFonts w:eastAsia="Consolas"/>
          <w:sz w:val="28"/>
          <w:szCs w:val="28"/>
        </w:rPr>
        <w:t xml:space="preserve"> с указанием блюд,  а также </w:t>
      </w:r>
      <w:r w:rsidRPr="00915A9E">
        <w:rPr>
          <w:spacing w:val="2"/>
          <w:sz w:val="28"/>
          <w:szCs w:val="28"/>
          <w:shd w:val="clear" w:color="auto" w:fill="FFFFFF"/>
        </w:rPr>
        <w:t xml:space="preserve">массы порции блюд в граммах в зависимости от возраста </w:t>
      </w:r>
      <w:r w:rsidRPr="00915A9E">
        <w:rPr>
          <w:rStyle w:val="s0"/>
          <w:rFonts w:eastAsia="Consolas"/>
          <w:sz w:val="28"/>
          <w:szCs w:val="28"/>
        </w:rPr>
        <w:t>обучающихся, соответствующее постановлению Правительства Республики Казахстан от 12 марта 2012 года №320 «</w:t>
      </w:r>
      <w:r w:rsidRPr="00915A9E">
        <w:rPr>
          <w:sz w:val="28"/>
          <w:szCs w:val="28"/>
        </w:rPr>
        <w:t>Об утверждении размеров, источников, видов и Правил предоставления социальной помощи гражданам, которым оказывается социальная помощь»;</w:t>
      </w:r>
    </w:p>
    <w:p w:rsidR="00A27062" w:rsidRPr="00915A9E" w:rsidRDefault="00A27062" w:rsidP="00A27062">
      <w:pPr>
        <w:ind w:firstLine="705"/>
        <w:jc w:val="both"/>
        <w:rPr>
          <w:sz w:val="28"/>
          <w:szCs w:val="28"/>
        </w:rPr>
      </w:pPr>
      <w:r w:rsidRPr="00915A9E">
        <w:rPr>
          <w:sz w:val="28"/>
          <w:szCs w:val="28"/>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A27062" w:rsidRPr="00915A9E" w:rsidRDefault="00A27062" w:rsidP="00A27062">
      <w:pPr>
        <w:ind w:firstLine="705"/>
        <w:jc w:val="both"/>
        <w:rPr>
          <w:sz w:val="28"/>
          <w:szCs w:val="28"/>
          <w:lang w:val="kk-KZ"/>
        </w:rPr>
      </w:pPr>
      <w:r w:rsidRPr="00915A9E">
        <w:rPr>
          <w:sz w:val="28"/>
          <w:szCs w:val="28"/>
        </w:rPr>
        <w:t>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A27062" w:rsidRPr="00915A9E" w:rsidRDefault="00A27062" w:rsidP="00A27062">
      <w:pPr>
        <w:ind w:firstLine="705"/>
        <w:jc w:val="both"/>
        <w:rPr>
          <w:sz w:val="28"/>
          <w:szCs w:val="28"/>
          <w:lang w:val="kk-KZ"/>
        </w:rPr>
      </w:pPr>
      <w:r w:rsidRPr="00915A9E">
        <w:rPr>
          <w:sz w:val="28"/>
          <w:szCs w:val="28"/>
          <w:lang w:val="kk-KZ"/>
        </w:rPr>
        <w:t xml:space="preserve">- до 150 </w:t>
      </w:r>
      <w:r w:rsidRPr="00915A9E">
        <w:rPr>
          <w:sz w:val="28"/>
          <w:szCs w:val="28"/>
        </w:rPr>
        <w:t>обучающихся в организации образования</w:t>
      </w:r>
      <w:r w:rsidRPr="00915A9E">
        <w:rPr>
          <w:sz w:val="28"/>
          <w:szCs w:val="28"/>
          <w:lang w:val="kk-KZ"/>
        </w:rPr>
        <w:t xml:space="preserve"> </w:t>
      </w:r>
      <w:r w:rsidR="006B2CDE" w:rsidRPr="00915A9E">
        <w:rPr>
          <w:sz w:val="28"/>
          <w:szCs w:val="28"/>
        </w:rPr>
        <w:t>–</w:t>
      </w:r>
      <w:r w:rsidRPr="00915A9E">
        <w:rPr>
          <w:sz w:val="28"/>
          <w:szCs w:val="28"/>
        </w:rPr>
        <w:t xml:space="preserve"> </w:t>
      </w:r>
      <w:r w:rsidRPr="00915A9E">
        <w:rPr>
          <w:sz w:val="28"/>
          <w:szCs w:val="28"/>
          <w:lang w:val="kk-KZ"/>
        </w:rPr>
        <w:t>не менее 1-го повара, 1-го кухонного</w:t>
      </w:r>
      <w:r w:rsidR="00837292" w:rsidRPr="00915A9E">
        <w:rPr>
          <w:sz w:val="28"/>
          <w:szCs w:val="28"/>
          <w:lang w:val="kk-KZ"/>
        </w:rPr>
        <w:t xml:space="preserve"> </w:t>
      </w:r>
      <w:r w:rsidRPr="00915A9E">
        <w:rPr>
          <w:sz w:val="28"/>
          <w:szCs w:val="28"/>
          <w:lang w:val="kk-KZ"/>
        </w:rPr>
        <w:t>рабочего;</w:t>
      </w:r>
    </w:p>
    <w:p w:rsidR="00A27062" w:rsidRPr="00915A9E" w:rsidRDefault="00A27062" w:rsidP="00A27062">
      <w:pPr>
        <w:ind w:firstLine="708"/>
        <w:jc w:val="both"/>
        <w:rPr>
          <w:sz w:val="28"/>
          <w:szCs w:val="28"/>
          <w:lang w:val="kk-KZ"/>
        </w:rPr>
      </w:pPr>
      <w:r w:rsidRPr="00915A9E">
        <w:rPr>
          <w:sz w:val="28"/>
          <w:szCs w:val="28"/>
          <w:lang w:val="kk-KZ"/>
        </w:rPr>
        <w:t xml:space="preserve">- от 151 до 350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lang w:val="kk-KZ"/>
        </w:rPr>
        <w:t xml:space="preserve"> не менее               1-го повара, 2-х кухонных рабочих;</w:t>
      </w:r>
    </w:p>
    <w:p w:rsidR="00A27062" w:rsidRPr="00915A9E" w:rsidRDefault="00A27062" w:rsidP="00A27062">
      <w:pPr>
        <w:ind w:firstLine="708"/>
        <w:jc w:val="both"/>
        <w:rPr>
          <w:sz w:val="28"/>
          <w:szCs w:val="28"/>
          <w:lang w:val="kk-KZ"/>
        </w:rPr>
      </w:pPr>
      <w:r w:rsidRPr="00915A9E">
        <w:rPr>
          <w:sz w:val="28"/>
          <w:szCs w:val="28"/>
          <w:lang w:val="kk-KZ"/>
        </w:rPr>
        <w:t xml:space="preserve">- от 351 до 650 </w:t>
      </w:r>
      <w:r w:rsidRPr="00915A9E">
        <w:rPr>
          <w:sz w:val="28"/>
          <w:szCs w:val="28"/>
        </w:rPr>
        <w:t>обучающихся в организации образования</w:t>
      </w:r>
      <w:r w:rsidRPr="00915A9E">
        <w:rPr>
          <w:sz w:val="28"/>
          <w:szCs w:val="28"/>
          <w:lang w:val="kk-KZ"/>
        </w:rPr>
        <w:t xml:space="preserve"> </w:t>
      </w:r>
      <w:r w:rsidR="006B2CDE" w:rsidRPr="00915A9E">
        <w:rPr>
          <w:sz w:val="28"/>
          <w:szCs w:val="28"/>
        </w:rPr>
        <w:t>–</w:t>
      </w:r>
      <w:r w:rsidRPr="00915A9E">
        <w:rPr>
          <w:sz w:val="28"/>
          <w:szCs w:val="28"/>
          <w:lang w:val="kk-KZ"/>
        </w:rPr>
        <w:t xml:space="preserve"> не менее                    1-го повара, 3-х кухонных рабочих;</w:t>
      </w:r>
    </w:p>
    <w:p w:rsidR="00A27062" w:rsidRPr="00915A9E" w:rsidRDefault="00A27062" w:rsidP="00A27062">
      <w:pPr>
        <w:ind w:firstLine="708"/>
        <w:jc w:val="both"/>
        <w:rPr>
          <w:sz w:val="28"/>
          <w:szCs w:val="28"/>
          <w:lang w:val="kk-KZ"/>
        </w:rPr>
      </w:pPr>
      <w:r w:rsidRPr="00915A9E">
        <w:rPr>
          <w:sz w:val="28"/>
          <w:szCs w:val="28"/>
          <w:lang w:val="kk-KZ"/>
        </w:rPr>
        <w:t xml:space="preserve">- от 651 до 1500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rPr>
        <w:t xml:space="preserve"> </w:t>
      </w:r>
      <w:r w:rsidRPr="00915A9E">
        <w:rPr>
          <w:sz w:val="28"/>
          <w:szCs w:val="28"/>
          <w:lang w:val="kk-KZ"/>
        </w:rPr>
        <w:t>не менее                   3-х поваров, 4-х кухонных рабочих;</w:t>
      </w:r>
    </w:p>
    <w:p w:rsidR="00A27062" w:rsidRPr="00915A9E" w:rsidRDefault="00A27062" w:rsidP="00A27062">
      <w:pPr>
        <w:ind w:firstLine="708"/>
        <w:jc w:val="both"/>
        <w:rPr>
          <w:sz w:val="28"/>
          <w:szCs w:val="28"/>
          <w:lang w:val="kk-KZ"/>
        </w:rPr>
      </w:pPr>
      <w:r w:rsidRPr="00915A9E">
        <w:rPr>
          <w:sz w:val="28"/>
          <w:szCs w:val="28"/>
          <w:lang w:val="kk-KZ"/>
        </w:rPr>
        <w:t xml:space="preserve">- от 1501 до 2500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rPr>
        <w:t xml:space="preserve"> </w:t>
      </w:r>
      <w:r w:rsidRPr="00915A9E">
        <w:rPr>
          <w:sz w:val="28"/>
          <w:szCs w:val="28"/>
          <w:lang w:val="kk-KZ"/>
        </w:rPr>
        <w:t>не менее              3-х поваров, 5-ти кухонных рабочих;</w:t>
      </w:r>
    </w:p>
    <w:p w:rsidR="00A27062" w:rsidRPr="00915A9E" w:rsidRDefault="00A27062" w:rsidP="00A27062">
      <w:pPr>
        <w:ind w:firstLine="708"/>
        <w:jc w:val="both"/>
        <w:rPr>
          <w:sz w:val="28"/>
          <w:szCs w:val="28"/>
          <w:lang w:val="kk-KZ"/>
        </w:rPr>
      </w:pPr>
      <w:r w:rsidRPr="00915A9E">
        <w:rPr>
          <w:sz w:val="28"/>
          <w:szCs w:val="28"/>
          <w:lang w:val="kk-KZ"/>
        </w:rPr>
        <w:t xml:space="preserve">- от 2501 и более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rPr>
        <w:t xml:space="preserve"> </w:t>
      </w:r>
      <w:r w:rsidRPr="00915A9E">
        <w:rPr>
          <w:sz w:val="28"/>
          <w:szCs w:val="28"/>
          <w:lang w:val="kk-KZ"/>
        </w:rPr>
        <w:t>не менее            3-х поваров, 7-ми кухонных рабочих;</w:t>
      </w:r>
    </w:p>
    <w:p w:rsidR="00A27062" w:rsidRPr="00915A9E" w:rsidRDefault="00A27062" w:rsidP="00A27062">
      <w:pPr>
        <w:ind w:firstLine="708"/>
        <w:jc w:val="both"/>
        <w:rPr>
          <w:sz w:val="28"/>
          <w:szCs w:val="28"/>
        </w:rPr>
      </w:pPr>
      <w:r w:rsidRPr="00915A9E">
        <w:rPr>
          <w:sz w:val="28"/>
          <w:szCs w:val="28"/>
        </w:rPr>
        <w:t xml:space="preserve">5) критерии выбора поставщика услуги или товаров согласно приложениям 7, 8 к Типовой конкурсной документации; </w:t>
      </w:r>
    </w:p>
    <w:p w:rsidR="00A27062" w:rsidRPr="00915A9E" w:rsidRDefault="00A27062" w:rsidP="00A27062">
      <w:pPr>
        <w:ind w:firstLine="705"/>
        <w:jc w:val="both"/>
        <w:rPr>
          <w:sz w:val="28"/>
          <w:szCs w:val="28"/>
        </w:rPr>
      </w:pPr>
      <w:r w:rsidRPr="00915A9E">
        <w:rPr>
          <w:sz w:val="28"/>
          <w:szCs w:val="28"/>
        </w:rPr>
        <w:t xml:space="preserve">6) Типовой договор об оказании услуги согласно приложению 9 и Типовой договор о поставке товаров согласно приложению 10 к Типовой конкурсной документации. </w:t>
      </w:r>
    </w:p>
    <w:p w:rsidR="00A27062" w:rsidRPr="00915A9E" w:rsidRDefault="00130605" w:rsidP="00064A11">
      <w:pPr>
        <w:pStyle w:val="ae"/>
        <w:numPr>
          <w:ilvl w:val="0"/>
          <w:numId w:val="21"/>
        </w:numPr>
        <w:tabs>
          <w:tab w:val="left" w:pos="1276"/>
        </w:tabs>
        <w:ind w:left="0" w:firstLine="705"/>
        <w:jc w:val="both"/>
        <w:rPr>
          <w:sz w:val="28"/>
          <w:szCs w:val="28"/>
          <w:lang w:val="kk-KZ"/>
        </w:rPr>
      </w:pPr>
      <w:r w:rsidRPr="00915A9E">
        <w:rPr>
          <w:sz w:val="28"/>
          <w:szCs w:val="28"/>
        </w:rPr>
        <w:t>К</w:t>
      </w:r>
      <w:r w:rsidRPr="00915A9E">
        <w:rPr>
          <w:sz w:val="28"/>
          <w:szCs w:val="28"/>
          <w:lang w:val="kk-KZ"/>
        </w:rPr>
        <w:t xml:space="preserve">онкурс </w:t>
      </w:r>
      <w:r w:rsidR="00A27062" w:rsidRPr="00915A9E">
        <w:rPr>
          <w:sz w:val="28"/>
          <w:szCs w:val="28"/>
          <w:lang w:val="kk-KZ"/>
        </w:rPr>
        <w:t xml:space="preserve">по приобретению услуг </w:t>
      </w:r>
      <w:r w:rsidRPr="00915A9E">
        <w:rPr>
          <w:sz w:val="28"/>
          <w:szCs w:val="28"/>
        </w:rPr>
        <w:t>проводится с разбивкой на лоты по</w:t>
      </w:r>
      <w:r w:rsidRPr="00915A9E">
        <w:rPr>
          <w:sz w:val="28"/>
          <w:szCs w:val="28"/>
          <w:lang w:val="kk-KZ"/>
        </w:rPr>
        <w:t xml:space="preserve"> организациям образования (1 лот – 1 организация образования) в случае, если организатором конкурса не является организация среднего образования.</w:t>
      </w:r>
      <w:r w:rsidR="00A27062" w:rsidRPr="00915A9E">
        <w:rPr>
          <w:sz w:val="28"/>
          <w:szCs w:val="28"/>
        </w:rPr>
        <w:t xml:space="preserve"> </w:t>
      </w:r>
    </w:p>
    <w:p w:rsidR="00130605" w:rsidRPr="00915A9E" w:rsidRDefault="00A27062" w:rsidP="00064A11">
      <w:pPr>
        <w:pStyle w:val="ae"/>
        <w:numPr>
          <w:ilvl w:val="0"/>
          <w:numId w:val="21"/>
        </w:numPr>
        <w:tabs>
          <w:tab w:val="left" w:pos="1276"/>
        </w:tabs>
        <w:ind w:left="0" w:firstLine="705"/>
        <w:jc w:val="both"/>
        <w:rPr>
          <w:sz w:val="28"/>
          <w:szCs w:val="28"/>
          <w:lang w:val="kk-KZ"/>
        </w:rPr>
      </w:pPr>
      <w:r w:rsidRPr="00915A9E">
        <w:rPr>
          <w:sz w:val="28"/>
        </w:rPr>
        <w:t xml:space="preserve">При приобретении товаров организатор принимает решение о проведении конкурса с разбивкой товаров на лоты </w:t>
      </w:r>
      <w:r w:rsidRPr="00915A9E">
        <w:rPr>
          <w:sz w:val="28"/>
          <w:szCs w:val="28"/>
        </w:rPr>
        <w:t xml:space="preserve">и (или) </w:t>
      </w:r>
      <w:r w:rsidRPr="00915A9E">
        <w:rPr>
          <w:sz w:val="28"/>
        </w:rPr>
        <w:t>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064A11" w:rsidRPr="00915A9E" w:rsidRDefault="00064A11" w:rsidP="00064A11">
      <w:pPr>
        <w:pStyle w:val="ae"/>
        <w:numPr>
          <w:ilvl w:val="0"/>
          <w:numId w:val="21"/>
        </w:numPr>
        <w:tabs>
          <w:tab w:val="left" w:pos="1276"/>
        </w:tabs>
        <w:ind w:left="0" w:firstLine="710"/>
        <w:jc w:val="both"/>
        <w:rPr>
          <w:sz w:val="28"/>
          <w:szCs w:val="28"/>
          <w:lang w:val="kk-KZ"/>
        </w:rPr>
      </w:pPr>
      <w:r w:rsidRPr="00915A9E">
        <w:rPr>
          <w:sz w:val="28"/>
          <w:szCs w:val="28"/>
        </w:rPr>
        <w:lastRenderedPageBreak/>
        <w:t>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130605" w:rsidRPr="00915A9E" w:rsidRDefault="00130605" w:rsidP="00064A11">
      <w:pPr>
        <w:pStyle w:val="ae"/>
        <w:numPr>
          <w:ilvl w:val="0"/>
          <w:numId w:val="21"/>
        </w:numPr>
        <w:tabs>
          <w:tab w:val="left" w:pos="1276"/>
        </w:tabs>
        <w:ind w:left="0" w:firstLine="705"/>
        <w:jc w:val="both"/>
        <w:rPr>
          <w:sz w:val="28"/>
          <w:szCs w:val="28"/>
          <w:lang w:val="kk-KZ"/>
        </w:rPr>
      </w:pPr>
      <w:r w:rsidRPr="00915A9E">
        <w:rPr>
          <w:sz w:val="28"/>
          <w:szCs w:val="28"/>
          <w:lang w:eastAsia="ru-RU"/>
        </w:rPr>
        <w:t xml:space="preserve">В конкурсе участвуют потенциальные поставщики, определенные по итогам рассмотрения заявок на участие в конкурсе соответствующими квалификационным </w:t>
      </w:r>
      <w:r w:rsidRPr="00915A9E">
        <w:rPr>
          <w:sz w:val="28"/>
          <w:szCs w:val="28"/>
          <w:lang w:val="kk-KZ" w:eastAsia="ru-RU"/>
        </w:rPr>
        <w:t xml:space="preserve">требованиям и требованиям </w:t>
      </w:r>
      <w:r w:rsidRPr="00915A9E">
        <w:rPr>
          <w:sz w:val="28"/>
          <w:szCs w:val="28"/>
          <w:lang w:eastAsia="ru-RU"/>
        </w:rPr>
        <w:t>конкурсной документации.</w:t>
      </w:r>
    </w:p>
    <w:p w:rsidR="00A27062" w:rsidRPr="00915A9E" w:rsidRDefault="00130605" w:rsidP="00064A11">
      <w:pPr>
        <w:pStyle w:val="ae"/>
        <w:numPr>
          <w:ilvl w:val="0"/>
          <w:numId w:val="21"/>
        </w:numPr>
        <w:tabs>
          <w:tab w:val="left" w:pos="1276"/>
        </w:tabs>
        <w:ind w:left="0" w:firstLine="705"/>
        <w:jc w:val="both"/>
        <w:rPr>
          <w:sz w:val="28"/>
          <w:szCs w:val="28"/>
          <w:lang w:val="kk-KZ"/>
        </w:rPr>
      </w:pPr>
      <w:r w:rsidRPr="00915A9E">
        <w:rPr>
          <w:sz w:val="28"/>
          <w:szCs w:val="28"/>
        </w:rPr>
        <w:t>Для участия в конкурсе потенциальный поставщик соответствует следующим квалификационным требованиям:</w:t>
      </w:r>
      <w:r w:rsidR="00A27062" w:rsidRPr="00915A9E">
        <w:rPr>
          <w:sz w:val="28"/>
          <w:szCs w:val="28"/>
        </w:rPr>
        <w:t xml:space="preserve"> </w:t>
      </w:r>
    </w:p>
    <w:p w:rsidR="00A27062" w:rsidRPr="00915A9E" w:rsidRDefault="00A27062" w:rsidP="00A27062">
      <w:pPr>
        <w:ind w:firstLine="705"/>
        <w:jc w:val="both"/>
        <w:rPr>
          <w:sz w:val="28"/>
          <w:szCs w:val="28"/>
        </w:rPr>
      </w:pPr>
      <w:r w:rsidRPr="00915A9E">
        <w:rPr>
          <w:sz w:val="28"/>
          <w:szCs w:val="28"/>
        </w:rPr>
        <w:t>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Pr="00915A9E">
        <w:rPr>
          <w:sz w:val="28"/>
          <w:szCs w:val="28"/>
          <w:lang w:val="kk-KZ"/>
        </w:rPr>
        <w:t xml:space="preserve">, </w:t>
      </w:r>
      <w:r w:rsidRPr="00915A9E">
        <w:rPr>
          <w:sz w:val="28"/>
          <w:szCs w:val="28"/>
        </w:rPr>
        <w:t>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A27062" w:rsidRPr="00915A9E" w:rsidRDefault="00A27062" w:rsidP="00A27062">
      <w:pPr>
        <w:ind w:firstLine="705"/>
        <w:jc w:val="both"/>
        <w:rPr>
          <w:sz w:val="28"/>
          <w:szCs w:val="28"/>
        </w:rPr>
      </w:pPr>
      <w:r w:rsidRPr="00915A9E">
        <w:rPr>
          <w:sz w:val="28"/>
          <w:szCs w:val="28"/>
        </w:rPr>
        <w:t>2) не подлежать процедуре банкротства либо</w:t>
      </w:r>
      <w:r w:rsidR="00C14F9B" w:rsidRPr="00915A9E">
        <w:rPr>
          <w:sz w:val="28"/>
          <w:szCs w:val="28"/>
          <w:lang w:val="kk-KZ"/>
        </w:rPr>
        <w:t xml:space="preserve"> </w:t>
      </w:r>
      <w:r w:rsidRPr="00915A9E">
        <w:rPr>
          <w:sz w:val="28"/>
          <w:szCs w:val="28"/>
        </w:rPr>
        <w:t>ликвидации;</w:t>
      </w:r>
    </w:p>
    <w:p w:rsidR="00A27062" w:rsidRPr="00915A9E" w:rsidRDefault="00A27062" w:rsidP="00A27062">
      <w:pPr>
        <w:ind w:firstLine="705"/>
        <w:jc w:val="both"/>
        <w:rPr>
          <w:sz w:val="28"/>
          <w:szCs w:val="28"/>
        </w:rPr>
      </w:pPr>
      <w:r w:rsidRPr="00915A9E">
        <w:rPr>
          <w:sz w:val="28"/>
          <w:szCs w:val="28"/>
        </w:rPr>
        <w:t>3) наличие материальных и трудовых ресурсов</w:t>
      </w:r>
      <w:r w:rsidR="0004096C" w:rsidRPr="00915A9E">
        <w:rPr>
          <w:sz w:val="28"/>
          <w:szCs w:val="28"/>
        </w:rPr>
        <w:t>.</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rPr>
        <w:t>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2"/>
    <w:p w:rsidR="003B77D3" w:rsidRPr="00915A9E" w:rsidRDefault="00130605" w:rsidP="003B77D3">
      <w:pPr>
        <w:pStyle w:val="ae"/>
        <w:numPr>
          <w:ilvl w:val="0"/>
          <w:numId w:val="21"/>
        </w:numPr>
        <w:ind w:left="0" w:firstLine="705"/>
        <w:jc w:val="both"/>
        <w:rPr>
          <w:sz w:val="28"/>
          <w:szCs w:val="28"/>
          <w:lang w:val="kk-KZ"/>
        </w:rPr>
      </w:pPr>
      <w:r w:rsidRPr="00915A9E">
        <w:rPr>
          <w:sz w:val="28"/>
          <w:szCs w:val="28"/>
        </w:rPr>
        <w:t>После утверждения конкурсн</w:t>
      </w:r>
      <w:r w:rsidRPr="00915A9E">
        <w:rPr>
          <w:sz w:val="28"/>
          <w:szCs w:val="28"/>
          <w:lang w:val="kk-KZ"/>
        </w:rPr>
        <w:t xml:space="preserve">ой </w:t>
      </w:r>
      <w:r w:rsidRPr="00915A9E">
        <w:rPr>
          <w:sz w:val="28"/>
          <w:szCs w:val="28"/>
        </w:rPr>
        <w:t>документаци</w:t>
      </w:r>
      <w:r w:rsidRPr="00915A9E">
        <w:rPr>
          <w:sz w:val="28"/>
          <w:szCs w:val="28"/>
          <w:lang w:val="kk-KZ"/>
        </w:rPr>
        <w:t xml:space="preserve">и </w:t>
      </w:r>
      <w:r w:rsidRPr="00915A9E">
        <w:rPr>
          <w:sz w:val="28"/>
          <w:szCs w:val="28"/>
        </w:rPr>
        <w:t>организатор конкурса формирует конкурсную документацию на веб-портале на казахском и русском языках.  </w:t>
      </w:r>
    </w:p>
    <w:p w:rsidR="003B77D3" w:rsidRPr="00915A9E" w:rsidRDefault="00631BC9" w:rsidP="003B77D3">
      <w:pPr>
        <w:pStyle w:val="ae"/>
        <w:numPr>
          <w:ilvl w:val="0"/>
          <w:numId w:val="21"/>
        </w:numPr>
        <w:ind w:left="0" w:firstLine="705"/>
        <w:jc w:val="both"/>
        <w:rPr>
          <w:sz w:val="28"/>
          <w:szCs w:val="28"/>
          <w:lang w:val="kk-KZ"/>
        </w:rPr>
      </w:pPr>
      <w:r w:rsidRPr="00915A9E">
        <w:rPr>
          <w:sz w:val="28"/>
          <w:szCs w:val="28"/>
        </w:rPr>
        <w:t> Организато</w:t>
      </w:r>
      <w:r w:rsidR="00837292" w:rsidRPr="00915A9E">
        <w:rPr>
          <w:sz w:val="28"/>
          <w:szCs w:val="28"/>
        </w:rPr>
        <w:t>р</w:t>
      </w:r>
      <w:r w:rsidRPr="00915A9E">
        <w:rPr>
          <w:sz w:val="28"/>
          <w:szCs w:val="28"/>
        </w:rPr>
        <w:t xml:space="preserve"> </w:t>
      </w:r>
      <w:r w:rsidR="00130605" w:rsidRPr="00915A9E">
        <w:rPr>
          <w:sz w:val="28"/>
          <w:szCs w:val="28"/>
          <w:lang w:val="kk-KZ"/>
        </w:rPr>
        <w:t>конкурса</w:t>
      </w:r>
      <w:r w:rsidR="00130605" w:rsidRPr="00915A9E">
        <w:rPr>
          <w:sz w:val="28"/>
          <w:szCs w:val="28"/>
        </w:rPr>
        <w:t xml:space="preserve"> не позднее трех рабочих дней со дня утверждения конкурсной документации размещает на веб-портале текст объявления о проведении конкурса</w:t>
      </w:r>
      <w:r w:rsidR="00130605" w:rsidRPr="00915A9E">
        <w:rPr>
          <w:sz w:val="28"/>
          <w:szCs w:val="28"/>
          <w:lang w:val="kk-KZ"/>
        </w:rPr>
        <w:t xml:space="preserve"> согласно приложению 3 к настоящим Правилам</w:t>
      </w:r>
      <w:r w:rsidR="00130605" w:rsidRPr="00915A9E">
        <w:rPr>
          <w:sz w:val="28"/>
          <w:szCs w:val="28"/>
        </w:rPr>
        <w:t>, а также конкурсную документацию.</w:t>
      </w:r>
      <w:r w:rsidR="003B77D3" w:rsidRPr="00915A9E">
        <w:rPr>
          <w:sz w:val="28"/>
          <w:szCs w:val="28"/>
        </w:rPr>
        <w:t xml:space="preserve"> </w:t>
      </w:r>
    </w:p>
    <w:p w:rsidR="003B77D3" w:rsidRPr="00915A9E" w:rsidRDefault="003B77D3" w:rsidP="003B77D3">
      <w:pPr>
        <w:ind w:firstLine="705"/>
        <w:jc w:val="both"/>
        <w:rPr>
          <w:sz w:val="28"/>
          <w:szCs w:val="28"/>
          <w:lang w:val="kk-KZ"/>
        </w:rPr>
      </w:pPr>
      <w:r w:rsidRPr="00915A9E">
        <w:rPr>
          <w:sz w:val="28"/>
          <w:szCs w:val="28"/>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3B77D3" w:rsidRPr="00915A9E" w:rsidRDefault="003B77D3" w:rsidP="003B77D3">
      <w:pPr>
        <w:pStyle w:val="ae"/>
        <w:numPr>
          <w:ilvl w:val="0"/>
          <w:numId w:val="21"/>
        </w:numPr>
        <w:ind w:left="0" w:firstLine="705"/>
        <w:jc w:val="both"/>
        <w:rPr>
          <w:sz w:val="28"/>
          <w:szCs w:val="28"/>
          <w:lang w:val="kk-KZ"/>
        </w:rPr>
      </w:pPr>
      <w:r w:rsidRPr="00915A9E">
        <w:rPr>
          <w:sz w:val="28"/>
          <w:szCs w:val="28"/>
          <w:lang w:eastAsia="ru-RU"/>
        </w:rPr>
        <w:t>Изменения в конкурсную документацию вносятся организатором</w:t>
      </w:r>
      <w:r w:rsidR="00631BC9" w:rsidRPr="00915A9E">
        <w:rPr>
          <w:sz w:val="28"/>
          <w:szCs w:val="28"/>
          <w:lang w:val="kk-KZ"/>
        </w:rPr>
        <w:t xml:space="preserve"> </w:t>
      </w:r>
      <w:r w:rsidRPr="00915A9E">
        <w:rPr>
          <w:sz w:val="28"/>
          <w:szCs w:val="28"/>
          <w:lang w:eastAsia="ru-RU"/>
        </w:rPr>
        <w:t xml:space="preserve">конкурса </w:t>
      </w:r>
      <w:r w:rsidRPr="00915A9E">
        <w:rPr>
          <w:sz w:val="28"/>
          <w:szCs w:val="28"/>
          <w:lang w:val="kk-KZ" w:eastAsia="ru-RU"/>
        </w:rPr>
        <w:t>в течение 10 календарных дней со дня размещения текста объявления о проведении конкурса.</w:t>
      </w:r>
    </w:p>
    <w:p w:rsidR="003B77D3" w:rsidRPr="00915A9E" w:rsidRDefault="003B77D3" w:rsidP="003B77D3">
      <w:pPr>
        <w:pStyle w:val="j15"/>
        <w:spacing w:before="0" w:beforeAutospacing="0" w:after="0" w:afterAutospacing="0"/>
        <w:ind w:firstLine="705"/>
        <w:jc w:val="both"/>
        <w:rPr>
          <w:rStyle w:val="s0"/>
          <w:rFonts w:eastAsia="Consolas"/>
          <w:sz w:val="28"/>
          <w:szCs w:val="28"/>
        </w:rPr>
      </w:pPr>
      <w:r w:rsidRPr="00915A9E">
        <w:rPr>
          <w:rStyle w:val="s0"/>
          <w:rFonts w:eastAsia="Consolas"/>
          <w:sz w:val="28"/>
          <w:szCs w:val="28"/>
        </w:rPr>
        <w:t>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3B77D3" w:rsidRPr="00915A9E" w:rsidRDefault="003B77D3" w:rsidP="003B77D3">
      <w:pPr>
        <w:ind w:firstLine="708"/>
        <w:jc w:val="both"/>
        <w:rPr>
          <w:sz w:val="28"/>
          <w:szCs w:val="28"/>
        </w:rPr>
      </w:pPr>
      <w:r w:rsidRPr="00915A9E">
        <w:rPr>
          <w:rStyle w:val="s0"/>
          <w:rFonts w:eastAsia="Consolas"/>
          <w:sz w:val="28"/>
          <w:szCs w:val="28"/>
        </w:rPr>
        <w:t>Окончательный срок представления заявок на участие в конкурсе продлевается на срок от пяти до десяти календарных дней.</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rPr>
        <w:t>При осуществлении повторного конкурса организатор</w:t>
      </w:r>
      <w:r w:rsidRPr="00915A9E">
        <w:rPr>
          <w:sz w:val="28"/>
          <w:szCs w:val="28"/>
          <w:lang w:val="kk-KZ"/>
        </w:rPr>
        <w:t xml:space="preserve"> конкурса</w:t>
      </w:r>
      <w:r w:rsidRPr="00915A9E">
        <w:rPr>
          <w:sz w:val="28"/>
          <w:szCs w:val="28"/>
        </w:rPr>
        <w:t xml:space="preserve"> не менее чем за десять календарных дней до окончательной даты представления заявок </w:t>
      </w:r>
      <w:r w:rsidR="0095113C" w:rsidRPr="00915A9E">
        <w:rPr>
          <w:sz w:val="28"/>
          <w:szCs w:val="28"/>
        </w:rPr>
        <w:t xml:space="preserve">на участие в конкурсе размещает </w:t>
      </w:r>
      <w:r w:rsidRPr="00915A9E">
        <w:rPr>
          <w:sz w:val="28"/>
          <w:szCs w:val="28"/>
        </w:rPr>
        <w:t xml:space="preserve">на веб-портале текст объявления об осуществлении повторного конкурса при условии неизменности конкурсной </w:t>
      </w:r>
      <w:r w:rsidRPr="00915A9E">
        <w:rPr>
          <w:sz w:val="28"/>
          <w:szCs w:val="28"/>
        </w:rPr>
        <w:lastRenderedPageBreak/>
        <w:t>документации несостоявшегося конкурса, за исключением срока исполнения договора  в связи с проведением повторного конкурса.</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lang w:val="kk-KZ"/>
        </w:rPr>
        <w:t>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lang w:val="kk-KZ"/>
        </w:rPr>
        <w:t>Не допускается предоставление конкурсной документации до момента извещения о проведении конкурса на веб-портале.</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lang w:val="kk-KZ"/>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w:t>
      </w:r>
      <w:r w:rsidR="0095113C" w:rsidRPr="00915A9E">
        <w:rPr>
          <w:sz w:val="28"/>
          <w:szCs w:val="28"/>
          <w:lang w:val="kk-KZ"/>
        </w:rPr>
        <w:t>,</w:t>
      </w:r>
      <w:r w:rsidRPr="00915A9E">
        <w:rPr>
          <w:sz w:val="28"/>
          <w:szCs w:val="28"/>
          <w:lang w:val="kk-KZ"/>
        </w:rPr>
        <w:t xml:space="preserve"> предусмотренных настоящими Правилами.</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lang w:val="kk-KZ"/>
        </w:rPr>
        <w:t>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rPr>
        <w:t xml:space="preserve">Представленные потенциальными поставщиками заявки на участие </w:t>
      </w:r>
      <w:r w:rsidRPr="00915A9E">
        <w:rPr>
          <w:sz w:val="28"/>
          <w:szCs w:val="28"/>
          <w:lang w:val="kk-KZ"/>
        </w:rPr>
        <w:t xml:space="preserve">   </w:t>
      </w:r>
      <w:r w:rsidRPr="00915A9E">
        <w:rPr>
          <w:sz w:val="28"/>
          <w:szCs w:val="28"/>
        </w:rPr>
        <w:t>в конкурсе автоматически регистрируются на веб-портале.</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lang w:val="kk-KZ"/>
        </w:rPr>
        <w:t>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lang w:val="kk-KZ"/>
        </w:rPr>
        <w:t xml:space="preserve">Потенциальный поставщик подает только одну заявку на  участие                 в конкурсе, в случае разбивки по лотам </w:t>
      </w:r>
      <w:r w:rsidR="006B2CDE" w:rsidRPr="00915A9E">
        <w:rPr>
          <w:sz w:val="28"/>
          <w:szCs w:val="28"/>
        </w:rPr>
        <w:t>–</w:t>
      </w:r>
      <w:r w:rsidRPr="00915A9E">
        <w:rPr>
          <w:sz w:val="28"/>
          <w:szCs w:val="28"/>
          <w:lang w:val="kk-KZ"/>
        </w:rPr>
        <w:t xml:space="preserve"> в лоте.</w:t>
      </w:r>
    </w:p>
    <w:p w:rsidR="00130605" w:rsidRPr="00915A9E" w:rsidRDefault="00130605" w:rsidP="003B77D3">
      <w:pPr>
        <w:pStyle w:val="ae"/>
        <w:numPr>
          <w:ilvl w:val="0"/>
          <w:numId w:val="21"/>
        </w:numPr>
        <w:ind w:left="0" w:firstLine="705"/>
        <w:jc w:val="both"/>
        <w:rPr>
          <w:sz w:val="28"/>
          <w:szCs w:val="28"/>
          <w:lang w:val="kk-KZ"/>
        </w:rPr>
      </w:pPr>
      <w:r w:rsidRPr="00915A9E">
        <w:rPr>
          <w:sz w:val="28"/>
          <w:szCs w:val="28"/>
          <w:lang w:val="kk-KZ"/>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3B77D3" w:rsidRPr="00915A9E" w:rsidRDefault="003B77D3" w:rsidP="003B77D3">
      <w:pPr>
        <w:pStyle w:val="af0"/>
        <w:spacing w:before="0" w:beforeAutospacing="0" w:after="0" w:afterAutospacing="0"/>
        <w:ind w:firstLine="705"/>
        <w:jc w:val="both"/>
        <w:rPr>
          <w:sz w:val="28"/>
          <w:szCs w:val="28"/>
        </w:rPr>
      </w:pPr>
      <w:r w:rsidRPr="00915A9E">
        <w:rPr>
          <w:sz w:val="28"/>
          <w:szCs w:val="28"/>
        </w:rPr>
        <w:t xml:space="preserve">1) потенциальным поставщиком ранее представлена заявка на участие </w:t>
      </w:r>
      <w:r w:rsidRPr="00915A9E">
        <w:rPr>
          <w:sz w:val="28"/>
          <w:szCs w:val="28"/>
          <w:lang w:val="kk-KZ"/>
        </w:rPr>
        <w:t xml:space="preserve">            </w:t>
      </w:r>
      <w:r w:rsidRPr="00915A9E">
        <w:rPr>
          <w:sz w:val="28"/>
          <w:szCs w:val="28"/>
        </w:rPr>
        <w:t>в данном конкурсе;</w:t>
      </w:r>
    </w:p>
    <w:p w:rsidR="003B77D3" w:rsidRPr="00915A9E" w:rsidRDefault="003B77D3" w:rsidP="003B77D3">
      <w:pPr>
        <w:pStyle w:val="af0"/>
        <w:spacing w:before="0" w:beforeAutospacing="0" w:after="0" w:afterAutospacing="0"/>
        <w:ind w:firstLine="705"/>
        <w:jc w:val="both"/>
        <w:rPr>
          <w:sz w:val="28"/>
          <w:szCs w:val="28"/>
        </w:rPr>
      </w:pPr>
      <w:r w:rsidRPr="00915A9E">
        <w:rPr>
          <w:sz w:val="28"/>
          <w:szCs w:val="28"/>
        </w:rPr>
        <w:t>2) заявка на участие в конкурсе поступила на веб-портал после истечения окончательного срока приема заявок на участие в данном конкурсе;</w:t>
      </w:r>
    </w:p>
    <w:p w:rsidR="003B77D3" w:rsidRPr="00915A9E" w:rsidRDefault="003B77D3" w:rsidP="00570600">
      <w:pPr>
        <w:pStyle w:val="af0"/>
        <w:spacing w:before="0" w:beforeAutospacing="0" w:after="0" w:afterAutospacing="0"/>
        <w:ind w:firstLine="705"/>
        <w:jc w:val="both"/>
        <w:rPr>
          <w:sz w:val="28"/>
          <w:szCs w:val="28"/>
        </w:rPr>
      </w:pPr>
      <w:r w:rsidRPr="00915A9E">
        <w:rPr>
          <w:sz w:val="28"/>
          <w:szCs w:val="28"/>
        </w:rPr>
        <w:t xml:space="preserve">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w:t>
      </w:r>
      <w:r w:rsidRPr="00915A9E">
        <w:rPr>
          <w:sz w:val="28"/>
          <w:szCs w:val="28"/>
          <w:lang w:val="kk-KZ"/>
        </w:rPr>
        <w:t>конкурса</w:t>
      </w:r>
      <w:r w:rsidRPr="00915A9E">
        <w:rPr>
          <w:sz w:val="28"/>
          <w:szCs w:val="28"/>
        </w:rPr>
        <w:t xml:space="preserve"> в проводимых </w:t>
      </w:r>
      <w:r w:rsidRPr="00915A9E">
        <w:rPr>
          <w:sz w:val="28"/>
          <w:szCs w:val="28"/>
          <w:lang w:val="kk-KZ"/>
        </w:rPr>
        <w:t>конкурсах</w:t>
      </w:r>
      <w:r w:rsidRPr="00915A9E">
        <w:rPr>
          <w:sz w:val="28"/>
          <w:szCs w:val="28"/>
        </w:rPr>
        <w:t>;</w:t>
      </w:r>
    </w:p>
    <w:p w:rsidR="00570600" w:rsidRPr="00915A9E" w:rsidRDefault="003B77D3" w:rsidP="00570600">
      <w:pPr>
        <w:ind w:firstLine="705"/>
        <w:jc w:val="both"/>
        <w:rPr>
          <w:sz w:val="28"/>
          <w:szCs w:val="28"/>
        </w:rPr>
      </w:pPr>
      <w:r w:rsidRPr="00915A9E">
        <w:rPr>
          <w:sz w:val="28"/>
          <w:szCs w:val="28"/>
        </w:rPr>
        <w:t xml:space="preserve">4) </w:t>
      </w:r>
      <w:r w:rsidR="00570600" w:rsidRPr="00915A9E">
        <w:rPr>
          <w:sz w:val="28"/>
          <w:szCs w:val="28"/>
        </w:rPr>
        <w:t xml:space="preserve">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(далее - Реестр </w:t>
      </w:r>
      <w:r w:rsidR="00570600" w:rsidRPr="00915A9E">
        <w:rPr>
          <w:sz w:val="28"/>
          <w:szCs w:val="28"/>
        </w:rPr>
        <w:lastRenderedPageBreak/>
        <w:t>недобросовестных участников государственных закупок), Перечне  недобросовестных поставщиков (потенциальных поставщиков) услуг</w:t>
      </w:r>
      <w:r w:rsidR="00570600" w:rsidRPr="00915A9E">
        <w:rPr>
          <w:sz w:val="28"/>
          <w:szCs w:val="28"/>
          <w:lang w:val="kk-KZ"/>
        </w:rPr>
        <w:t>, товаров</w:t>
      </w:r>
      <w:r w:rsidR="00570600" w:rsidRPr="00915A9E">
        <w:rPr>
          <w:sz w:val="28"/>
          <w:szCs w:val="28"/>
        </w:rPr>
        <w:t xml:space="preserve">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w:t>
      </w:r>
      <w:r w:rsidR="00570600" w:rsidRPr="00915A9E">
        <w:rPr>
          <w:sz w:val="28"/>
          <w:szCs w:val="28"/>
          <w:lang w:val="kk-KZ"/>
        </w:rPr>
        <w:t>организациях технического и профессионального, послесреднего образования</w:t>
      </w:r>
      <w:r w:rsidR="00570600" w:rsidRPr="00915A9E">
        <w:rPr>
          <w:sz w:val="28"/>
          <w:szCs w:val="28"/>
        </w:rPr>
        <w:t xml:space="preserve">, утвержденных приказом Министра образования и науки Республики Казахстан от 31 октября 2018 года №599 «Об утверждении </w:t>
      </w:r>
      <w:r w:rsidR="00570600" w:rsidRPr="00915A9E">
        <w:rPr>
          <w:sz w:val="28"/>
          <w:szCs w:val="28"/>
          <w:lang w:val="kk-KZ"/>
        </w:rPr>
        <w:t>П</w:t>
      </w:r>
      <w:r w:rsidR="00570600" w:rsidRPr="00915A9E">
        <w:rPr>
          <w:sz w:val="28"/>
          <w:szCs w:val="28"/>
        </w:rPr>
        <w:t>равил формирования перечня недобросовестных поставщиков (потенциальных поставщиков) услуг</w:t>
      </w:r>
      <w:r w:rsidR="00570600" w:rsidRPr="00915A9E">
        <w:rPr>
          <w:sz w:val="28"/>
          <w:szCs w:val="28"/>
          <w:lang w:val="kk-KZ"/>
        </w:rPr>
        <w:t>, товаров</w:t>
      </w:r>
      <w:r w:rsidR="00570600" w:rsidRPr="00915A9E">
        <w:rPr>
          <w:sz w:val="28"/>
          <w:szCs w:val="28"/>
        </w:rPr>
        <w:t xml:space="preserve">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w:t>
      </w:r>
      <w:r w:rsidR="00570600" w:rsidRPr="00915A9E">
        <w:rPr>
          <w:sz w:val="28"/>
          <w:szCs w:val="28"/>
          <w:lang w:val="kk-KZ"/>
        </w:rPr>
        <w:t>организациях технического и профессионального, послесреднего образования</w:t>
      </w:r>
      <w:r w:rsidR="00570600" w:rsidRPr="00915A9E">
        <w:rPr>
          <w:sz w:val="28"/>
          <w:szCs w:val="28"/>
        </w:rPr>
        <w:t>» (зарегистрирован в Реестре государственной регистрации нормативных правовых актов под №17766) (далее – Перечень недобросовестных поставщиков (потенциальных поставщиков).</w:t>
      </w:r>
    </w:p>
    <w:p w:rsidR="00570600" w:rsidRPr="00915A9E" w:rsidRDefault="00570600" w:rsidP="00570600">
      <w:pPr>
        <w:jc w:val="both"/>
        <w:rPr>
          <w:sz w:val="28"/>
          <w:szCs w:val="28"/>
        </w:rPr>
      </w:pPr>
      <w:r w:rsidRPr="00915A9E">
        <w:rPr>
          <w:sz w:val="28"/>
          <w:szCs w:val="28"/>
        </w:rPr>
        <w:tab/>
        <w:t xml:space="preserve">5) </w:t>
      </w:r>
      <w:r w:rsidR="006E2FBF">
        <w:rPr>
          <w:sz w:val="28"/>
          <w:szCs w:val="28"/>
          <w:lang w:val="kk-KZ"/>
        </w:rPr>
        <w:t xml:space="preserve"> </w:t>
      </w:r>
      <w:r w:rsidRPr="00915A9E">
        <w:rPr>
          <w:sz w:val="28"/>
          <w:szCs w:val="28"/>
        </w:rPr>
        <w:t>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570600" w:rsidRPr="00915A9E" w:rsidRDefault="00570600" w:rsidP="00570600">
      <w:pPr>
        <w:tabs>
          <w:tab w:val="left" w:pos="709"/>
          <w:tab w:val="left" w:pos="1134"/>
          <w:tab w:val="left" w:pos="1418"/>
        </w:tabs>
        <w:jc w:val="both"/>
        <w:rPr>
          <w:sz w:val="28"/>
          <w:szCs w:val="28"/>
        </w:rPr>
      </w:pPr>
      <w:bookmarkStart w:id="6" w:name="z144"/>
      <w:r w:rsidRPr="00915A9E">
        <w:rPr>
          <w:sz w:val="28"/>
          <w:szCs w:val="28"/>
        </w:rPr>
        <w:t>    </w:t>
      </w:r>
      <w:r w:rsidRPr="00915A9E">
        <w:rPr>
          <w:sz w:val="28"/>
          <w:szCs w:val="28"/>
          <w:lang w:val="kk-KZ"/>
        </w:rPr>
        <w:t xml:space="preserve"> </w:t>
      </w:r>
      <w:r w:rsidRPr="00915A9E">
        <w:rPr>
          <w:sz w:val="28"/>
          <w:szCs w:val="28"/>
          <w:lang w:val="kk-KZ"/>
        </w:rPr>
        <w:tab/>
      </w:r>
      <w:r w:rsidRPr="00915A9E">
        <w:rPr>
          <w:sz w:val="28"/>
          <w:szCs w:val="28"/>
        </w:rPr>
        <w:t>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6"/>
    <w:p w:rsidR="00570600" w:rsidRPr="00915A9E" w:rsidRDefault="00570600" w:rsidP="00570600">
      <w:pPr>
        <w:ind w:firstLine="705"/>
        <w:jc w:val="both"/>
        <w:rPr>
          <w:sz w:val="28"/>
          <w:szCs w:val="28"/>
        </w:rPr>
      </w:pPr>
      <w:r w:rsidRPr="00915A9E">
        <w:rPr>
          <w:sz w:val="28"/>
          <w:szCs w:val="28"/>
          <w:lang w:val="kk-KZ"/>
        </w:rPr>
        <w:tab/>
      </w:r>
      <w:r w:rsidRPr="00915A9E">
        <w:rPr>
          <w:sz w:val="28"/>
          <w:szCs w:val="28"/>
        </w:rPr>
        <w:t>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3B77D3" w:rsidRPr="00915A9E" w:rsidRDefault="003B77D3" w:rsidP="00570600">
      <w:pPr>
        <w:ind w:firstLine="705"/>
        <w:jc w:val="both"/>
        <w:rPr>
          <w:sz w:val="28"/>
          <w:szCs w:val="28"/>
        </w:rPr>
      </w:pPr>
      <w:r w:rsidRPr="00915A9E">
        <w:rPr>
          <w:sz w:val="28"/>
          <w:szCs w:val="28"/>
        </w:rPr>
        <w:t>8) потенциальный поставщик име</w:t>
      </w:r>
      <w:r w:rsidRPr="00915A9E">
        <w:rPr>
          <w:sz w:val="28"/>
          <w:szCs w:val="28"/>
          <w:lang w:val="kk-KZ"/>
        </w:rPr>
        <w:t>е</w:t>
      </w:r>
      <w:r w:rsidRPr="00915A9E">
        <w:rPr>
          <w:sz w:val="28"/>
          <w:szCs w:val="28"/>
        </w:rPr>
        <w:t>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3B77D3" w:rsidRPr="00915A9E" w:rsidRDefault="003B77D3" w:rsidP="00570600">
      <w:pPr>
        <w:ind w:firstLine="705"/>
        <w:jc w:val="both"/>
        <w:rPr>
          <w:sz w:val="28"/>
          <w:szCs w:val="28"/>
        </w:rPr>
      </w:pPr>
      <w:r w:rsidRPr="00915A9E">
        <w:rPr>
          <w:sz w:val="28"/>
          <w:szCs w:val="28"/>
        </w:rPr>
        <w:t>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3B77D3" w:rsidRPr="00915A9E" w:rsidRDefault="003B77D3" w:rsidP="00570600">
      <w:pPr>
        <w:ind w:firstLine="705"/>
        <w:jc w:val="both"/>
        <w:rPr>
          <w:sz w:val="28"/>
          <w:szCs w:val="28"/>
        </w:rPr>
      </w:pPr>
      <w:r w:rsidRPr="00915A9E">
        <w:rPr>
          <w:sz w:val="28"/>
          <w:szCs w:val="28"/>
        </w:rPr>
        <w:lastRenderedPageBreak/>
        <w:t>10) потенциальный поставщик не является резидентом Республики Казахстан;</w:t>
      </w:r>
    </w:p>
    <w:p w:rsidR="003B77D3" w:rsidRPr="00915A9E" w:rsidRDefault="003B77D3" w:rsidP="00570600">
      <w:pPr>
        <w:ind w:firstLine="705"/>
        <w:jc w:val="both"/>
        <w:rPr>
          <w:sz w:val="28"/>
          <w:szCs w:val="28"/>
          <w:lang w:val="kk-KZ"/>
        </w:rPr>
      </w:pPr>
      <w:r w:rsidRPr="00915A9E">
        <w:rPr>
          <w:sz w:val="28"/>
          <w:szCs w:val="28"/>
        </w:rPr>
        <w:t xml:space="preserve">11) </w:t>
      </w:r>
      <w:r w:rsidRPr="00915A9E">
        <w:rPr>
          <w:sz w:val="28"/>
          <w:szCs w:val="28"/>
          <w:lang w:val="kk-KZ"/>
        </w:rPr>
        <w:t>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3B77D3" w:rsidRPr="00915A9E" w:rsidRDefault="003B77D3" w:rsidP="00570600">
      <w:pPr>
        <w:ind w:firstLine="705"/>
        <w:jc w:val="both"/>
        <w:rPr>
          <w:sz w:val="28"/>
          <w:szCs w:val="28"/>
          <w:lang w:val="kk-KZ"/>
        </w:rPr>
      </w:pPr>
      <w:r w:rsidRPr="00915A9E">
        <w:rPr>
          <w:sz w:val="28"/>
          <w:szCs w:val="28"/>
          <w:lang w:val="kk-KZ"/>
        </w:rPr>
        <w:t>12) потенциальный поставщик, и (или) их руководитель</w:t>
      </w:r>
      <w:r w:rsidR="003807D2" w:rsidRPr="00915A9E">
        <w:rPr>
          <w:sz w:val="28"/>
          <w:szCs w:val="28"/>
          <w:lang w:val="kk-KZ"/>
        </w:rPr>
        <w:t xml:space="preserve"> </w:t>
      </w:r>
      <w:r w:rsidRPr="00915A9E">
        <w:rPr>
          <w:sz w:val="28"/>
          <w:szCs w:val="28"/>
          <w:lang w:val="kk-KZ"/>
        </w:rPr>
        <w:t>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3B77D3" w:rsidRPr="00915A9E" w:rsidRDefault="003B77D3" w:rsidP="00570600">
      <w:pPr>
        <w:ind w:firstLine="705"/>
        <w:jc w:val="both"/>
        <w:rPr>
          <w:sz w:val="28"/>
          <w:szCs w:val="28"/>
          <w:lang w:val="kk-KZ"/>
        </w:rPr>
      </w:pPr>
      <w:r w:rsidRPr="00915A9E">
        <w:rPr>
          <w:sz w:val="28"/>
          <w:szCs w:val="28"/>
          <w:lang w:val="kk-KZ"/>
        </w:rPr>
        <w:t xml:space="preserve">13) </w:t>
      </w:r>
      <w:r w:rsidRPr="00915A9E">
        <w:rPr>
          <w:sz w:val="28"/>
          <w:szCs w:val="28"/>
        </w:rPr>
        <w:t>подлежит процедуре банкротства либо ликвидации</w:t>
      </w:r>
      <w:r w:rsidR="003807D2" w:rsidRPr="00915A9E">
        <w:rPr>
          <w:sz w:val="28"/>
          <w:szCs w:val="28"/>
        </w:rPr>
        <w:t>.</w:t>
      </w:r>
    </w:p>
    <w:p w:rsidR="00130605" w:rsidRPr="00915A9E" w:rsidRDefault="00130605" w:rsidP="00570600">
      <w:pPr>
        <w:pStyle w:val="ae"/>
        <w:numPr>
          <w:ilvl w:val="0"/>
          <w:numId w:val="21"/>
        </w:numPr>
        <w:ind w:left="0" w:firstLine="705"/>
        <w:jc w:val="both"/>
        <w:rPr>
          <w:sz w:val="28"/>
          <w:szCs w:val="28"/>
          <w:lang w:val="kk-KZ"/>
        </w:rPr>
      </w:pPr>
      <w:r w:rsidRPr="00915A9E">
        <w:rPr>
          <w:sz w:val="28"/>
          <w:szCs w:val="28"/>
          <w:lang w:val="kk-KZ"/>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30605" w:rsidRPr="00915A9E" w:rsidRDefault="00130605" w:rsidP="00570600">
      <w:pPr>
        <w:pStyle w:val="ae"/>
        <w:numPr>
          <w:ilvl w:val="0"/>
          <w:numId w:val="21"/>
        </w:numPr>
        <w:ind w:left="0" w:firstLine="705"/>
        <w:jc w:val="both"/>
        <w:rPr>
          <w:sz w:val="28"/>
          <w:szCs w:val="28"/>
          <w:lang w:val="kk-KZ"/>
        </w:rPr>
      </w:pPr>
      <w:r w:rsidRPr="00915A9E">
        <w:rPr>
          <w:sz w:val="28"/>
          <w:szCs w:val="28"/>
          <w:lang w:val="kk-KZ"/>
        </w:rPr>
        <w:t>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570600" w:rsidRPr="00915A9E" w:rsidRDefault="00570600" w:rsidP="00570600">
      <w:pPr>
        <w:ind w:firstLine="705"/>
        <w:jc w:val="both"/>
        <w:rPr>
          <w:sz w:val="28"/>
          <w:szCs w:val="28"/>
          <w:lang w:val="kk-KZ"/>
        </w:rPr>
      </w:pPr>
      <w:r w:rsidRPr="00915A9E">
        <w:rPr>
          <w:sz w:val="28"/>
          <w:szCs w:val="28"/>
          <w:lang w:val="kk-KZ"/>
        </w:rPr>
        <w:t>Отзыв заявки на участие в конкурсе после истечения окончательного срока их представления не допускается.</w:t>
      </w:r>
    </w:p>
    <w:p w:rsidR="00130605" w:rsidRPr="00915A9E" w:rsidRDefault="00130605" w:rsidP="00570600">
      <w:pPr>
        <w:pStyle w:val="ae"/>
        <w:numPr>
          <w:ilvl w:val="0"/>
          <w:numId w:val="21"/>
        </w:numPr>
        <w:ind w:left="0" w:firstLine="705"/>
        <w:jc w:val="both"/>
        <w:rPr>
          <w:sz w:val="28"/>
          <w:szCs w:val="28"/>
          <w:lang w:val="kk-KZ"/>
        </w:rPr>
      </w:pPr>
      <w:r w:rsidRPr="00915A9E">
        <w:rPr>
          <w:sz w:val="28"/>
          <w:szCs w:val="28"/>
          <w:lang w:val="kk-KZ"/>
        </w:rPr>
        <w:t>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30605" w:rsidRPr="00915A9E" w:rsidRDefault="00130605" w:rsidP="00570600">
      <w:pPr>
        <w:pStyle w:val="ae"/>
        <w:numPr>
          <w:ilvl w:val="0"/>
          <w:numId w:val="21"/>
        </w:numPr>
        <w:ind w:left="0" w:firstLine="705"/>
        <w:jc w:val="both"/>
        <w:rPr>
          <w:sz w:val="28"/>
          <w:szCs w:val="28"/>
          <w:lang w:val="kk-KZ"/>
        </w:rPr>
      </w:pPr>
      <w:r w:rsidRPr="00915A9E">
        <w:rPr>
          <w:sz w:val="28"/>
          <w:szCs w:val="28"/>
        </w:rPr>
        <w:t xml:space="preserve">Потенциальный поставщик до истечения окончательного срока их представления размещает на веб-портале конкурсную заявку, содержащую следующие документы: </w:t>
      </w:r>
    </w:p>
    <w:p w:rsidR="00570600" w:rsidRPr="00915A9E" w:rsidRDefault="00570600" w:rsidP="00570600">
      <w:pPr>
        <w:ind w:firstLine="705"/>
        <w:jc w:val="both"/>
        <w:rPr>
          <w:sz w:val="28"/>
          <w:szCs w:val="28"/>
        </w:rPr>
      </w:pPr>
      <w:r w:rsidRPr="00915A9E">
        <w:rPr>
          <w:sz w:val="28"/>
          <w:szCs w:val="28"/>
        </w:rPr>
        <w:t xml:space="preserve">1) заявку на участие в конкурсе, составленную на </w:t>
      </w:r>
      <w:r w:rsidRPr="00915A9E">
        <w:rPr>
          <w:sz w:val="28"/>
          <w:szCs w:val="28"/>
          <w:lang w:val="kk-KZ"/>
        </w:rPr>
        <w:t>казахском</w:t>
      </w:r>
      <w:r w:rsidRPr="00915A9E">
        <w:rPr>
          <w:sz w:val="28"/>
          <w:szCs w:val="28"/>
        </w:rPr>
        <w:t xml:space="preserve"> и русском языках, потенциального поставщика согласно приложениям 4, 5 к Типовой конкурсной документации с указанием срока действия;</w:t>
      </w:r>
    </w:p>
    <w:p w:rsidR="00570600" w:rsidRPr="00915A9E" w:rsidRDefault="00570600" w:rsidP="00570600">
      <w:pPr>
        <w:ind w:firstLine="705"/>
        <w:jc w:val="both"/>
        <w:rPr>
          <w:sz w:val="28"/>
          <w:szCs w:val="28"/>
        </w:rPr>
      </w:pPr>
      <w:r w:rsidRPr="00915A9E">
        <w:rPr>
          <w:sz w:val="28"/>
          <w:szCs w:val="28"/>
        </w:rPr>
        <w:t>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r w:rsidRPr="00915A9E">
        <w:rPr>
          <w:spacing w:val="2"/>
          <w:sz w:val="28"/>
          <w:szCs w:val="28"/>
          <w:shd w:val="clear" w:color="auto" w:fill="FFFFFF"/>
        </w:rPr>
        <w:t>;</w:t>
      </w:r>
    </w:p>
    <w:p w:rsidR="00570600" w:rsidRPr="00915A9E" w:rsidRDefault="00570600" w:rsidP="00570600">
      <w:pPr>
        <w:ind w:firstLine="705"/>
        <w:jc w:val="both"/>
        <w:rPr>
          <w:sz w:val="28"/>
          <w:szCs w:val="28"/>
          <w:lang w:val="kk-KZ"/>
        </w:rPr>
      </w:pPr>
      <w:r w:rsidRPr="00915A9E">
        <w:rPr>
          <w:sz w:val="28"/>
          <w:szCs w:val="28"/>
        </w:rPr>
        <w:t>3) техническое задание к конкурсной документации по выбору поставщика согласно приложению</w:t>
      </w:r>
      <w:r w:rsidRPr="00915A9E">
        <w:rPr>
          <w:sz w:val="28"/>
          <w:szCs w:val="28"/>
          <w:lang w:val="kk-KZ"/>
        </w:rPr>
        <w:t xml:space="preserve"> </w:t>
      </w:r>
      <w:r w:rsidRPr="00915A9E">
        <w:rPr>
          <w:sz w:val="28"/>
          <w:szCs w:val="28"/>
        </w:rPr>
        <w:t>3 к Типовой конкурсной документации</w:t>
      </w:r>
      <w:r w:rsidRPr="00915A9E">
        <w:rPr>
          <w:sz w:val="28"/>
          <w:szCs w:val="28"/>
          <w:lang w:val="kk-KZ"/>
        </w:rPr>
        <w:t>.</w:t>
      </w:r>
    </w:p>
    <w:p w:rsidR="00570600" w:rsidRPr="00915A9E" w:rsidRDefault="00570600" w:rsidP="00A067D3">
      <w:pPr>
        <w:ind w:firstLine="705"/>
        <w:jc w:val="both"/>
        <w:rPr>
          <w:sz w:val="28"/>
          <w:szCs w:val="28"/>
          <w:lang w:val="kk-KZ"/>
        </w:rPr>
      </w:pPr>
      <w:r w:rsidRPr="00915A9E">
        <w:rPr>
          <w:rStyle w:val="s0"/>
          <w:rFonts w:eastAsia="Consolas"/>
          <w:sz w:val="28"/>
          <w:szCs w:val="28"/>
        </w:rPr>
        <w:t xml:space="preserve">При выборе поставщика услуги к техническому заданию к конкурсной документации </w:t>
      </w:r>
      <w:r w:rsidRPr="00915A9E">
        <w:rPr>
          <w:sz w:val="28"/>
          <w:szCs w:val="28"/>
        </w:rPr>
        <w:t xml:space="preserve">по выбору поставщика прилагается </w:t>
      </w:r>
      <w:r w:rsidRPr="00915A9E">
        <w:rPr>
          <w:rStyle w:val="s0"/>
          <w:rFonts w:eastAsia="Consolas"/>
          <w:sz w:val="28"/>
          <w:szCs w:val="28"/>
        </w:rPr>
        <w:t xml:space="preserve">перспективное меню, </w:t>
      </w:r>
      <w:r w:rsidRPr="00915A9E">
        <w:rPr>
          <w:sz w:val="28"/>
          <w:szCs w:val="28"/>
          <w:lang w:val="kk-KZ"/>
        </w:rPr>
        <w:t>утвержденное органом образования</w:t>
      </w:r>
      <w:r w:rsidRPr="00915A9E">
        <w:rPr>
          <w:rStyle w:val="s0"/>
          <w:rFonts w:eastAsia="Consolas"/>
          <w:sz w:val="28"/>
          <w:szCs w:val="28"/>
        </w:rPr>
        <w:t xml:space="preserve">, с указанием блюд, а также </w:t>
      </w:r>
      <w:r w:rsidRPr="00915A9E">
        <w:rPr>
          <w:spacing w:val="2"/>
          <w:sz w:val="28"/>
          <w:szCs w:val="28"/>
          <w:shd w:val="clear" w:color="auto" w:fill="FFFFFF"/>
        </w:rPr>
        <w:t>массы порци</w:t>
      </w:r>
      <w:r w:rsidR="006B2CDE">
        <w:rPr>
          <w:spacing w:val="2"/>
          <w:sz w:val="28"/>
          <w:szCs w:val="28"/>
          <w:shd w:val="clear" w:color="auto" w:fill="FFFFFF"/>
          <w:lang w:val="kk-KZ"/>
        </w:rPr>
        <w:t>й</w:t>
      </w:r>
      <w:r w:rsidRPr="00915A9E">
        <w:rPr>
          <w:spacing w:val="2"/>
          <w:sz w:val="28"/>
          <w:szCs w:val="28"/>
          <w:shd w:val="clear" w:color="auto" w:fill="FFFFFF"/>
        </w:rPr>
        <w:t xml:space="preserve"> блюд в граммах в зависимости от возраста </w:t>
      </w:r>
      <w:r w:rsidRPr="00915A9E">
        <w:rPr>
          <w:rStyle w:val="s0"/>
          <w:rFonts w:eastAsia="Consolas"/>
          <w:sz w:val="28"/>
          <w:szCs w:val="28"/>
        </w:rPr>
        <w:t>обучающихся, соответствующего установленным законодательством Республики Казахстан нормам</w:t>
      </w:r>
      <w:r w:rsidRPr="00915A9E">
        <w:rPr>
          <w:rStyle w:val="s0"/>
          <w:rFonts w:eastAsia="Consolas"/>
          <w:sz w:val="28"/>
          <w:szCs w:val="28"/>
          <w:lang w:val="kk-KZ"/>
        </w:rPr>
        <w:t>;</w:t>
      </w:r>
    </w:p>
    <w:p w:rsidR="00570600" w:rsidRPr="00915A9E" w:rsidRDefault="00F07EB9" w:rsidP="00A067D3">
      <w:pPr>
        <w:ind w:firstLine="705"/>
        <w:jc w:val="both"/>
        <w:rPr>
          <w:sz w:val="28"/>
          <w:szCs w:val="28"/>
        </w:rPr>
      </w:pPr>
      <w:r w:rsidRPr="00915A9E">
        <w:rPr>
          <w:sz w:val="28"/>
          <w:szCs w:val="28"/>
        </w:rPr>
        <w:t>4</w:t>
      </w:r>
      <w:r w:rsidR="00570600" w:rsidRPr="00915A9E">
        <w:rPr>
          <w:sz w:val="28"/>
          <w:szCs w:val="28"/>
        </w:rPr>
        <w:t>)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570600" w:rsidRPr="00915A9E" w:rsidRDefault="00570600" w:rsidP="00A067D3">
      <w:pPr>
        <w:ind w:firstLine="705"/>
        <w:jc w:val="both"/>
        <w:rPr>
          <w:sz w:val="28"/>
          <w:szCs w:val="28"/>
          <w:lang w:val="kk-KZ"/>
        </w:rPr>
      </w:pPr>
      <w:r w:rsidRPr="00915A9E">
        <w:rPr>
          <w:sz w:val="28"/>
          <w:szCs w:val="28"/>
          <w:lang w:val="kk-KZ"/>
        </w:rPr>
        <w:lastRenderedPageBreak/>
        <w:t xml:space="preserve">- до 150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rPr>
        <w:t xml:space="preserve"> </w:t>
      </w:r>
      <w:r w:rsidRPr="00915A9E">
        <w:rPr>
          <w:sz w:val="28"/>
          <w:szCs w:val="28"/>
          <w:lang w:val="kk-KZ"/>
        </w:rPr>
        <w:t>не менее 1-го повара</w:t>
      </w:r>
      <w:r w:rsidR="00A067D3" w:rsidRPr="00915A9E">
        <w:rPr>
          <w:sz w:val="28"/>
          <w:szCs w:val="28"/>
          <w:lang w:val="kk-KZ"/>
        </w:rPr>
        <w:t xml:space="preserve">, </w:t>
      </w:r>
      <w:r w:rsidRPr="00915A9E">
        <w:rPr>
          <w:sz w:val="28"/>
          <w:szCs w:val="28"/>
          <w:lang w:val="kk-KZ"/>
        </w:rPr>
        <w:t>1-го кухонного рабочего;</w:t>
      </w:r>
    </w:p>
    <w:p w:rsidR="00570600" w:rsidRPr="00915A9E" w:rsidRDefault="00570600" w:rsidP="00A067D3">
      <w:pPr>
        <w:ind w:firstLine="705"/>
        <w:jc w:val="both"/>
        <w:rPr>
          <w:sz w:val="28"/>
          <w:szCs w:val="28"/>
          <w:lang w:val="kk-KZ"/>
        </w:rPr>
      </w:pPr>
      <w:r w:rsidRPr="00915A9E">
        <w:rPr>
          <w:sz w:val="28"/>
          <w:szCs w:val="28"/>
          <w:lang w:val="kk-KZ"/>
        </w:rPr>
        <w:t xml:space="preserve">- от 151 до 350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rPr>
        <w:t xml:space="preserve"> </w:t>
      </w:r>
      <w:r w:rsidRPr="00915A9E">
        <w:rPr>
          <w:sz w:val="28"/>
          <w:szCs w:val="28"/>
          <w:lang w:val="kk-KZ"/>
        </w:rPr>
        <w:t>не менее               1-го повара, 2-х кухонных рабочих;</w:t>
      </w:r>
    </w:p>
    <w:p w:rsidR="00570600" w:rsidRPr="00915A9E" w:rsidRDefault="00570600" w:rsidP="00A067D3">
      <w:pPr>
        <w:ind w:firstLine="705"/>
        <w:jc w:val="both"/>
        <w:rPr>
          <w:sz w:val="28"/>
          <w:szCs w:val="28"/>
          <w:lang w:val="kk-KZ"/>
        </w:rPr>
      </w:pPr>
      <w:r w:rsidRPr="00915A9E">
        <w:rPr>
          <w:sz w:val="28"/>
          <w:szCs w:val="28"/>
          <w:lang w:val="kk-KZ"/>
        </w:rPr>
        <w:t xml:space="preserve">- от 351 до 650 </w:t>
      </w:r>
      <w:r w:rsidRPr="00915A9E">
        <w:rPr>
          <w:sz w:val="28"/>
          <w:szCs w:val="28"/>
        </w:rPr>
        <w:t>обучающихся в организации образования</w:t>
      </w:r>
      <w:r w:rsidRPr="00915A9E">
        <w:rPr>
          <w:sz w:val="28"/>
          <w:szCs w:val="28"/>
          <w:lang w:val="kk-KZ"/>
        </w:rPr>
        <w:t xml:space="preserve"> </w:t>
      </w:r>
      <w:r w:rsidR="006B2CDE" w:rsidRPr="00915A9E">
        <w:rPr>
          <w:sz w:val="28"/>
          <w:szCs w:val="28"/>
        </w:rPr>
        <w:t>–</w:t>
      </w:r>
      <w:r w:rsidRPr="00915A9E">
        <w:rPr>
          <w:sz w:val="28"/>
          <w:szCs w:val="28"/>
          <w:lang w:val="kk-KZ"/>
        </w:rPr>
        <w:t xml:space="preserve"> не менее                    1-го повара, 3-х кухонных рабочих;</w:t>
      </w:r>
    </w:p>
    <w:p w:rsidR="00570600" w:rsidRPr="00915A9E" w:rsidRDefault="00570600" w:rsidP="00A067D3">
      <w:pPr>
        <w:ind w:firstLine="705"/>
        <w:jc w:val="both"/>
        <w:rPr>
          <w:sz w:val="28"/>
          <w:szCs w:val="28"/>
          <w:lang w:val="kk-KZ"/>
        </w:rPr>
      </w:pPr>
      <w:r w:rsidRPr="00915A9E">
        <w:rPr>
          <w:sz w:val="28"/>
          <w:szCs w:val="28"/>
          <w:lang w:val="kk-KZ"/>
        </w:rPr>
        <w:t xml:space="preserve">- от 651 до 1500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rPr>
        <w:t xml:space="preserve"> </w:t>
      </w:r>
      <w:r w:rsidRPr="00915A9E">
        <w:rPr>
          <w:sz w:val="28"/>
          <w:szCs w:val="28"/>
          <w:lang w:val="kk-KZ"/>
        </w:rPr>
        <w:t>не менее                   3-х поваров, 4-х кухонных рабочих;</w:t>
      </w:r>
    </w:p>
    <w:p w:rsidR="00570600" w:rsidRPr="00915A9E" w:rsidRDefault="00570600" w:rsidP="00A067D3">
      <w:pPr>
        <w:ind w:firstLine="705"/>
        <w:jc w:val="both"/>
        <w:rPr>
          <w:sz w:val="28"/>
          <w:szCs w:val="28"/>
          <w:lang w:val="kk-KZ"/>
        </w:rPr>
      </w:pPr>
      <w:r w:rsidRPr="00915A9E">
        <w:rPr>
          <w:sz w:val="28"/>
          <w:szCs w:val="28"/>
          <w:lang w:val="kk-KZ"/>
        </w:rPr>
        <w:t xml:space="preserve">- от 1501 до 2500 </w:t>
      </w:r>
      <w:r w:rsidRPr="00915A9E">
        <w:rPr>
          <w:sz w:val="28"/>
          <w:szCs w:val="28"/>
        </w:rPr>
        <w:t xml:space="preserve">обучающихся в организации образования </w:t>
      </w:r>
      <w:r w:rsidR="006B2CDE" w:rsidRPr="00915A9E">
        <w:rPr>
          <w:sz w:val="28"/>
          <w:szCs w:val="28"/>
        </w:rPr>
        <w:t>–</w:t>
      </w:r>
      <w:r w:rsidRPr="00915A9E">
        <w:rPr>
          <w:sz w:val="28"/>
          <w:szCs w:val="28"/>
        </w:rPr>
        <w:t xml:space="preserve"> </w:t>
      </w:r>
      <w:r w:rsidRPr="00915A9E">
        <w:rPr>
          <w:sz w:val="28"/>
          <w:szCs w:val="28"/>
          <w:lang w:val="kk-KZ"/>
        </w:rPr>
        <w:t>не менее              3-х поваров, 5-ти кухонных рабочих;</w:t>
      </w:r>
    </w:p>
    <w:p w:rsidR="00570600" w:rsidRPr="00915A9E" w:rsidRDefault="00570600" w:rsidP="00A067D3">
      <w:pPr>
        <w:ind w:firstLine="705"/>
        <w:jc w:val="both"/>
        <w:rPr>
          <w:sz w:val="28"/>
          <w:szCs w:val="28"/>
          <w:lang w:val="kk-KZ"/>
        </w:rPr>
      </w:pPr>
      <w:r w:rsidRPr="00915A9E">
        <w:rPr>
          <w:sz w:val="28"/>
          <w:szCs w:val="28"/>
          <w:lang w:val="kk-KZ"/>
        </w:rPr>
        <w:t xml:space="preserve">- от 2501 </w:t>
      </w:r>
      <w:r w:rsidR="00A067D3" w:rsidRPr="00915A9E">
        <w:rPr>
          <w:sz w:val="28"/>
          <w:szCs w:val="28"/>
          <w:lang w:val="kk-KZ"/>
        </w:rPr>
        <w:t>и</w:t>
      </w:r>
      <w:r w:rsidRPr="00915A9E">
        <w:rPr>
          <w:sz w:val="28"/>
          <w:szCs w:val="28"/>
          <w:lang w:val="kk-KZ"/>
        </w:rPr>
        <w:t xml:space="preserve"> более </w:t>
      </w:r>
      <w:r w:rsidRPr="00915A9E">
        <w:rPr>
          <w:sz w:val="28"/>
          <w:szCs w:val="28"/>
        </w:rPr>
        <w:t xml:space="preserve">обучающихся в организации образования </w:t>
      </w:r>
      <w:r w:rsidR="006B2CDE" w:rsidRPr="00915A9E">
        <w:rPr>
          <w:sz w:val="28"/>
          <w:szCs w:val="28"/>
        </w:rPr>
        <w:t>–</w:t>
      </w:r>
      <w:r w:rsidR="006B2CDE">
        <w:rPr>
          <w:sz w:val="28"/>
          <w:szCs w:val="28"/>
          <w:lang w:val="kk-KZ"/>
        </w:rPr>
        <w:t xml:space="preserve"> </w:t>
      </w:r>
      <w:r w:rsidRPr="00915A9E">
        <w:rPr>
          <w:sz w:val="28"/>
          <w:szCs w:val="28"/>
          <w:lang w:val="kk-KZ"/>
        </w:rPr>
        <w:t>не менее            3-х поваров, 7-ми кухонных рабочих.</w:t>
      </w:r>
    </w:p>
    <w:p w:rsidR="00130605" w:rsidRPr="00915A9E" w:rsidRDefault="00130605" w:rsidP="00A067D3">
      <w:pPr>
        <w:pStyle w:val="ae"/>
        <w:numPr>
          <w:ilvl w:val="0"/>
          <w:numId w:val="21"/>
        </w:numPr>
        <w:ind w:left="0" w:firstLine="705"/>
        <w:jc w:val="both"/>
        <w:rPr>
          <w:sz w:val="28"/>
          <w:szCs w:val="28"/>
          <w:lang w:val="kk-KZ"/>
        </w:rPr>
      </w:pPr>
      <w:r w:rsidRPr="00915A9E">
        <w:rPr>
          <w:sz w:val="28"/>
          <w:szCs w:val="28"/>
          <w:lang w:val="kk-KZ" w:eastAsia="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130605" w:rsidRPr="00915A9E" w:rsidRDefault="00130605" w:rsidP="00A067D3">
      <w:pPr>
        <w:pStyle w:val="ae"/>
        <w:numPr>
          <w:ilvl w:val="0"/>
          <w:numId w:val="21"/>
        </w:numPr>
        <w:ind w:left="0" w:firstLine="705"/>
        <w:jc w:val="both"/>
        <w:rPr>
          <w:sz w:val="28"/>
          <w:szCs w:val="28"/>
          <w:lang w:val="kk-KZ"/>
        </w:rPr>
      </w:pPr>
      <w:r w:rsidRPr="00915A9E">
        <w:rPr>
          <w:sz w:val="28"/>
          <w:szCs w:val="28"/>
          <w:lang w:val="kk-KZ" w:eastAsia="ru-RU"/>
        </w:rPr>
        <w:t>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A067D3" w:rsidRPr="00915A9E" w:rsidRDefault="00A067D3" w:rsidP="00A067D3">
      <w:pPr>
        <w:ind w:firstLine="705"/>
        <w:jc w:val="both"/>
        <w:rPr>
          <w:b/>
          <w:sz w:val="28"/>
          <w:szCs w:val="28"/>
        </w:rPr>
      </w:pPr>
      <w:r w:rsidRPr="00915A9E">
        <w:rPr>
          <w:sz w:val="28"/>
          <w:szCs w:val="28"/>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30605"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t>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30605"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t>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30605"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t>Протокол вскрытия заявок на участие в конкурсе размещается веб-порталом автоматически в момент их вскрытия согласно</w:t>
      </w:r>
      <w:r w:rsidRPr="00915A9E">
        <w:rPr>
          <w:sz w:val="28"/>
          <w:szCs w:val="28"/>
          <w:lang w:val="kk-KZ" w:eastAsia="ru-RU"/>
        </w:rPr>
        <w:t xml:space="preserve"> приложению 4</w:t>
      </w:r>
      <w:r w:rsidRPr="00915A9E">
        <w:rPr>
          <w:sz w:val="28"/>
          <w:szCs w:val="28"/>
          <w:lang w:eastAsia="ru-RU"/>
        </w:rPr>
        <w:t xml:space="preserve"> </w:t>
      </w:r>
      <w:r w:rsidRPr="00915A9E">
        <w:rPr>
          <w:sz w:val="28"/>
          <w:szCs w:val="28"/>
          <w:lang w:val="kk-KZ" w:eastAsia="ru-RU"/>
        </w:rPr>
        <w:t xml:space="preserve">                   </w:t>
      </w:r>
      <w:r w:rsidRPr="00915A9E">
        <w:rPr>
          <w:sz w:val="28"/>
          <w:szCs w:val="28"/>
          <w:lang w:eastAsia="ru-RU"/>
        </w:rPr>
        <w:t>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30605" w:rsidRPr="00915A9E" w:rsidRDefault="00130605" w:rsidP="00A067D3">
      <w:pPr>
        <w:pStyle w:val="ae"/>
        <w:numPr>
          <w:ilvl w:val="0"/>
          <w:numId w:val="21"/>
        </w:numPr>
        <w:ind w:left="0" w:firstLine="705"/>
        <w:jc w:val="both"/>
        <w:rPr>
          <w:sz w:val="28"/>
          <w:szCs w:val="28"/>
          <w:lang w:val="kk-KZ"/>
        </w:rPr>
      </w:pPr>
      <w:r w:rsidRPr="00915A9E">
        <w:rPr>
          <w:sz w:val="28"/>
          <w:szCs w:val="28"/>
        </w:rPr>
        <w:t>До начала проведения конкурса члены конкурсной комиссии, секретарь конкурсной комиссии</w:t>
      </w:r>
      <w:r w:rsidRPr="00915A9E">
        <w:rPr>
          <w:sz w:val="28"/>
          <w:szCs w:val="28"/>
          <w:lang w:val="kk-KZ"/>
        </w:rPr>
        <w:t xml:space="preserve"> </w:t>
      </w:r>
      <w:r w:rsidRPr="00915A9E">
        <w:rPr>
          <w:sz w:val="28"/>
          <w:szCs w:val="28"/>
        </w:rPr>
        <w:t>ознакамливаются с утвержденн</w:t>
      </w:r>
      <w:r w:rsidRPr="00915A9E">
        <w:rPr>
          <w:sz w:val="28"/>
          <w:szCs w:val="28"/>
          <w:lang w:val="kk-KZ"/>
        </w:rPr>
        <w:t>ой</w:t>
      </w:r>
      <w:r w:rsidRPr="00915A9E">
        <w:rPr>
          <w:sz w:val="28"/>
          <w:szCs w:val="28"/>
        </w:rPr>
        <w:t xml:space="preserve"> конкурсной документацией и приложениями к ней.</w:t>
      </w:r>
    </w:p>
    <w:p w:rsidR="00A067D3"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t xml:space="preserve">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w:t>
      </w:r>
    </w:p>
    <w:p w:rsidR="00A067D3"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lastRenderedPageBreak/>
        <w:t>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A067D3" w:rsidRPr="00915A9E" w:rsidRDefault="00A067D3" w:rsidP="00A067D3">
      <w:pPr>
        <w:ind w:firstLine="705"/>
        <w:jc w:val="both"/>
        <w:rPr>
          <w:sz w:val="28"/>
          <w:szCs w:val="28"/>
        </w:rPr>
      </w:pPr>
      <w:r w:rsidRPr="00915A9E">
        <w:rPr>
          <w:sz w:val="28"/>
          <w:szCs w:val="28"/>
        </w:rPr>
        <w:t xml:space="preserve">1) в письменной форме и (или) форме электронного документа запрашивает у потенциальных поставщиков материалы и разъяснения в связи </w:t>
      </w:r>
      <w:r w:rsidRPr="00915A9E">
        <w:rPr>
          <w:sz w:val="28"/>
          <w:szCs w:val="28"/>
          <w:lang w:val="kk-KZ"/>
        </w:rPr>
        <w:t xml:space="preserve">               </w:t>
      </w:r>
      <w:r w:rsidRPr="00915A9E">
        <w:rPr>
          <w:sz w:val="28"/>
          <w:szCs w:val="28"/>
        </w:rPr>
        <w:t>с их заявками с тем, чтобы упростить рассмотрение</w:t>
      </w:r>
      <w:r w:rsidRPr="00915A9E">
        <w:rPr>
          <w:sz w:val="28"/>
          <w:szCs w:val="28"/>
          <w:lang w:val="kk-KZ"/>
        </w:rPr>
        <w:t xml:space="preserve">, </w:t>
      </w:r>
      <w:r w:rsidRPr="00915A9E">
        <w:rPr>
          <w:sz w:val="28"/>
          <w:szCs w:val="28"/>
        </w:rPr>
        <w:t>сопоставление заявок на участие в конкурсе;</w:t>
      </w:r>
    </w:p>
    <w:p w:rsidR="00A067D3" w:rsidRPr="00915A9E" w:rsidRDefault="00A067D3" w:rsidP="00A067D3">
      <w:pPr>
        <w:ind w:firstLine="705"/>
        <w:jc w:val="both"/>
        <w:rPr>
          <w:sz w:val="28"/>
          <w:szCs w:val="28"/>
          <w:lang w:val="kk-KZ"/>
        </w:rPr>
      </w:pPr>
      <w:r w:rsidRPr="00915A9E">
        <w:rPr>
          <w:sz w:val="28"/>
          <w:szCs w:val="28"/>
        </w:rPr>
        <w:t xml:space="preserve">2) в целях уточнения сведений, содержащихся в заявках на участие </w:t>
      </w:r>
      <w:r w:rsidRPr="00915A9E">
        <w:rPr>
          <w:sz w:val="28"/>
          <w:szCs w:val="28"/>
          <w:lang w:val="kk-KZ"/>
        </w:rPr>
        <w:t xml:space="preserve">                   </w:t>
      </w:r>
      <w:r w:rsidRPr="00915A9E">
        <w:rPr>
          <w:sz w:val="28"/>
          <w:szCs w:val="28"/>
        </w:rPr>
        <w:t>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067D3"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t>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A067D3" w:rsidRPr="00915A9E" w:rsidRDefault="00A067D3" w:rsidP="00A067D3">
      <w:pPr>
        <w:ind w:firstLine="705"/>
        <w:jc w:val="both"/>
        <w:rPr>
          <w:b/>
          <w:sz w:val="28"/>
          <w:szCs w:val="28"/>
        </w:rPr>
      </w:pPr>
      <w:r w:rsidRPr="00915A9E">
        <w:rPr>
          <w:sz w:val="28"/>
          <w:szCs w:val="28"/>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30605"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067D3" w:rsidRPr="00915A9E" w:rsidRDefault="00130605" w:rsidP="00A067D3">
      <w:pPr>
        <w:pStyle w:val="ae"/>
        <w:numPr>
          <w:ilvl w:val="0"/>
          <w:numId w:val="21"/>
        </w:numPr>
        <w:ind w:left="0" w:firstLine="705"/>
        <w:jc w:val="both"/>
        <w:rPr>
          <w:sz w:val="28"/>
          <w:szCs w:val="28"/>
          <w:lang w:val="kk-KZ"/>
        </w:rPr>
      </w:pPr>
      <w:r w:rsidRPr="00915A9E">
        <w:rPr>
          <w:sz w:val="28"/>
          <w:szCs w:val="28"/>
          <w:lang w:eastAsia="ru-RU"/>
        </w:rPr>
        <w:t xml:space="preserve">По результатам рассмотрения заявок на участие в конкурсе конкурсная комиссия в течение пяти рабочих дней со дня вскрытия заявок на участие в конкурсе: </w:t>
      </w:r>
    </w:p>
    <w:p w:rsidR="00A067D3" w:rsidRPr="00915A9E" w:rsidRDefault="00A067D3" w:rsidP="00A067D3">
      <w:pPr>
        <w:ind w:firstLine="705"/>
        <w:jc w:val="both"/>
        <w:rPr>
          <w:b/>
          <w:sz w:val="28"/>
          <w:szCs w:val="28"/>
        </w:rPr>
      </w:pPr>
      <w:r w:rsidRPr="00915A9E">
        <w:rPr>
          <w:sz w:val="28"/>
          <w:szCs w:val="28"/>
        </w:rPr>
        <w:t>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A067D3" w:rsidRPr="00915A9E" w:rsidRDefault="00A067D3" w:rsidP="00A067D3">
      <w:pPr>
        <w:ind w:firstLine="705"/>
        <w:jc w:val="both"/>
        <w:rPr>
          <w:sz w:val="28"/>
          <w:szCs w:val="28"/>
          <w:lang w:val="kk-KZ"/>
        </w:rPr>
      </w:pPr>
      <w:r w:rsidRPr="00915A9E">
        <w:rPr>
          <w:sz w:val="28"/>
          <w:szCs w:val="28"/>
        </w:rPr>
        <w:t>2) применяет и рассчитывает критерии</w:t>
      </w:r>
      <w:r w:rsidRPr="00915A9E">
        <w:rPr>
          <w:sz w:val="28"/>
          <w:szCs w:val="28"/>
          <w:lang w:val="kk-KZ"/>
        </w:rPr>
        <w:t>;</w:t>
      </w:r>
    </w:p>
    <w:p w:rsidR="00A067D3" w:rsidRPr="00915A9E" w:rsidRDefault="00A067D3" w:rsidP="00A067D3">
      <w:pPr>
        <w:ind w:firstLine="705"/>
        <w:jc w:val="both"/>
        <w:rPr>
          <w:sz w:val="28"/>
          <w:szCs w:val="28"/>
        </w:rPr>
      </w:pPr>
      <w:r w:rsidRPr="00915A9E">
        <w:rPr>
          <w:sz w:val="28"/>
          <w:szCs w:val="28"/>
          <w:lang w:val="kk-KZ"/>
        </w:rPr>
        <w:t xml:space="preserve">3) </w:t>
      </w:r>
      <w:r w:rsidRPr="00915A9E">
        <w:rPr>
          <w:sz w:val="28"/>
          <w:szCs w:val="28"/>
        </w:rPr>
        <w:t xml:space="preserve">оформляет протокол об итогах конкурса согласно приложению 5 </w:t>
      </w:r>
      <w:r w:rsidRPr="00915A9E">
        <w:rPr>
          <w:sz w:val="28"/>
          <w:szCs w:val="28"/>
          <w:lang w:val="kk-KZ"/>
        </w:rPr>
        <w:t xml:space="preserve">                  </w:t>
      </w:r>
      <w:r w:rsidRPr="00915A9E">
        <w:rPr>
          <w:sz w:val="28"/>
          <w:szCs w:val="28"/>
        </w:rPr>
        <w:t>к настоящим Правилам.</w:t>
      </w:r>
    </w:p>
    <w:p w:rsidR="005174A2" w:rsidRPr="00915A9E" w:rsidRDefault="005174A2" w:rsidP="005174A2">
      <w:pPr>
        <w:pStyle w:val="ae"/>
        <w:numPr>
          <w:ilvl w:val="0"/>
          <w:numId w:val="21"/>
        </w:numPr>
        <w:ind w:left="0" w:firstLine="710"/>
        <w:jc w:val="both"/>
        <w:rPr>
          <w:sz w:val="28"/>
          <w:szCs w:val="28"/>
          <w:lang w:val="kk-KZ"/>
        </w:rPr>
      </w:pPr>
      <w:r w:rsidRPr="00915A9E">
        <w:rPr>
          <w:sz w:val="28"/>
          <w:szCs w:val="28"/>
          <w:lang w:val="kk-KZ"/>
        </w:rPr>
        <w:t xml:space="preserve">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w:t>
      </w: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t>В случае несогласия с решением конкурсной комиссии любой член данной конкурсной комиссии выражает</w:t>
      </w:r>
      <w:r w:rsidR="003748EC" w:rsidRPr="00915A9E">
        <w:rPr>
          <w:sz w:val="28"/>
          <w:szCs w:val="28"/>
          <w:lang w:val="kk-KZ"/>
        </w:rPr>
        <w:t xml:space="preserve"> </w:t>
      </w:r>
      <w:r w:rsidRPr="00915A9E">
        <w:rPr>
          <w:sz w:val="28"/>
          <w:szCs w:val="28"/>
          <w:lang w:val="kk-KZ"/>
        </w:rPr>
        <w:t xml:space="preserve">свое мнение, которое размещается на веб-портале в форме электронной копии документа. </w:t>
      </w: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t xml:space="preserve">В случае отсутствия подписи какого-либо члена конкурсной комиссии,                в соответствующих протоколах конкурсной комиссии секретарем конкурсной </w:t>
      </w:r>
      <w:r w:rsidRPr="00915A9E">
        <w:rPr>
          <w:sz w:val="28"/>
          <w:szCs w:val="28"/>
          <w:lang w:val="kk-KZ"/>
        </w:rPr>
        <w:lastRenderedPageBreak/>
        <w:t>комиссии на веб-портале размещается документ или информация, содержащие причину отсутствия подписи.</w:t>
      </w:r>
    </w:p>
    <w:p w:rsidR="005174A2" w:rsidRPr="00915A9E" w:rsidRDefault="005174A2" w:rsidP="006B2CDE">
      <w:pPr>
        <w:pStyle w:val="ae"/>
        <w:numPr>
          <w:ilvl w:val="0"/>
          <w:numId w:val="21"/>
        </w:numPr>
        <w:ind w:hanging="219"/>
        <w:jc w:val="both"/>
        <w:rPr>
          <w:b/>
          <w:sz w:val="28"/>
          <w:szCs w:val="28"/>
        </w:rPr>
      </w:pPr>
      <w:r w:rsidRPr="00915A9E">
        <w:rPr>
          <w:sz w:val="28"/>
          <w:szCs w:val="28"/>
          <w:lang w:eastAsia="ru-RU"/>
        </w:rPr>
        <w:t>Протокол об итогах конкурса содержит следующую информацию:</w:t>
      </w:r>
    </w:p>
    <w:p w:rsidR="005174A2" w:rsidRPr="00915A9E" w:rsidRDefault="005174A2" w:rsidP="005174A2">
      <w:pPr>
        <w:ind w:firstLine="705"/>
        <w:jc w:val="both"/>
        <w:rPr>
          <w:sz w:val="28"/>
          <w:szCs w:val="28"/>
        </w:rPr>
      </w:pPr>
      <w:r w:rsidRPr="00915A9E">
        <w:rPr>
          <w:sz w:val="28"/>
          <w:szCs w:val="28"/>
        </w:rPr>
        <w:t>1)  о запросах конкурсной комиссии в соответствии с пунктом 5</w:t>
      </w:r>
      <w:r w:rsidR="004C3672" w:rsidRPr="00915A9E">
        <w:rPr>
          <w:sz w:val="28"/>
          <w:szCs w:val="28"/>
          <w:lang w:val="kk-KZ"/>
        </w:rPr>
        <w:t>1</w:t>
      </w:r>
      <w:r w:rsidRPr="00915A9E">
        <w:rPr>
          <w:sz w:val="28"/>
          <w:szCs w:val="28"/>
        </w:rPr>
        <w:t xml:space="preserve"> настоящих Правил;</w:t>
      </w:r>
    </w:p>
    <w:p w:rsidR="005174A2" w:rsidRPr="00915A9E" w:rsidRDefault="005174A2" w:rsidP="005174A2">
      <w:pPr>
        <w:jc w:val="both"/>
        <w:rPr>
          <w:sz w:val="28"/>
          <w:szCs w:val="28"/>
        </w:rPr>
      </w:pPr>
      <w:r w:rsidRPr="00915A9E">
        <w:rPr>
          <w:sz w:val="28"/>
          <w:szCs w:val="28"/>
        </w:rPr>
        <w:t xml:space="preserve">      </w:t>
      </w:r>
      <w:r w:rsidRPr="00915A9E">
        <w:rPr>
          <w:sz w:val="28"/>
          <w:szCs w:val="28"/>
        </w:rPr>
        <w:tab/>
        <w:t xml:space="preserve">2) о потенциальных поставщиках, заявки на участие в конкурсе которых были отклонены, с подробным описанием причин их отклонения, в том числе </w:t>
      </w:r>
      <w:r w:rsidRPr="00915A9E">
        <w:rPr>
          <w:sz w:val="28"/>
          <w:szCs w:val="28"/>
          <w:lang w:val="kk-KZ"/>
        </w:rPr>
        <w:t xml:space="preserve">             </w:t>
      </w:r>
      <w:r w:rsidRPr="00915A9E">
        <w:rPr>
          <w:sz w:val="28"/>
          <w:szCs w:val="28"/>
        </w:rPr>
        <w:t>с указанием сведений и документов, подтверждающих их несоответствие квалификационным требованиям и требованиям конкурсной документации;</w:t>
      </w:r>
    </w:p>
    <w:p w:rsidR="005174A2" w:rsidRPr="00915A9E" w:rsidRDefault="005174A2" w:rsidP="005174A2">
      <w:pPr>
        <w:ind w:firstLine="708"/>
        <w:jc w:val="both"/>
        <w:rPr>
          <w:sz w:val="28"/>
          <w:szCs w:val="28"/>
        </w:rPr>
      </w:pPr>
      <w:r w:rsidRPr="00915A9E">
        <w:rPr>
          <w:sz w:val="28"/>
          <w:szCs w:val="28"/>
        </w:rPr>
        <w:t>3) о применении конкурсной комиссией критериев.</w:t>
      </w:r>
    </w:p>
    <w:p w:rsidR="005174A2" w:rsidRPr="00915A9E" w:rsidRDefault="005174A2" w:rsidP="005174A2">
      <w:pPr>
        <w:pStyle w:val="ae"/>
        <w:numPr>
          <w:ilvl w:val="0"/>
          <w:numId w:val="21"/>
        </w:numPr>
        <w:ind w:left="0" w:firstLine="710"/>
        <w:jc w:val="both"/>
        <w:rPr>
          <w:sz w:val="28"/>
          <w:szCs w:val="28"/>
          <w:lang w:val="kk-KZ"/>
        </w:rPr>
      </w:pPr>
      <w:r w:rsidRPr="00915A9E">
        <w:rPr>
          <w:sz w:val="28"/>
          <w:szCs w:val="28"/>
          <w:lang w:val="kk-KZ"/>
        </w:rPr>
        <w:t>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5174A2" w:rsidRPr="00915A9E" w:rsidRDefault="005174A2" w:rsidP="005174A2">
      <w:pPr>
        <w:ind w:firstLine="708"/>
        <w:jc w:val="both"/>
        <w:rPr>
          <w:sz w:val="28"/>
          <w:szCs w:val="28"/>
          <w:lang w:val="kk-KZ"/>
        </w:rPr>
      </w:pPr>
      <w:r w:rsidRPr="00915A9E">
        <w:rPr>
          <w:sz w:val="28"/>
          <w:szCs w:val="28"/>
          <w:lang w:val="kk-KZ"/>
        </w:rPr>
        <w:t>1) недостаточного срока действия обеспечения заявки на участие                 в конкурсе, представленной в виде электронной банковской гарантии;</w:t>
      </w:r>
    </w:p>
    <w:p w:rsidR="005174A2" w:rsidRPr="00915A9E" w:rsidRDefault="005174A2" w:rsidP="005174A2">
      <w:pPr>
        <w:ind w:firstLine="708"/>
        <w:jc w:val="both"/>
        <w:rPr>
          <w:sz w:val="28"/>
          <w:szCs w:val="28"/>
          <w:lang w:val="kk-KZ"/>
        </w:rPr>
      </w:pPr>
      <w:r w:rsidRPr="00915A9E">
        <w:rPr>
          <w:sz w:val="28"/>
          <w:szCs w:val="28"/>
          <w:lang w:val="kk-KZ"/>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5174A2" w:rsidRPr="00915A9E" w:rsidRDefault="005174A2" w:rsidP="005174A2">
      <w:pPr>
        <w:ind w:firstLine="708"/>
        <w:jc w:val="both"/>
        <w:rPr>
          <w:sz w:val="28"/>
          <w:szCs w:val="28"/>
          <w:lang w:val="kk-KZ"/>
        </w:rPr>
      </w:pPr>
      <w:r w:rsidRPr="00915A9E">
        <w:rPr>
          <w:sz w:val="28"/>
          <w:szCs w:val="28"/>
          <w:lang w:val="kk-KZ"/>
        </w:rPr>
        <w:t>лицо, выдавшее обеспечение заявки на участие в конкурсе;</w:t>
      </w:r>
    </w:p>
    <w:p w:rsidR="005174A2" w:rsidRPr="00915A9E" w:rsidRDefault="005174A2" w:rsidP="005174A2">
      <w:pPr>
        <w:ind w:firstLine="708"/>
        <w:jc w:val="both"/>
        <w:rPr>
          <w:sz w:val="28"/>
          <w:szCs w:val="28"/>
          <w:lang w:val="kk-KZ"/>
        </w:rPr>
      </w:pPr>
      <w:r w:rsidRPr="00915A9E">
        <w:rPr>
          <w:sz w:val="28"/>
          <w:szCs w:val="28"/>
          <w:lang w:val="kk-KZ"/>
        </w:rPr>
        <w:t>название и номер конкурса, для участия в котором вносится обеспечение заявки на участие в конкурсе в виде электронной банковской гарантии;</w:t>
      </w:r>
    </w:p>
    <w:p w:rsidR="005174A2" w:rsidRPr="00915A9E" w:rsidRDefault="005174A2" w:rsidP="005174A2">
      <w:pPr>
        <w:ind w:firstLine="708"/>
        <w:jc w:val="both"/>
        <w:rPr>
          <w:sz w:val="28"/>
          <w:szCs w:val="28"/>
          <w:lang w:val="kk-KZ"/>
        </w:rPr>
      </w:pPr>
      <w:r w:rsidRPr="00915A9E">
        <w:rPr>
          <w:sz w:val="28"/>
          <w:szCs w:val="28"/>
          <w:lang w:val="kk-KZ"/>
        </w:rPr>
        <w:t>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5174A2" w:rsidRPr="00915A9E" w:rsidRDefault="005174A2" w:rsidP="005174A2">
      <w:pPr>
        <w:ind w:firstLine="708"/>
        <w:jc w:val="both"/>
        <w:rPr>
          <w:sz w:val="28"/>
          <w:szCs w:val="28"/>
          <w:lang w:val="kk-KZ"/>
        </w:rPr>
      </w:pPr>
      <w:r w:rsidRPr="00915A9E">
        <w:rPr>
          <w:sz w:val="28"/>
          <w:szCs w:val="28"/>
          <w:lang w:val="kk-KZ"/>
        </w:rPr>
        <w:t>лицо, которому выдано обеспечение заявки на участие в конкурсе;</w:t>
      </w:r>
    </w:p>
    <w:p w:rsidR="005174A2" w:rsidRPr="00915A9E" w:rsidRDefault="005174A2" w:rsidP="005174A2">
      <w:pPr>
        <w:ind w:firstLine="708"/>
        <w:jc w:val="both"/>
        <w:rPr>
          <w:sz w:val="28"/>
          <w:szCs w:val="28"/>
          <w:lang w:val="kk-KZ"/>
        </w:rPr>
      </w:pPr>
      <w:r w:rsidRPr="00915A9E">
        <w:rPr>
          <w:sz w:val="28"/>
          <w:szCs w:val="28"/>
          <w:lang w:val="kk-KZ"/>
        </w:rPr>
        <w:t>лицо, в пользу которого вносится обеспечение заявки на участие в конкурсе;</w:t>
      </w:r>
    </w:p>
    <w:p w:rsidR="005174A2" w:rsidRPr="00915A9E" w:rsidRDefault="005174A2" w:rsidP="005174A2">
      <w:pPr>
        <w:ind w:firstLine="705"/>
        <w:jc w:val="both"/>
        <w:rPr>
          <w:sz w:val="28"/>
          <w:szCs w:val="28"/>
          <w:lang w:val="kk-KZ"/>
        </w:rPr>
      </w:pPr>
      <w:r w:rsidRPr="00915A9E">
        <w:rPr>
          <w:sz w:val="28"/>
          <w:szCs w:val="28"/>
          <w:lang w:val="kk-KZ"/>
        </w:rPr>
        <w:t>3) внесения обеспечения заявки на участие в конкурсе в размере менее одного процента от суммы, выделенной на конкурс (лот).</w:t>
      </w:r>
    </w:p>
    <w:p w:rsidR="005174A2" w:rsidRPr="00915A9E" w:rsidRDefault="005174A2" w:rsidP="005174A2">
      <w:pPr>
        <w:pStyle w:val="ae"/>
        <w:numPr>
          <w:ilvl w:val="0"/>
          <w:numId w:val="21"/>
        </w:numPr>
        <w:ind w:left="0" w:firstLine="710"/>
        <w:jc w:val="both"/>
        <w:rPr>
          <w:b/>
          <w:sz w:val="28"/>
          <w:szCs w:val="28"/>
        </w:rPr>
      </w:pPr>
      <w:r w:rsidRPr="00915A9E">
        <w:rPr>
          <w:sz w:val="28"/>
          <w:szCs w:val="28"/>
        </w:rPr>
        <w:t>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5174A2" w:rsidRPr="00915A9E" w:rsidRDefault="005174A2" w:rsidP="005174A2">
      <w:pPr>
        <w:ind w:firstLine="708"/>
        <w:jc w:val="both"/>
        <w:rPr>
          <w:sz w:val="28"/>
          <w:szCs w:val="28"/>
        </w:rPr>
      </w:pPr>
      <w:r w:rsidRPr="00915A9E">
        <w:rPr>
          <w:sz w:val="28"/>
          <w:szCs w:val="28"/>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5174A2" w:rsidRPr="00915A9E" w:rsidRDefault="005174A2" w:rsidP="005174A2">
      <w:pPr>
        <w:ind w:firstLine="708"/>
        <w:jc w:val="both"/>
        <w:rPr>
          <w:sz w:val="28"/>
          <w:szCs w:val="28"/>
        </w:rPr>
      </w:pPr>
      <w:r w:rsidRPr="00915A9E">
        <w:rPr>
          <w:sz w:val="28"/>
          <w:szCs w:val="28"/>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5174A2" w:rsidRPr="00915A9E" w:rsidRDefault="005174A2" w:rsidP="005174A2">
      <w:pPr>
        <w:ind w:firstLine="705"/>
        <w:jc w:val="both"/>
        <w:rPr>
          <w:sz w:val="28"/>
          <w:szCs w:val="28"/>
        </w:rPr>
      </w:pPr>
      <w:r w:rsidRPr="00915A9E">
        <w:rPr>
          <w:sz w:val="28"/>
          <w:szCs w:val="28"/>
        </w:rPr>
        <w:t>3) подписания потенциальным поставщиком договора и внесения им обеспечения исполнения договора.</w:t>
      </w:r>
    </w:p>
    <w:p w:rsidR="005174A2" w:rsidRPr="00915A9E" w:rsidRDefault="005174A2" w:rsidP="005174A2">
      <w:pPr>
        <w:pStyle w:val="ae"/>
        <w:numPr>
          <w:ilvl w:val="0"/>
          <w:numId w:val="21"/>
        </w:numPr>
        <w:ind w:left="0" w:firstLine="705"/>
        <w:jc w:val="both"/>
        <w:rPr>
          <w:sz w:val="28"/>
          <w:szCs w:val="28"/>
          <w:lang w:val="kk-KZ"/>
        </w:rPr>
      </w:pPr>
      <w:r w:rsidRPr="00915A9E">
        <w:rPr>
          <w:sz w:val="28"/>
          <w:szCs w:val="28"/>
        </w:rPr>
        <w:t>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5174A2" w:rsidRPr="00915A9E" w:rsidRDefault="005174A2" w:rsidP="005174A2">
      <w:pPr>
        <w:pStyle w:val="af0"/>
        <w:spacing w:before="0" w:beforeAutospacing="0" w:after="0" w:afterAutospacing="0"/>
        <w:jc w:val="both"/>
        <w:rPr>
          <w:sz w:val="28"/>
          <w:szCs w:val="28"/>
        </w:rPr>
      </w:pPr>
      <w:r w:rsidRPr="00915A9E">
        <w:rPr>
          <w:sz w:val="28"/>
          <w:szCs w:val="28"/>
        </w:rPr>
        <w:t xml:space="preserve">      </w:t>
      </w:r>
      <w:r w:rsidRPr="00915A9E">
        <w:rPr>
          <w:sz w:val="28"/>
          <w:szCs w:val="28"/>
        </w:rPr>
        <w:tab/>
        <w:t>1) потенциальный поставщик, определенный победителем конкурса, уклонился от заключения договора;</w:t>
      </w:r>
    </w:p>
    <w:p w:rsidR="005174A2" w:rsidRPr="00915A9E" w:rsidRDefault="005174A2" w:rsidP="005174A2">
      <w:pPr>
        <w:pStyle w:val="af0"/>
        <w:spacing w:before="0" w:beforeAutospacing="0" w:after="0" w:afterAutospacing="0"/>
        <w:jc w:val="both"/>
        <w:rPr>
          <w:sz w:val="28"/>
          <w:szCs w:val="28"/>
        </w:rPr>
      </w:pPr>
      <w:r w:rsidRPr="00915A9E">
        <w:rPr>
          <w:sz w:val="28"/>
          <w:szCs w:val="28"/>
        </w:rPr>
        <w:lastRenderedPageBreak/>
        <w:t xml:space="preserve">      </w:t>
      </w:r>
      <w:r w:rsidRPr="00915A9E">
        <w:rPr>
          <w:sz w:val="28"/>
          <w:szCs w:val="28"/>
        </w:rPr>
        <w:tab/>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w:t>
      </w:r>
      <w:r w:rsidR="005A61AB" w:rsidRPr="00915A9E">
        <w:rPr>
          <w:sz w:val="28"/>
          <w:szCs w:val="28"/>
        </w:rPr>
        <w:t xml:space="preserve"> </w:t>
      </w:r>
      <w:r w:rsidRPr="00915A9E">
        <w:rPr>
          <w:sz w:val="28"/>
          <w:szCs w:val="28"/>
        </w:rPr>
        <w:t>о внесении и (или) сроках внесения обеспечения исполнения договора.</w:t>
      </w:r>
    </w:p>
    <w:p w:rsidR="005174A2" w:rsidRPr="00915A9E" w:rsidRDefault="005174A2" w:rsidP="005174A2">
      <w:pPr>
        <w:pStyle w:val="af0"/>
        <w:spacing w:before="0" w:beforeAutospacing="0" w:after="0" w:afterAutospacing="0"/>
        <w:ind w:firstLine="708"/>
        <w:jc w:val="both"/>
        <w:rPr>
          <w:sz w:val="28"/>
          <w:szCs w:val="28"/>
        </w:rPr>
      </w:pPr>
      <w:r w:rsidRPr="00915A9E">
        <w:rPr>
          <w:sz w:val="28"/>
          <w:szCs w:val="28"/>
        </w:rPr>
        <w:t>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5174A2" w:rsidRPr="00915A9E" w:rsidRDefault="005174A2" w:rsidP="005174A2">
      <w:pPr>
        <w:pStyle w:val="af0"/>
        <w:spacing w:before="0" w:beforeAutospacing="0" w:after="0" w:afterAutospacing="0"/>
        <w:jc w:val="both"/>
        <w:rPr>
          <w:sz w:val="28"/>
          <w:szCs w:val="28"/>
        </w:rPr>
      </w:pPr>
      <w:r w:rsidRPr="00915A9E">
        <w:rPr>
          <w:sz w:val="28"/>
          <w:szCs w:val="28"/>
        </w:rPr>
        <w:t xml:space="preserve">      </w:t>
      </w:r>
      <w:r w:rsidRPr="00915A9E">
        <w:rPr>
          <w:sz w:val="28"/>
          <w:szCs w:val="28"/>
        </w:rPr>
        <w:tab/>
        <w:t>1) потенциальный поставщик, определенный победителем конкурса, уклонился от заключения договора;</w:t>
      </w:r>
    </w:p>
    <w:p w:rsidR="005174A2" w:rsidRPr="00915A9E" w:rsidRDefault="005174A2" w:rsidP="005174A2">
      <w:pPr>
        <w:pStyle w:val="af0"/>
        <w:spacing w:before="0" w:beforeAutospacing="0" w:after="0" w:afterAutospacing="0"/>
        <w:jc w:val="both"/>
        <w:rPr>
          <w:sz w:val="28"/>
          <w:szCs w:val="28"/>
        </w:rPr>
      </w:pPr>
      <w:r w:rsidRPr="00915A9E">
        <w:rPr>
          <w:sz w:val="28"/>
          <w:szCs w:val="28"/>
        </w:rPr>
        <w:t xml:space="preserve">      </w:t>
      </w:r>
      <w:r w:rsidRPr="00915A9E">
        <w:rPr>
          <w:sz w:val="28"/>
          <w:szCs w:val="28"/>
        </w:rPr>
        <w:tab/>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5174A2" w:rsidRPr="00915A9E" w:rsidRDefault="005174A2" w:rsidP="005174A2">
      <w:pPr>
        <w:pStyle w:val="af0"/>
        <w:spacing w:before="0" w:beforeAutospacing="0" w:after="0" w:afterAutospacing="0"/>
        <w:jc w:val="both"/>
        <w:rPr>
          <w:sz w:val="28"/>
          <w:szCs w:val="28"/>
        </w:rPr>
      </w:pPr>
      <w:r w:rsidRPr="00915A9E">
        <w:rPr>
          <w:sz w:val="28"/>
          <w:szCs w:val="28"/>
        </w:rPr>
        <w:tab/>
        <w:t>В этих случаях сумма обеспечения заявки на участие в конкурсе зачисляется в доход соответствующего бюджета.</w:t>
      </w:r>
    </w:p>
    <w:p w:rsidR="005174A2" w:rsidRPr="00915A9E" w:rsidRDefault="005174A2" w:rsidP="005174A2">
      <w:pPr>
        <w:pStyle w:val="af0"/>
        <w:spacing w:before="0" w:beforeAutospacing="0" w:after="0" w:afterAutospacing="0"/>
        <w:ind w:firstLine="708"/>
        <w:jc w:val="both"/>
        <w:rPr>
          <w:sz w:val="28"/>
          <w:szCs w:val="28"/>
        </w:rPr>
      </w:pPr>
      <w:r w:rsidRPr="00915A9E">
        <w:rPr>
          <w:sz w:val="28"/>
          <w:szCs w:val="28"/>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5174A2" w:rsidRPr="00915A9E" w:rsidRDefault="005174A2" w:rsidP="005174A2">
      <w:pPr>
        <w:ind w:firstLine="705"/>
        <w:jc w:val="both"/>
        <w:rPr>
          <w:sz w:val="28"/>
          <w:szCs w:val="28"/>
          <w:lang w:val="kk-KZ"/>
        </w:rPr>
      </w:pPr>
      <w:r w:rsidRPr="00915A9E">
        <w:rPr>
          <w:sz w:val="28"/>
          <w:szCs w:val="28"/>
        </w:rPr>
        <w:t>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2202E" w:rsidRPr="00915A9E" w:rsidRDefault="00A2202E" w:rsidP="00A2202E">
      <w:pPr>
        <w:pStyle w:val="ae"/>
        <w:numPr>
          <w:ilvl w:val="0"/>
          <w:numId w:val="21"/>
        </w:numPr>
        <w:ind w:left="0" w:firstLine="710"/>
        <w:jc w:val="both"/>
        <w:rPr>
          <w:b/>
          <w:sz w:val="28"/>
          <w:szCs w:val="28"/>
        </w:rPr>
      </w:pPr>
      <w:r w:rsidRPr="00915A9E">
        <w:rPr>
          <w:sz w:val="28"/>
          <w:szCs w:val="28"/>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142FB4" w:rsidRPr="00915A9E" w:rsidRDefault="00142FB4" w:rsidP="00142FB4">
      <w:pPr>
        <w:pStyle w:val="ae"/>
        <w:numPr>
          <w:ilvl w:val="0"/>
          <w:numId w:val="21"/>
        </w:numPr>
        <w:ind w:left="0" w:firstLine="705"/>
        <w:jc w:val="both"/>
        <w:rPr>
          <w:sz w:val="28"/>
          <w:szCs w:val="28"/>
          <w:lang w:val="kk-KZ"/>
        </w:rPr>
      </w:pPr>
      <w:r w:rsidRPr="00915A9E">
        <w:rPr>
          <w:sz w:val="28"/>
          <w:szCs w:val="28"/>
        </w:rPr>
        <w:t>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130605" w:rsidRPr="00915A9E" w:rsidRDefault="00130605" w:rsidP="00142FB4">
      <w:pPr>
        <w:pStyle w:val="ae"/>
        <w:numPr>
          <w:ilvl w:val="0"/>
          <w:numId w:val="21"/>
        </w:numPr>
        <w:ind w:left="0" w:firstLine="705"/>
        <w:jc w:val="both"/>
        <w:rPr>
          <w:sz w:val="28"/>
          <w:szCs w:val="28"/>
          <w:lang w:val="kk-KZ"/>
        </w:rPr>
      </w:pPr>
      <w:r w:rsidRPr="00915A9E">
        <w:rPr>
          <w:sz w:val="28"/>
          <w:szCs w:val="28"/>
          <w:lang w:eastAsia="ru-RU"/>
        </w:rPr>
        <w:t xml:space="preserve">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w:t>
      </w:r>
      <w:r w:rsidRPr="00915A9E">
        <w:rPr>
          <w:sz w:val="28"/>
          <w:szCs w:val="28"/>
          <w:lang w:val="kk-KZ" w:eastAsia="ru-RU"/>
        </w:rPr>
        <w:t xml:space="preserve">              </w:t>
      </w:r>
      <w:r w:rsidRPr="00915A9E">
        <w:rPr>
          <w:sz w:val="28"/>
          <w:szCs w:val="28"/>
          <w:lang w:eastAsia="ru-RU"/>
        </w:rPr>
        <w:t>в конкурсе.</w:t>
      </w:r>
    </w:p>
    <w:p w:rsidR="00130605" w:rsidRPr="00915A9E" w:rsidRDefault="00130605" w:rsidP="00142FB4">
      <w:pPr>
        <w:pStyle w:val="ae"/>
        <w:numPr>
          <w:ilvl w:val="0"/>
          <w:numId w:val="21"/>
        </w:numPr>
        <w:ind w:left="0" w:firstLine="705"/>
        <w:jc w:val="both"/>
        <w:rPr>
          <w:sz w:val="28"/>
          <w:szCs w:val="28"/>
          <w:lang w:val="kk-KZ"/>
        </w:rPr>
      </w:pPr>
      <w:r w:rsidRPr="00915A9E">
        <w:rPr>
          <w:sz w:val="28"/>
          <w:szCs w:val="28"/>
          <w:lang w:val="kk-KZ" w:eastAsia="ru-RU"/>
        </w:rPr>
        <w:t>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30605" w:rsidRPr="00915A9E" w:rsidRDefault="00130605" w:rsidP="00142FB4">
      <w:pPr>
        <w:pStyle w:val="ae"/>
        <w:numPr>
          <w:ilvl w:val="0"/>
          <w:numId w:val="21"/>
        </w:numPr>
        <w:ind w:left="0" w:firstLine="705"/>
        <w:jc w:val="both"/>
        <w:rPr>
          <w:sz w:val="28"/>
          <w:szCs w:val="28"/>
          <w:lang w:val="kk-KZ"/>
        </w:rPr>
      </w:pPr>
      <w:r w:rsidRPr="00915A9E">
        <w:rPr>
          <w:sz w:val="28"/>
          <w:szCs w:val="28"/>
        </w:rPr>
        <w:t>Конкурсная комиссия при формировании протокола об итогах конкурса выставляет баллы в соответствии с критериями</w:t>
      </w:r>
      <w:r w:rsidR="00217A90" w:rsidRPr="00915A9E">
        <w:rPr>
          <w:sz w:val="28"/>
          <w:szCs w:val="28"/>
        </w:rPr>
        <w:t>,</w:t>
      </w:r>
      <w:r w:rsidRPr="00915A9E">
        <w:rPr>
          <w:sz w:val="28"/>
          <w:szCs w:val="28"/>
        </w:rPr>
        <w:t xml:space="preserve"> согласно приложени</w:t>
      </w:r>
      <w:r w:rsidRPr="00915A9E">
        <w:rPr>
          <w:sz w:val="28"/>
          <w:szCs w:val="28"/>
          <w:lang w:val="kk-KZ"/>
        </w:rPr>
        <w:t xml:space="preserve">ям </w:t>
      </w:r>
      <w:r w:rsidRPr="00915A9E">
        <w:rPr>
          <w:sz w:val="28"/>
          <w:szCs w:val="28"/>
        </w:rPr>
        <w:t xml:space="preserve">7, 8 </w:t>
      </w:r>
      <w:r w:rsidRPr="00915A9E">
        <w:rPr>
          <w:spacing w:val="2"/>
          <w:sz w:val="28"/>
          <w:szCs w:val="28"/>
          <w:shd w:val="clear" w:color="auto" w:fill="FFFFFF"/>
        </w:rPr>
        <w:t>к Типовой конкурсной документации</w:t>
      </w:r>
      <w:r w:rsidRPr="00915A9E">
        <w:rPr>
          <w:sz w:val="28"/>
          <w:szCs w:val="28"/>
        </w:rPr>
        <w:t>,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42FB4" w:rsidRPr="00915A9E" w:rsidRDefault="00142FB4" w:rsidP="00142FB4">
      <w:pPr>
        <w:ind w:firstLine="705"/>
        <w:jc w:val="both"/>
        <w:rPr>
          <w:sz w:val="28"/>
          <w:szCs w:val="28"/>
        </w:rPr>
      </w:pPr>
      <w:r w:rsidRPr="00915A9E">
        <w:rPr>
          <w:sz w:val="28"/>
          <w:szCs w:val="28"/>
          <w:lang w:val="kk-KZ"/>
        </w:rPr>
        <w:lastRenderedPageBreak/>
        <w:t>П</w:t>
      </w:r>
      <w:r w:rsidRPr="00915A9E">
        <w:rPr>
          <w:sz w:val="28"/>
          <w:szCs w:val="28"/>
        </w:rPr>
        <w:t xml:space="preserve">обедителем конкурса признается потенциальный поставщик, набравший наибольшее количество баллов.   </w:t>
      </w:r>
    </w:p>
    <w:p w:rsidR="00142FB4" w:rsidRPr="00915A9E" w:rsidRDefault="00142FB4" w:rsidP="00142FB4">
      <w:pPr>
        <w:ind w:firstLine="705"/>
        <w:jc w:val="both"/>
        <w:rPr>
          <w:sz w:val="28"/>
          <w:szCs w:val="28"/>
        </w:rPr>
      </w:pPr>
      <w:r w:rsidRPr="00915A9E">
        <w:rPr>
          <w:sz w:val="28"/>
          <w:szCs w:val="28"/>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42FB4" w:rsidRPr="00915A9E" w:rsidRDefault="00142FB4" w:rsidP="00142FB4">
      <w:pPr>
        <w:pStyle w:val="ae"/>
        <w:numPr>
          <w:ilvl w:val="0"/>
          <w:numId w:val="21"/>
        </w:numPr>
        <w:ind w:left="0" w:firstLine="705"/>
        <w:jc w:val="both"/>
        <w:rPr>
          <w:sz w:val="28"/>
          <w:szCs w:val="28"/>
          <w:lang w:val="kk-KZ"/>
        </w:rPr>
      </w:pPr>
      <w:r w:rsidRPr="00915A9E">
        <w:rPr>
          <w:sz w:val="28"/>
          <w:szCs w:val="28"/>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w:t>
      </w:r>
      <w:r w:rsidRPr="00915A9E">
        <w:rPr>
          <w:sz w:val="28"/>
          <w:szCs w:val="28"/>
          <w:lang w:val="kk-KZ"/>
        </w:rPr>
        <w:t>О</w:t>
      </w:r>
      <w:r w:rsidRPr="00915A9E">
        <w:rPr>
          <w:sz w:val="28"/>
          <w:szCs w:val="28"/>
        </w:rPr>
        <w:t>пыт работы на рынке услуги за последние 5 лет» согласно приложению 7 к Типовой конкурсной документации, набравший наибольшее количество баллов по критерию «</w:t>
      </w:r>
      <w:r w:rsidRPr="00915A9E">
        <w:rPr>
          <w:sz w:val="28"/>
          <w:szCs w:val="28"/>
          <w:lang w:val="kk-KZ"/>
        </w:rPr>
        <w:t>О</w:t>
      </w:r>
      <w:r w:rsidRPr="00915A9E">
        <w:rPr>
          <w:sz w:val="28"/>
          <w:szCs w:val="28"/>
        </w:rPr>
        <w:t>пыт работы на рынке товаров за последние 5 лет» согласно приложению 8 к Типовой конкурсной документации.</w:t>
      </w:r>
    </w:p>
    <w:p w:rsidR="00142FB4" w:rsidRPr="00915A9E" w:rsidRDefault="00142FB4" w:rsidP="00142FB4">
      <w:pPr>
        <w:ind w:firstLine="705"/>
        <w:jc w:val="both"/>
        <w:rPr>
          <w:sz w:val="28"/>
          <w:szCs w:val="28"/>
          <w:lang w:val="kk-KZ"/>
        </w:rPr>
      </w:pPr>
      <w:r w:rsidRPr="00915A9E">
        <w:rPr>
          <w:sz w:val="28"/>
          <w:szCs w:val="28"/>
        </w:rPr>
        <w:t>При равенстве количества баллов по</w:t>
      </w:r>
      <w:r w:rsidRPr="00915A9E">
        <w:rPr>
          <w:sz w:val="28"/>
          <w:szCs w:val="28"/>
          <w:lang w:val="kk-KZ"/>
        </w:rPr>
        <w:t xml:space="preserve"> </w:t>
      </w:r>
      <w:r w:rsidRPr="00915A9E">
        <w:rPr>
          <w:sz w:val="28"/>
          <w:szCs w:val="28"/>
        </w:rPr>
        <w:t>опыт</w:t>
      </w:r>
      <w:r w:rsidRPr="00915A9E">
        <w:rPr>
          <w:sz w:val="28"/>
          <w:szCs w:val="28"/>
          <w:lang w:val="kk-KZ"/>
        </w:rPr>
        <w:t>у</w:t>
      </w:r>
      <w:r w:rsidRPr="00915A9E">
        <w:rPr>
          <w:sz w:val="28"/>
          <w:szCs w:val="28"/>
        </w:rPr>
        <w:t xml:space="preserve"> работы победителем признается участник конкурса</w:t>
      </w:r>
      <w:r w:rsidRPr="00915A9E">
        <w:rPr>
          <w:sz w:val="28"/>
          <w:szCs w:val="28"/>
          <w:lang w:val="kk-KZ"/>
        </w:rPr>
        <w:t xml:space="preserve">, </w:t>
      </w:r>
      <w:r w:rsidRPr="00915A9E">
        <w:rPr>
          <w:sz w:val="28"/>
          <w:szCs w:val="28"/>
        </w:rPr>
        <w:t>заявка на участие которого поступила ранее заявок на участие в конкурсе других потенциальных поставщиков.</w:t>
      </w:r>
    </w:p>
    <w:p w:rsidR="00142FB4" w:rsidRPr="00915A9E" w:rsidRDefault="00142FB4" w:rsidP="00142FB4">
      <w:pPr>
        <w:pStyle w:val="ae"/>
        <w:numPr>
          <w:ilvl w:val="0"/>
          <w:numId w:val="21"/>
        </w:numPr>
        <w:ind w:left="0" w:firstLine="705"/>
        <w:jc w:val="both"/>
        <w:rPr>
          <w:sz w:val="28"/>
          <w:szCs w:val="28"/>
          <w:lang w:val="kk-KZ"/>
        </w:rPr>
      </w:pPr>
      <w:r w:rsidRPr="00915A9E">
        <w:rPr>
          <w:sz w:val="28"/>
          <w:szCs w:val="28"/>
        </w:rPr>
        <w:t xml:space="preserve">Конкурс признается организатором конкурса несостоявшимся </w:t>
      </w:r>
      <w:r w:rsidRPr="00915A9E">
        <w:rPr>
          <w:sz w:val="28"/>
          <w:szCs w:val="28"/>
          <w:lang w:val="kk-KZ"/>
        </w:rPr>
        <w:t xml:space="preserve">                      </w:t>
      </w:r>
      <w:r w:rsidRPr="00915A9E">
        <w:rPr>
          <w:sz w:val="28"/>
          <w:szCs w:val="28"/>
        </w:rPr>
        <w:t>в случаях:</w:t>
      </w:r>
    </w:p>
    <w:p w:rsidR="00142FB4" w:rsidRPr="00915A9E" w:rsidRDefault="00142FB4" w:rsidP="00142FB4">
      <w:pPr>
        <w:ind w:firstLine="705"/>
        <w:jc w:val="both"/>
        <w:rPr>
          <w:sz w:val="28"/>
          <w:szCs w:val="28"/>
        </w:rPr>
      </w:pPr>
      <w:r w:rsidRPr="00915A9E">
        <w:rPr>
          <w:sz w:val="28"/>
          <w:szCs w:val="28"/>
        </w:rPr>
        <w:t>1) отсутствия представленных заявок;</w:t>
      </w:r>
    </w:p>
    <w:p w:rsidR="00142FB4" w:rsidRPr="00915A9E" w:rsidRDefault="00142FB4" w:rsidP="00142FB4">
      <w:pPr>
        <w:ind w:firstLine="705"/>
        <w:jc w:val="both"/>
        <w:rPr>
          <w:sz w:val="28"/>
          <w:szCs w:val="28"/>
        </w:rPr>
      </w:pPr>
      <w:r w:rsidRPr="00915A9E">
        <w:rPr>
          <w:sz w:val="28"/>
          <w:szCs w:val="28"/>
        </w:rPr>
        <w:t>2) если к участию в конкурсе не допущен ни один потенциальный поставщик;</w:t>
      </w:r>
    </w:p>
    <w:p w:rsidR="00142FB4" w:rsidRPr="00915A9E" w:rsidRDefault="00142FB4" w:rsidP="00142FB4">
      <w:pPr>
        <w:ind w:firstLine="705"/>
        <w:jc w:val="both"/>
        <w:rPr>
          <w:sz w:val="28"/>
          <w:szCs w:val="28"/>
        </w:rPr>
      </w:pPr>
      <w:r w:rsidRPr="00915A9E">
        <w:rPr>
          <w:sz w:val="28"/>
          <w:szCs w:val="28"/>
        </w:rPr>
        <w:t>3) победитель конкурса уклонился от заключения договора, в случае</w:t>
      </w:r>
      <w:r w:rsidRPr="00915A9E">
        <w:rPr>
          <w:sz w:val="28"/>
          <w:szCs w:val="28"/>
          <w:lang w:val="kk-KZ"/>
        </w:rPr>
        <w:t>,</w:t>
      </w:r>
      <w:r w:rsidRPr="00915A9E">
        <w:rPr>
          <w:sz w:val="28"/>
          <w:szCs w:val="28"/>
        </w:rPr>
        <w:t xml:space="preserve"> если данный поставщик является единственным участником конкурса.</w:t>
      </w:r>
    </w:p>
    <w:p w:rsidR="00142FB4" w:rsidRPr="00915A9E" w:rsidRDefault="00142FB4" w:rsidP="00142FB4">
      <w:pPr>
        <w:pStyle w:val="ae"/>
        <w:numPr>
          <w:ilvl w:val="0"/>
          <w:numId w:val="21"/>
        </w:numPr>
        <w:ind w:left="0" w:firstLine="705"/>
        <w:jc w:val="both"/>
        <w:rPr>
          <w:sz w:val="28"/>
          <w:szCs w:val="28"/>
          <w:lang w:val="kk-KZ"/>
        </w:rPr>
      </w:pPr>
      <w:r w:rsidRPr="00915A9E">
        <w:rPr>
          <w:sz w:val="28"/>
          <w:szCs w:val="28"/>
        </w:rPr>
        <w:t>При признании конкурса несостоявшимся</w:t>
      </w:r>
      <w:r w:rsidR="00DF3EB1" w:rsidRPr="00915A9E">
        <w:rPr>
          <w:sz w:val="28"/>
          <w:szCs w:val="28"/>
        </w:rPr>
        <w:t xml:space="preserve"> </w:t>
      </w:r>
      <w:r w:rsidRPr="00915A9E">
        <w:rPr>
          <w:sz w:val="28"/>
          <w:szCs w:val="28"/>
        </w:rPr>
        <w:t xml:space="preserve">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w:t>
      </w:r>
      <w:r w:rsidR="004C3672" w:rsidRPr="00915A9E">
        <w:rPr>
          <w:sz w:val="28"/>
          <w:szCs w:val="28"/>
          <w:lang w:val="kk-KZ"/>
        </w:rPr>
        <w:t>30</w:t>
      </w:r>
      <w:r w:rsidRPr="00915A9E">
        <w:rPr>
          <w:sz w:val="28"/>
          <w:szCs w:val="28"/>
        </w:rPr>
        <w:t xml:space="preserve"> настоящих Правил</w:t>
      </w:r>
      <w:r w:rsidRPr="00915A9E">
        <w:rPr>
          <w:sz w:val="28"/>
          <w:szCs w:val="28"/>
          <w:lang w:val="kk-KZ"/>
        </w:rPr>
        <w:t>.</w:t>
      </w:r>
    </w:p>
    <w:p w:rsidR="00142FB4" w:rsidRPr="00915A9E" w:rsidRDefault="00142FB4" w:rsidP="00142FB4">
      <w:pPr>
        <w:pStyle w:val="ae"/>
        <w:numPr>
          <w:ilvl w:val="0"/>
          <w:numId w:val="21"/>
        </w:numPr>
        <w:ind w:left="0" w:firstLine="705"/>
        <w:jc w:val="both"/>
        <w:rPr>
          <w:sz w:val="28"/>
          <w:szCs w:val="28"/>
          <w:lang w:val="kk-KZ"/>
        </w:rPr>
      </w:pPr>
      <w:r w:rsidRPr="00915A9E">
        <w:rPr>
          <w:sz w:val="28"/>
          <w:szCs w:val="28"/>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p w:rsidR="00142FB4" w:rsidRPr="00915A9E" w:rsidRDefault="00142FB4" w:rsidP="00142FB4">
      <w:pPr>
        <w:ind w:firstLine="705"/>
        <w:jc w:val="both"/>
        <w:rPr>
          <w:sz w:val="28"/>
          <w:szCs w:val="28"/>
          <w:lang w:val="kk-KZ"/>
        </w:rPr>
      </w:pPr>
      <w:bookmarkStart w:id="7" w:name="z234"/>
      <w:r w:rsidRPr="00915A9E">
        <w:rPr>
          <w:sz w:val="28"/>
          <w:szCs w:val="28"/>
        </w:rPr>
        <w:t>Потенциальный поставщик в течение трех рабочих дней со дня получения договора подписывает договор электронной цифровой подписью.</w:t>
      </w:r>
      <w:bookmarkEnd w:id="7"/>
    </w:p>
    <w:p w:rsidR="00142FB4" w:rsidRPr="00915A9E" w:rsidRDefault="00142FB4" w:rsidP="00142FB4">
      <w:pPr>
        <w:pStyle w:val="ae"/>
        <w:numPr>
          <w:ilvl w:val="0"/>
          <w:numId w:val="21"/>
        </w:numPr>
        <w:ind w:left="0" w:firstLine="705"/>
        <w:jc w:val="both"/>
        <w:rPr>
          <w:sz w:val="28"/>
          <w:szCs w:val="28"/>
          <w:lang w:val="kk-KZ"/>
        </w:rPr>
      </w:pPr>
      <w:r w:rsidRPr="00915A9E">
        <w:rPr>
          <w:sz w:val="28"/>
          <w:szCs w:val="28"/>
          <w:lang w:val="kk-KZ"/>
        </w:rPr>
        <w:t xml:space="preserve">В целях обеспечения бесперебойной деятельности заказчика по организации питания обучающихся последний продлевает </w:t>
      </w:r>
      <w:r w:rsidRPr="00915A9E">
        <w:rPr>
          <w:sz w:val="28"/>
          <w:szCs w:val="28"/>
        </w:rPr>
        <w:t>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действие договора с действующим поставщиком</w:t>
      </w:r>
      <w:r w:rsidRPr="00915A9E">
        <w:rPr>
          <w:sz w:val="28"/>
          <w:szCs w:val="28"/>
          <w:lang w:val="kk-KZ"/>
        </w:rPr>
        <w:t xml:space="preserve"> путем прямого заключения договора</w:t>
      </w:r>
      <w:r w:rsidRPr="00915A9E">
        <w:rPr>
          <w:sz w:val="28"/>
          <w:szCs w:val="28"/>
        </w:rPr>
        <w:t xml:space="preserve"> в случае отсутствия нарушений со стороны поставщика.</w:t>
      </w:r>
    </w:p>
    <w:p w:rsidR="00142FB4" w:rsidRPr="00915A9E" w:rsidRDefault="00142FB4" w:rsidP="00142FB4">
      <w:pPr>
        <w:ind w:firstLine="708"/>
        <w:jc w:val="both"/>
        <w:rPr>
          <w:color w:val="FF0000"/>
          <w:sz w:val="28"/>
          <w:szCs w:val="28"/>
        </w:rPr>
      </w:pPr>
      <w:r w:rsidRPr="00915A9E">
        <w:rPr>
          <w:sz w:val="28"/>
          <w:szCs w:val="28"/>
        </w:rPr>
        <w:t xml:space="preserve">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w:t>
      </w:r>
      <w:r w:rsidRPr="00915A9E">
        <w:rPr>
          <w:sz w:val="28"/>
          <w:szCs w:val="28"/>
        </w:rPr>
        <w:lastRenderedPageBreak/>
        <w:t>порядке очередности место на предыдущем конкурсе, 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w:t>
      </w:r>
    </w:p>
    <w:p w:rsidR="00142FB4" w:rsidRPr="00915A9E" w:rsidRDefault="00142FB4" w:rsidP="00142FB4">
      <w:pPr>
        <w:ind w:firstLine="708"/>
        <w:jc w:val="both"/>
        <w:rPr>
          <w:sz w:val="28"/>
          <w:szCs w:val="28"/>
        </w:rPr>
      </w:pPr>
      <w:r w:rsidRPr="00915A9E">
        <w:rPr>
          <w:sz w:val="28"/>
          <w:szCs w:val="28"/>
        </w:rPr>
        <w:t xml:space="preserve">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w:t>
      </w:r>
      <w:r w:rsidRPr="00915A9E">
        <w:rPr>
          <w:sz w:val="28"/>
          <w:szCs w:val="28"/>
          <w:lang w:val="kk-KZ"/>
        </w:rPr>
        <w:t xml:space="preserve">соответствующего квалификационным требованиям </w:t>
      </w:r>
      <w:r w:rsidRPr="00915A9E">
        <w:rPr>
          <w:sz w:val="28"/>
          <w:szCs w:val="28"/>
        </w:rPr>
        <w:t xml:space="preserve">и имеющего опыт по поставке товаров в организациях образования не менее 2-х лет. </w:t>
      </w:r>
    </w:p>
    <w:p w:rsidR="00142FB4" w:rsidRPr="00915A9E" w:rsidRDefault="00142FB4" w:rsidP="00142FB4">
      <w:pPr>
        <w:ind w:firstLine="708"/>
        <w:jc w:val="both"/>
        <w:rPr>
          <w:sz w:val="28"/>
          <w:szCs w:val="28"/>
          <w:lang w:val="kk-KZ"/>
        </w:rPr>
      </w:pPr>
      <w:r w:rsidRPr="00915A9E">
        <w:rPr>
          <w:sz w:val="28"/>
          <w:szCs w:val="28"/>
        </w:rPr>
        <w:t xml:space="preserve">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   </w:t>
      </w:r>
    </w:p>
    <w:p w:rsidR="00142FB4" w:rsidRPr="00915A9E" w:rsidRDefault="00142FB4" w:rsidP="00142FB4">
      <w:pPr>
        <w:ind w:firstLine="705"/>
        <w:jc w:val="both"/>
        <w:rPr>
          <w:sz w:val="28"/>
          <w:szCs w:val="28"/>
          <w:lang w:val="kk-KZ"/>
        </w:rPr>
      </w:pPr>
      <w:r w:rsidRPr="00915A9E">
        <w:rPr>
          <w:sz w:val="28"/>
          <w:szCs w:val="28"/>
        </w:rPr>
        <w:t xml:space="preserve">В случае обжалования </w:t>
      </w:r>
      <w:r w:rsidRPr="00915A9E">
        <w:rPr>
          <w:sz w:val="28"/>
          <w:szCs w:val="28"/>
          <w:lang w:val="kk-KZ"/>
        </w:rPr>
        <w:t>итогов конкурса,</w:t>
      </w:r>
      <w:r w:rsidRPr="00915A9E">
        <w:rPr>
          <w:sz w:val="28"/>
          <w:szCs w:val="28"/>
        </w:rPr>
        <w:t xml:space="preserve"> решения уполномоченного органа договор продлевается на период обжалования</w:t>
      </w:r>
      <w:r w:rsidRPr="00915A9E">
        <w:rPr>
          <w:sz w:val="28"/>
          <w:szCs w:val="28"/>
          <w:lang w:val="kk-KZ"/>
        </w:rPr>
        <w:t>.</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rPr>
        <w:t>Заказчик, организатор</w:t>
      </w:r>
      <w:r w:rsidR="00631BC9" w:rsidRPr="00915A9E">
        <w:rPr>
          <w:sz w:val="28"/>
          <w:szCs w:val="28"/>
        </w:rPr>
        <w:t xml:space="preserve"> </w:t>
      </w:r>
      <w:r w:rsidRPr="00915A9E">
        <w:rPr>
          <w:sz w:val="28"/>
          <w:szCs w:val="28"/>
        </w:rPr>
        <w:t>конкурса в течение двух рабочих дней размещает на интернет-ресурсе заказчика, организатора конкурса информацию о поставщике услуги или товаров.</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rPr>
        <w:t>При признании повторного конкурса несостоявшимся в соответствии с пунктом 6</w:t>
      </w:r>
      <w:r w:rsidR="0095776B" w:rsidRPr="00915A9E">
        <w:rPr>
          <w:sz w:val="28"/>
          <w:szCs w:val="28"/>
          <w:lang w:val="kk-KZ"/>
        </w:rPr>
        <w:t>6</w:t>
      </w:r>
      <w:r w:rsidRPr="00915A9E">
        <w:rPr>
          <w:sz w:val="28"/>
          <w:szCs w:val="28"/>
        </w:rPr>
        <w:t xml:space="preserve"> </w:t>
      </w:r>
      <w:r w:rsidRPr="00915A9E">
        <w:rPr>
          <w:sz w:val="28"/>
          <w:szCs w:val="28"/>
          <w:lang w:val="kk-KZ"/>
        </w:rPr>
        <w:t xml:space="preserve">настоящих Правил </w:t>
      </w:r>
      <w:r w:rsidRPr="00915A9E">
        <w:rPr>
          <w:sz w:val="28"/>
          <w:szCs w:val="28"/>
        </w:rPr>
        <w:t xml:space="preserve">заказчик конкурса принимает решение о привлечении </w:t>
      </w:r>
      <w:r w:rsidRPr="00915A9E">
        <w:rPr>
          <w:sz w:val="28"/>
          <w:szCs w:val="28"/>
          <w:lang w:val="kk-KZ"/>
        </w:rPr>
        <w:t xml:space="preserve">путем прямого заключения договора </w:t>
      </w:r>
      <w:r w:rsidRPr="00915A9E">
        <w:rPr>
          <w:sz w:val="28"/>
          <w:szCs w:val="28"/>
        </w:rPr>
        <w:t xml:space="preserve">поставщика, оказывающего услугу, поставку товаров по организации питания, </w:t>
      </w:r>
      <w:r w:rsidRPr="00915A9E">
        <w:rPr>
          <w:sz w:val="28"/>
          <w:szCs w:val="28"/>
          <w:lang w:val="kk-KZ"/>
        </w:rPr>
        <w:t>соответствующего квалификационным требованиям</w:t>
      </w:r>
      <w:r w:rsidRPr="00915A9E">
        <w:rPr>
          <w:sz w:val="28"/>
          <w:szCs w:val="28"/>
        </w:rPr>
        <w:t xml:space="preserve"> и имеющего опыт по предоставлению услуг, товаров в организациях образования не менее 2-х лет.</w:t>
      </w:r>
    </w:p>
    <w:p w:rsidR="00C71CC3" w:rsidRPr="00915A9E" w:rsidRDefault="00C71CC3" w:rsidP="00C71CC3">
      <w:pPr>
        <w:jc w:val="both"/>
        <w:rPr>
          <w:sz w:val="28"/>
          <w:szCs w:val="28"/>
        </w:rPr>
      </w:pPr>
      <w:r w:rsidRPr="00915A9E">
        <w:rPr>
          <w:sz w:val="28"/>
          <w:szCs w:val="28"/>
        </w:rPr>
        <w:tab/>
        <w:t>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C71CC3" w:rsidRPr="00915A9E" w:rsidRDefault="00C71CC3" w:rsidP="00C71CC3">
      <w:pPr>
        <w:jc w:val="both"/>
        <w:rPr>
          <w:sz w:val="28"/>
          <w:szCs w:val="28"/>
        </w:rPr>
      </w:pPr>
      <w:r w:rsidRPr="00915A9E">
        <w:rPr>
          <w:sz w:val="28"/>
          <w:szCs w:val="28"/>
        </w:rPr>
        <w:tab/>
        <w:t>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приложениям 7, 8 к Типовой конкурсной документации.</w:t>
      </w:r>
    </w:p>
    <w:p w:rsidR="00C71CC3" w:rsidRPr="00915A9E" w:rsidRDefault="00C71CC3" w:rsidP="00C71CC3">
      <w:pPr>
        <w:ind w:firstLine="708"/>
        <w:jc w:val="both"/>
        <w:rPr>
          <w:sz w:val="28"/>
          <w:szCs w:val="28"/>
        </w:rPr>
      </w:pPr>
      <w:r w:rsidRPr="00915A9E">
        <w:rPr>
          <w:sz w:val="28"/>
          <w:szCs w:val="28"/>
        </w:rPr>
        <w:t xml:space="preserve">Заказчик в течение трех рабочих дней </w:t>
      </w:r>
      <w:r w:rsidRPr="00915A9E">
        <w:rPr>
          <w:sz w:val="28"/>
          <w:szCs w:val="28"/>
          <w:lang w:val="kk-KZ"/>
        </w:rPr>
        <w:t xml:space="preserve">со дня получения подтверждения об участии </w:t>
      </w:r>
      <w:r w:rsidRPr="00915A9E">
        <w:rPr>
          <w:sz w:val="28"/>
          <w:szCs w:val="28"/>
        </w:rPr>
        <w:t xml:space="preserve">направляет </w:t>
      </w:r>
      <w:r w:rsidRPr="00915A9E">
        <w:rPr>
          <w:sz w:val="28"/>
          <w:szCs w:val="28"/>
          <w:lang w:val="kk-KZ"/>
        </w:rPr>
        <w:t xml:space="preserve">потенциальному </w:t>
      </w:r>
      <w:r w:rsidRPr="00915A9E">
        <w:rPr>
          <w:sz w:val="28"/>
          <w:szCs w:val="28"/>
        </w:rPr>
        <w:t>поставщику проект договора</w:t>
      </w:r>
      <w:r w:rsidRPr="00915A9E">
        <w:rPr>
          <w:sz w:val="28"/>
          <w:szCs w:val="28"/>
          <w:lang w:val="kk-KZ"/>
        </w:rPr>
        <w:t>,</w:t>
      </w:r>
      <w:r w:rsidRPr="00915A9E">
        <w:rPr>
          <w:sz w:val="28"/>
          <w:szCs w:val="28"/>
        </w:rPr>
        <w:t xml:space="preserve"> удостоверенный электронной цифровой подписью посредством веб-портала.</w:t>
      </w:r>
    </w:p>
    <w:p w:rsidR="00C71CC3" w:rsidRPr="00915A9E" w:rsidRDefault="00C71CC3" w:rsidP="00C71CC3">
      <w:pPr>
        <w:ind w:firstLine="705"/>
        <w:jc w:val="both"/>
        <w:rPr>
          <w:sz w:val="28"/>
          <w:szCs w:val="28"/>
        </w:rPr>
      </w:pPr>
      <w:r w:rsidRPr="00915A9E">
        <w:rPr>
          <w:sz w:val="28"/>
          <w:szCs w:val="28"/>
          <w:lang w:val="kk-KZ"/>
        </w:rPr>
        <w:t xml:space="preserve">Проект договора </w:t>
      </w:r>
      <w:r w:rsidRPr="00915A9E">
        <w:rPr>
          <w:sz w:val="28"/>
          <w:szCs w:val="28"/>
        </w:rPr>
        <w:t>удостоверяет</w:t>
      </w:r>
      <w:r w:rsidRPr="00915A9E">
        <w:rPr>
          <w:sz w:val="28"/>
          <w:szCs w:val="28"/>
          <w:lang w:val="kk-KZ"/>
        </w:rPr>
        <w:t>ся п</w:t>
      </w:r>
      <w:r w:rsidRPr="00915A9E">
        <w:rPr>
          <w:sz w:val="28"/>
          <w:szCs w:val="28"/>
        </w:rPr>
        <w:t>о</w:t>
      </w:r>
      <w:r w:rsidRPr="00915A9E">
        <w:rPr>
          <w:sz w:val="28"/>
          <w:szCs w:val="28"/>
          <w:lang w:val="kk-KZ"/>
        </w:rPr>
        <w:t>тенциальным поставщиком</w:t>
      </w:r>
      <w:r w:rsidRPr="00915A9E">
        <w:rPr>
          <w:sz w:val="28"/>
          <w:szCs w:val="28"/>
        </w:rPr>
        <w:t xml:space="preserve"> посредством электронной цифровой подписи</w:t>
      </w:r>
      <w:r w:rsidRPr="00915A9E">
        <w:rPr>
          <w:sz w:val="28"/>
          <w:szCs w:val="28"/>
          <w:lang w:val="kk-KZ"/>
        </w:rPr>
        <w:t xml:space="preserve"> </w:t>
      </w:r>
      <w:r w:rsidRPr="00915A9E">
        <w:rPr>
          <w:sz w:val="28"/>
          <w:szCs w:val="28"/>
        </w:rPr>
        <w:t xml:space="preserve">в течение трех рабочих дней со дня получения </w:t>
      </w:r>
      <w:r w:rsidRPr="00915A9E">
        <w:rPr>
          <w:sz w:val="28"/>
          <w:szCs w:val="28"/>
          <w:lang w:val="kk-KZ"/>
        </w:rPr>
        <w:t xml:space="preserve">проекта </w:t>
      </w:r>
      <w:r w:rsidRPr="00915A9E">
        <w:rPr>
          <w:sz w:val="28"/>
          <w:szCs w:val="28"/>
        </w:rPr>
        <w:t>договора.</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rPr>
        <w:t>Потенциальный поставщик не допускается к участию в конкурсе</w:t>
      </w:r>
      <w:r w:rsidRPr="00915A9E">
        <w:rPr>
          <w:sz w:val="28"/>
          <w:szCs w:val="28"/>
          <w:lang w:val="kk-KZ"/>
        </w:rPr>
        <w:t xml:space="preserve">, </w:t>
      </w:r>
      <w:r w:rsidRPr="00915A9E">
        <w:rPr>
          <w:sz w:val="28"/>
          <w:szCs w:val="28"/>
        </w:rPr>
        <w:t>не может быть признан участником конкурса</w:t>
      </w:r>
      <w:r w:rsidRPr="00915A9E">
        <w:rPr>
          <w:sz w:val="28"/>
          <w:szCs w:val="28"/>
          <w:lang w:val="kk-KZ"/>
        </w:rPr>
        <w:t>, победителем конкурса</w:t>
      </w:r>
      <w:r w:rsidRPr="00915A9E">
        <w:rPr>
          <w:sz w:val="28"/>
          <w:szCs w:val="28"/>
        </w:rPr>
        <w:t>, если:</w:t>
      </w:r>
    </w:p>
    <w:p w:rsidR="00C71CC3" w:rsidRPr="00915A9E" w:rsidRDefault="00C71CC3" w:rsidP="00C71CC3">
      <w:pPr>
        <w:ind w:firstLine="705"/>
        <w:jc w:val="both"/>
        <w:rPr>
          <w:sz w:val="28"/>
          <w:szCs w:val="28"/>
        </w:rPr>
      </w:pPr>
      <w:r w:rsidRPr="00915A9E">
        <w:rPr>
          <w:sz w:val="28"/>
          <w:szCs w:val="28"/>
        </w:rPr>
        <w:t>1) он определен не соответствующим квалификационным требованиям по следующим основаниям:</w:t>
      </w:r>
    </w:p>
    <w:p w:rsidR="00C71CC3" w:rsidRPr="00915A9E" w:rsidRDefault="00C71CC3" w:rsidP="00C71CC3">
      <w:pPr>
        <w:ind w:firstLine="705"/>
        <w:jc w:val="both"/>
        <w:rPr>
          <w:sz w:val="28"/>
          <w:szCs w:val="28"/>
        </w:rPr>
      </w:pPr>
      <w:r w:rsidRPr="00915A9E">
        <w:rPr>
          <w:sz w:val="28"/>
          <w:szCs w:val="28"/>
        </w:rPr>
        <w:lastRenderedPageBreak/>
        <w:t>непредставление, а равно представление неполных сведений о квалификации к конкурсной документации;</w:t>
      </w:r>
    </w:p>
    <w:p w:rsidR="00C71CC3" w:rsidRPr="00915A9E" w:rsidRDefault="00C71CC3" w:rsidP="00C71CC3">
      <w:pPr>
        <w:ind w:firstLine="705"/>
        <w:jc w:val="both"/>
        <w:rPr>
          <w:sz w:val="28"/>
          <w:szCs w:val="28"/>
        </w:rPr>
      </w:pPr>
      <w:r w:rsidRPr="00915A9E">
        <w:rPr>
          <w:sz w:val="28"/>
          <w:szCs w:val="28"/>
        </w:rPr>
        <w:t xml:space="preserve">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w:t>
      </w:r>
      <w:r w:rsidRPr="00915A9E">
        <w:rPr>
          <w:sz w:val="28"/>
          <w:szCs w:val="28"/>
          <w:lang w:val="kk-KZ"/>
        </w:rPr>
        <w:t xml:space="preserve">                               </w:t>
      </w:r>
      <w:r w:rsidRPr="00915A9E">
        <w:rPr>
          <w:sz w:val="28"/>
          <w:szCs w:val="28"/>
        </w:rPr>
        <w:t>в конкурсной документации;</w:t>
      </w:r>
    </w:p>
    <w:p w:rsidR="00C71CC3" w:rsidRPr="00915A9E" w:rsidRDefault="00C71CC3" w:rsidP="00C71CC3">
      <w:pPr>
        <w:ind w:firstLine="705"/>
        <w:jc w:val="both"/>
        <w:rPr>
          <w:sz w:val="28"/>
          <w:szCs w:val="28"/>
        </w:rPr>
      </w:pPr>
      <w:r w:rsidRPr="00915A9E">
        <w:rPr>
          <w:sz w:val="28"/>
          <w:szCs w:val="28"/>
        </w:rPr>
        <w:t>установлен факт представления недостоверной информации по квалификационным требованиям;</w:t>
      </w:r>
    </w:p>
    <w:p w:rsidR="00C71CC3" w:rsidRPr="00915A9E" w:rsidRDefault="00C71CC3" w:rsidP="00C71CC3">
      <w:pPr>
        <w:ind w:firstLine="705"/>
        <w:jc w:val="both"/>
        <w:rPr>
          <w:sz w:val="28"/>
          <w:szCs w:val="28"/>
        </w:rPr>
      </w:pPr>
      <w:r w:rsidRPr="00915A9E">
        <w:rPr>
          <w:sz w:val="28"/>
          <w:szCs w:val="28"/>
        </w:rPr>
        <w:t>2) если его заявка на участие в конкурсе определена не соответствующей требованиям конкурсной документации по следующим основаниям:</w:t>
      </w:r>
    </w:p>
    <w:p w:rsidR="00C71CC3" w:rsidRPr="00915A9E" w:rsidRDefault="00C71CC3" w:rsidP="00C71CC3">
      <w:pPr>
        <w:ind w:firstLine="705"/>
        <w:jc w:val="both"/>
        <w:rPr>
          <w:sz w:val="28"/>
          <w:szCs w:val="28"/>
        </w:rPr>
      </w:pPr>
      <w:r w:rsidRPr="00915A9E">
        <w:rPr>
          <w:sz w:val="28"/>
          <w:szCs w:val="28"/>
        </w:rPr>
        <w:t>непредставление технического задания;</w:t>
      </w:r>
    </w:p>
    <w:p w:rsidR="00C71CC3" w:rsidRPr="00915A9E" w:rsidRDefault="00C71CC3" w:rsidP="00C71CC3">
      <w:pPr>
        <w:ind w:firstLine="705"/>
        <w:jc w:val="both"/>
        <w:rPr>
          <w:sz w:val="28"/>
          <w:szCs w:val="28"/>
        </w:rPr>
      </w:pPr>
      <w:r w:rsidRPr="00915A9E">
        <w:rPr>
          <w:sz w:val="28"/>
          <w:szCs w:val="28"/>
        </w:rPr>
        <w:t>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C71CC3" w:rsidRPr="00915A9E" w:rsidRDefault="00C71CC3" w:rsidP="00C71CC3">
      <w:pPr>
        <w:ind w:firstLine="705"/>
        <w:jc w:val="both"/>
        <w:rPr>
          <w:sz w:val="28"/>
          <w:szCs w:val="28"/>
        </w:rPr>
      </w:pPr>
      <w:r w:rsidRPr="00915A9E">
        <w:rPr>
          <w:sz w:val="28"/>
          <w:szCs w:val="28"/>
        </w:rPr>
        <w:t>непредставление обеспечения заявки на участие в конкурсе в соответствии с требованиями конкурсной документации и настоящих Правил;</w:t>
      </w:r>
    </w:p>
    <w:p w:rsidR="00C71CC3" w:rsidRPr="00915A9E" w:rsidRDefault="00C71CC3" w:rsidP="00C71CC3">
      <w:pPr>
        <w:ind w:firstLine="705"/>
        <w:jc w:val="both"/>
        <w:rPr>
          <w:sz w:val="28"/>
          <w:szCs w:val="28"/>
        </w:rPr>
      </w:pPr>
      <w:r w:rsidRPr="00915A9E">
        <w:rPr>
          <w:sz w:val="28"/>
          <w:szCs w:val="28"/>
        </w:rPr>
        <w:t>установлен факт представления недостоверных сведений по документам, представленным в конкурсной заявке.</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lang w:eastAsia="ru-RU"/>
        </w:rPr>
        <w:t>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C71CC3" w:rsidRPr="00915A9E" w:rsidRDefault="00C71CC3" w:rsidP="00C71CC3">
      <w:pPr>
        <w:ind w:firstLine="705"/>
        <w:jc w:val="both"/>
        <w:rPr>
          <w:sz w:val="28"/>
          <w:szCs w:val="28"/>
        </w:rPr>
      </w:pPr>
      <w:r w:rsidRPr="00915A9E">
        <w:rPr>
          <w:sz w:val="28"/>
          <w:szCs w:val="28"/>
        </w:rPr>
        <w:t>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w:t>
      </w:r>
      <w:r w:rsidRPr="00915A9E">
        <w:rPr>
          <w:sz w:val="28"/>
          <w:szCs w:val="28"/>
          <w:lang w:val="kk-KZ"/>
        </w:rPr>
        <w:t>,</w:t>
      </w:r>
      <w:r w:rsidRPr="00915A9E">
        <w:rPr>
          <w:sz w:val="28"/>
          <w:szCs w:val="28"/>
        </w:rPr>
        <w:t xml:space="preserve"> не приостанавливает срок заключения договора.</w:t>
      </w:r>
    </w:p>
    <w:p w:rsidR="00C71CC3" w:rsidRPr="00915A9E" w:rsidRDefault="00C71CC3" w:rsidP="00142FB4">
      <w:pPr>
        <w:pStyle w:val="ae"/>
        <w:numPr>
          <w:ilvl w:val="0"/>
          <w:numId w:val="21"/>
        </w:numPr>
        <w:ind w:left="0" w:firstLine="705"/>
        <w:jc w:val="both"/>
        <w:rPr>
          <w:sz w:val="28"/>
          <w:szCs w:val="28"/>
          <w:lang w:val="kk-KZ"/>
        </w:rPr>
      </w:pPr>
      <w:r w:rsidRPr="00915A9E">
        <w:rPr>
          <w:sz w:val="28"/>
          <w:szCs w:val="28"/>
        </w:rPr>
        <w:t>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lang w:eastAsia="ru-RU"/>
        </w:rPr>
        <w:t>Жалоба на действия (бездействие), р</w:t>
      </w:r>
      <w:r w:rsidR="00631BC9" w:rsidRPr="00915A9E">
        <w:rPr>
          <w:sz w:val="28"/>
          <w:szCs w:val="28"/>
          <w:lang w:eastAsia="ru-RU"/>
        </w:rPr>
        <w:t xml:space="preserve">ешения заказчика, организатора </w:t>
      </w:r>
      <w:r w:rsidRPr="00915A9E">
        <w:rPr>
          <w:sz w:val="28"/>
          <w:szCs w:val="28"/>
          <w:lang w:eastAsia="ru-RU"/>
        </w:rPr>
        <w:t xml:space="preserve">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 </w:t>
      </w:r>
    </w:p>
    <w:p w:rsidR="00C71CC3" w:rsidRPr="00915A9E" w:rsidRDefault="00C71CC3" w:rsidP="00C71CC3">
      <w:pPr>
        <w:ind w:firstLine="705"/>
        <w:jc w:val="both"/>
        <w:rPr>
          <w:b/>
          <w:sz w:val="28"/>
          <w:szCs w:val="28"/>
        </w:rPr>
      </w:pPr>
      <w:r w:rsidRPr="00915A9E">
        <w:rPr>
          <w:sz w:val="28"/>
          <w:szCs w:val="28"/>
        </w:rPr>
        <w:t>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lang w:eastAsia="ru-RU"/>
        </w:rPr>
        <w:t>Жалоба возвращается подавшему ее лицу без рассмотрения в течение двух рабочих дней со дня поступления в случае, если:</w:t>
      </w:r>
    </w:p>
    <w:p w:rsidR="00C71CC3" w:rsidRPr="00915A9E" w:rsidRDefault="00C71CC3" w:rsidP="00C71CC3">
      <w:pPr>
        <w:ind w:firstLine="705"/>
        <w:jc w:val="both"/>
        <w:rPr>
          <w:sz w:val="28"/>
          <w:szCs w:val="28"/>
        </w:rPr>
      </w:pPr>
      <w:r w:rsidRPr="00915A9E">
        <w:rPr>
          <w:sz w:val="28"/>
          <w:szCs w:val="28"/>
        </w:rPr>
        <w:lastRenderedPageBreak/>
        <w:t>1) жалоба не соответствует нормам, установленным пунктом 7</w:t>
      </w:r>
      <w:r w:rsidR="009879CD" w:rsidRPr="00915A9E">
        <w:rPr>
          <w:sz w:val="28"/>
          <w:szCs w:val="28"/>
          <w:lang w:val="kk-KZ"/>
        </w:rPr>
        <w:t>6</w:t>
      </w:r>
      <w:r w:rsidRPr="00915A9E">
        <w:rPr>
          <w:sz w:val="28"/>
          <w:szCs w:val="28"/>
        </w:rPr>
        <w:t xml:space="preserve"> настоящих Правил;</w:t>
      </w:r>
    </w:p>
    <w:p w:rsidR="00C71CC3" w:rsidRPr="00915A9E" w:rsidRDefault="00C71CC3" w:rsidP="00C71CC3">
      <w:pPr>
        <w:ind w:firstLine="705"/>
        <w:jc w:val="both"/>
        <w:rPr>
          <w:sz w:val="28"/>
          <w:szCs w:val="28"/>
        </w:rPr>
      </w:pPr>
      <w:r w:rsidRPr="00915A9E">
        <w:rPr>
          <w:sz w:val="28"/>
          <w:szCs w:val="28"/>
        </w:rPr>
        <w:t>2) жалоба не подписана либо подписана лицом, не имеющим полномочий на ее подписание.</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rPr>
        <w:t xml:space="preserve">Протокол об итогах конкурса является основанием для заключения договора об оказании услуги или поставке товаров. Договор </w:t>
      </w:r>
      <w:r w:rsidRPr="00915A9E">
        <w:rPr>
          <w:sz w:val="28"/>
          <w:szCs w:val="28"/>
          <w:lang w:val="kk-KZ"/>
        </w:rPr>
        <w:t>о приобретении услуг, товаров</w:t>
      </w:r>
      <w:r w:rsidRPr="00915A9E">
        <w:rPr>
          <w:sz w:val="28"/>
          <w:szCs w:val="28"/>
        </w:rPr>
        <w:t xml:space="preserve"> (далее – договор) заключается между заказчиком и поставщиком.</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rPr>
        <w:t>В течение трех рабочих дней п</w:t>
      </w:r>
      <w:r w:rsidRPr="00915A9E">
        <w:rPr>
          <w:sz w:val="28"/>
          <w:szCs w:val="28"/>
          <w:lang w:val="kk-KZ"/>
        </w:rPr>
        <w:t xml:space="preserve">о истечении срока обжалования протокола об итогах конкурса заказчик </w:t>
      </w:r>
      <w:r w:rsidRPr="00915A9E">
        <w:rPr>
          <w:sz w:val="28"/>
          <w:szCs w:val="28"/>
        </w:rPr>
        <w:t>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w:t>
      </w:r>
      <w:r w:rsidRPr="00915A9E">
        <w:rPr>
          <w:sz w:val="28"/>
          <w:szCs w:val="28"/>
          <w:lang w:val="kk-KZ"/>
        </w:rPr>
        <w:t xml:space="preserve">ю 9 и Типовым договором о поставке товаров согласно приложению 10 </w:t>
      </w:r>
      <w:r w:rsidRPr="00915A9E">
        <w:rPr>
          <w:sz w:val="28"/>
          <w:szCs w:val="28"/>
        </w:rPr>
        <w:t xml:space="preserve"> к </w:t>
      </w:r>
      <w:r w:rsidRPr="00915A9E">
        <w:rPr>
          <w:spacing w:val="2"/>
          <w:sz w:val="28"/>
          <w:szCs w:val="28"/>
          <w:shd w:val="clear" w:color="auto" w:fill="FFFFFF"/>
        </w:rPr>
        <w:t>Типовой конкурсной документации.</w:t>
      </w:r>
    </w:p>
    <w:p w:rsidR="00C71CC3" w:rsidRPr="00915A9E" w:rsidRDefault="00C71CC3" w:rsidP="00C71CC3">
      <w:pPr>
        <w:pStyle w:val="ae"/>
        <w:numPr>
          <w:ilvl w:val="0"/>
          <w:numId w:val="21"/>
        </w:numPr>
        <w:ind w:left="0" w:firstLine="705"/>
        <w:jc w:val="both"/>
        <w:rPr>
          <w:sz w:val="28"/>
          <w:szCs w:val="28"/>
          <w:lang w:val="kk-KZ"/>
        </w:rPr>
      </w:pPr>
      <w:r w:rsidRPr="00915A9E">
        <w:rPr>
          <w:sz w:val="28"/>
          <w:szCs w:val="28"/>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w:t>
      </w:r>
      <w:r w:rsidRPr="00915A9E">
        <w:rPr>
          <w:sz w:val="28"/>
          <w:szCs w:val="28"/>
          <w:lang w:val="kk-KZ"/>
        </w:rPr>
        <w:t xml:space="preserve">путем прямого заключения договора </w:t>
      </w:r>
      <w:r w:rsidRPr="00915A9E">
        <w:rPr>
          <w:sz w:val="28"/>
          <w:szCs w:val="28"/>
        </w:rPr>
        <w:t>два раза на последующие финансовые годы.</w:t>
      </w:r>
    </w:p>
    <w:p w:rsidR="00C71CC3" w:rsidRPr="00915A9E" w:rsidRDefault="00C71CC3" w:rsidP="00C71CC3">
      <w:pPr>
        <w:pStyle w:val="af0"/>
        <w:spacing w:before="0" w:beforeAutospacing="0" w:after="0" w:afterAutospacing="0"/>
        <w:ind w:firstLine="705"/>
        <w:jc w:val="both"/>
        <w:rPr>
          <w:sz w:val="28"/>
          <w:szCs w:val="28"/>
          <w:lang w:val="kk-KZ"/>
        </w:rPr>
      </w:pPr>
      <w:r w:rsidRPr="00915A9E">
        <w:rPr>
          <w:sz w:val="28"/>
          <w:szCs w:val="28"/>
          <w:lang w:val="kk-KZ"/>
        </w:rPr>
        <w:t>Продление срока действия договора осуществляется согласно плану приобретения услуг и (или) товаров на соответствующий финансовый год</w:t>
      </w:r>
      <w:r w:rsidRPr="00915A9E">
        <w:rPr>
          <w:sz w:val="28"/>
          <w:szCs w:val="28"/>
        </w:rPr>
        <w:t xml:space="preserve"> в течение 3-х рабочих дней со дня истечения срока действия договора</w:t>
      </w:r>
      <w:r w:rsidRPr="00915A9E">
        <w:rPr>
          <w:sz w:val="28"/>
          <w:szCs w:val="28"/>
          <w:lang w:val="kk-KZ"/>
        </w:rPr>
        <w:t>.</w:t>
      </w:r>
    </w:p>
    <w:p w:rsidR="00C71CC3" w:rsidRPr="00915A9E" w:rsidRDefault="00C71CC3" w:rsidP="00C71CC3">
      <w:pPr>
        <w:ind w:firstLine="705"/>
        <w:jc w:val="both"/>
        <w:rPr>
          <w:sz w:val="28"/>
          <w:szCs w:val="28"/>
        </w:rPr>
      </w:pPr>
      <w:r w:rsidRPr="00915A9E">
        <w:rPr>
          <w:sz w:val="28"/>
          <w:szCs w:val="28"/>
          <w:lang w:val="kk-KZ"/>
        </w:rPr>
        <w:t>П</w:t>
      </w:r>
      <w:r w:rsidRPr="00915A9E">
        <w:rPr>
          <w:sz w:val="28"/>
          <w:szCs w:val="28"/>
        </w:rPr>
        <w:t>ри изменении количества воспитанников и обучающихся, обеспечивающихся питанием за счет средств из государственного бюджета</w:t>
      </w:r>
      <w:r w:rsidR="009F4806">
        <w:rPr>
          <w:sz w:val="28"/>
          <w:szCs w:val="28"/>
          <w:lang w:val="kk-KZ"/>
        </w:rPr>
        <w:t>,</w:t>
      </w:r>
      <w:r w:rsidRPr="00915A9E">
        <w:rPr>
          <w:sz w:val="28"/>
          <w:szCs w:val="28"/>
          <w:lang w:val="kk-KZ"/>
        </w:rPr>
        <w:t xml:space="preserve"> </w:t>
      </w:r>
      <w:r w:rsidRPr="00915A9E">
        <w:rPr>
          <w:sz w:val="28"/>
          <w:szCs w:val="28"/>
        </w:rPr>
        <w:t>вносятся изменения в договор.</w:t>
      </w:r>
    </w:p>
    <w:p w:rsidR="004A0F15" w:rsidRPr="00915A9E" w:rsidRDefault="004A0F15" w:rsidP="004A0F15">
      <w:pPr>
        <w:pStyle w:val="ae"/>
        <w:numPr>
          <w:ilvl w:val="0"/>
          <w:numId w:val="21"/>
        </w:numPr>
        <w:ind w:left="0" w:firstLine="705"/>
        <w:jc w:val="both"/>
        <w:rPr>
          <w:sz w:val="28"/>
          <w:szCs w:val="28"/>
          <w:lang w:val="kk-KZ"/>
        </w:rPr>
      </w:pPr>
      <w:r w:rsidRPr="00915A9E">
        <w:rPr>
          <w:sz w:val="28"/>
          <w:szCs w:val="28"/>
        </w:rPr>
        <w:t xml:space="preserve">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      </w:t>
      </w:r>
    </w:p>
    <w:p w:rsidR="004A0F15" w:rsidRPr="00915A9E" w:rsidRDefault="004A0F15" w:rsidP="004A0F15">
      <w:pPr>
        <w:pStyle w:val="ae"/>
        <w:numPr>
          <w:ilvl w:val="0"/>
          <w:numId w:val="21"/>
        </w:numPr>
        <w:tabs>
          <w:tab w:val="left" w:pos="709"/>
        </w:tabs>
        <w:ind w:left="0" w:firstLine="710"/>
        <w:jc w:val="both"/>
        <w:rPr>
          <w:sz w:val="28"/>
          <w:szCs w:val="28"/>
        </w:rPr>
      </w:pPr>
      <w:r w:rsidRPr="00915A9E">
        <w:rPr>
          <w:sz w:val="28"/>
          <w:szCs w:val="28"/>
        </w:rPr>
        <w:t xml:space="preserve"> Поставщик в течение десяти рабочих дней со дня заключения договора </w:t>
      </w:r>
      <w:r w:rsidRPr="00915A9E">
        <w:rPr>
          <w:sz w:val="28"/>
          <w:szCs w:val="28"/>
          <w:lang w:val="kk-KZ"/>
        </w:rPr>
        <w:t xml:space="preserve">вносит </w:t>
      </w:r>
      <w:r w:rsidRPr="00915A9E">
        <w:rPr>
          <w:sz w:val="28"/>
          <w:szCs w:val="28"/>
        </w:rPr>
        <w:t>обеспечение исполнения договора.</w:t>
      </w:r>
    </w:p>
    <w:p w:rsidR="00C71CC3" w:rsidRPr="00915A9E" w:rsidRDefault="004A0F15" w:rsidP="004A0F15">
      <w:pPr>
        <w:ind w:firstLine="708"/>
        <w:jc w:val="both"/>
        <w:rPr>
          <w:sz w:val="28"/>
          <w:szCs w:val="28"/>
          <w:lang w:val="kk-KZ"/>
        </w:rPr>
      </w:pPr>
      <w:r w:rsidRPr="00915A9E">
        <w:rPr>
          <w:sz w:val="28"/>
          <w:szCs w:val="28"/>
        </w:rPr>
        <w:t>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4A0F15" w:rsidRPr="00915A9E" w:rsidRDefault="004A0F15" w:rsidP="004A0F15">
      <w:pPr>
        <w:pStyle w:val="ae"/>
        <w:numPr>
          <w:ilvl w:val="0"/>
          <w:numId w:val="21"/>
        </w:numPr>
        <w:ind w:left="0" w:firstLine="710"/>
        <w:jc w:val="both"/>
        <w:rPr>
          <w:b/>
          <w:sz w:val="28"/>
          <w:szCs w:val="28"/>
        </w:rPr>
      </w:pPr>
      <w:r w:rsidRPr="00915A9E">
        <w:rPr>
          <w:sz w:val="28"/>
          <w:szCs w:val="28"/>
        </w:rPr>
        <w:t>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4A0F15" w:rsidRPr="00915A9E" w:rsidRDefault="004A0F15" w:rsidP="004A0F15">
      <w:pPr>
        <w:pStyle w:val="ae"/>
        <w:numPr>
          <w:ilvl w:val="0"/>
          <w:numId w:val="21"/>
        </w:numPr>
        <w:ind w:left="0" w:firstLine="710"/>
        <w:jc w:val="both"/>
        <w:rPr>
          <w:b/>
          <w:sz w:val="28"/>
          <w:szCs w:val="28"/>
        </w:rPr>
      </w:pPr>
      <w:r w:rsidRPr="00915A9E">
        <w:rPr>
          <w:sz w:val="28"/>
          <w:szCs w:val="28"/>
        </w:rPr>
        <w:t xml:space="preserve">Поставщик услуги в течение </w:t>
      </w:r>
      <w:r w:rsidRPr="00915A9E">
        <w:rPr>
          <w:sz w:val="28"/>
          <w:szCs w:val="28"/>
          <w:lang w:val="kk-KZ"/>
        </w:rPr>
        <w:t xml:space="preserve">трех </w:t>
      </w:r>
      <w:r w:rsidRPr="00915A9E">
        <w:rPr>
          <w:sz w:val="28"/>
          <w:szCs w:val="28"/>
        </w:rPr>
        <w:t xml:space="preserve">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w:t>
      </w:r>
      <w:r w:rsidRPr="00915A9E">
        <w:rPr>
          <w:sz w:val="28"/>
          <w:szCs w:val="28"/>
          <w:lang w:val="kk-KZ"/>
        </w:rPr>
        <w:t xml:space="preserve">и </w:t>
      </w:r>
      <w:r w:rsidRPr="00915A9E">
        <w:rPr>
          <w:sz w:val="28"/>
          <w:szCs w:val="28"/>
        </w:rPr>
        <w:t xml:space="preserve">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w:t>
      </w:r>
      <w:r w:rsidRPr="00915A9E">
        <w:rPr>
          <w:sz w:val="28"/>
          <w:szCs w:val="28"/>
        </w:rPr>
        <w:lastRenderedPageBreak/>
        <w:t xml:space="preserve">актам в сфере санитарно-эпидемиологического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w:t>
      </w:r>
      <w:r w:rsidRPr="00915A9E">
        <w:rPr>
          <w:spacing w:val="2"/>
          <w:sz w:val="28"/>
          <w:szCs w:val="28"/>
          <w:lang w:eastAsia="ru-RU"/>
        </w:rPr>
        <w:t xml:space="preserve">(зарегистрирован </w:t>
      </w:r>
      <w:r w:rsidRPr="00915A9E">
        <w:rPr>
          <w:spacing w:val="2"/>
          <w:sz w:val="28"/>
          <w:szCs w:val="28"/>
          <w:lang w:val="kk-KZ" w:eastAsia="ru-RU"/>
        </w:rPr>
        <w:t xml:space="preserve">                </w:t>
      </w:r>
      <w:r w:rsidRPr="00915A9E">
        <w:rPr>
          <w:spacing w:val="2"/>
          <w:sz w:val="28"/>
          <w:szCs w:val="28"/>
          <w:lang w:eastAsia="ru-RU"/>
        </w:rPr>
        <w:t>в Реестре государственной регистрации нормативных правовых актов под №</w:t>
      </w:r>
      <w:r w:rsidRPr="00915A9E">
        <w:rPr>
          <w:sz w:val="28"/>
          <w:szCs w:val="28"/>
        </w:rPr>
        <w:t>11626</w:t>
      </w:r>
      <w:r w:rsidRPr="00915A9E">
        <w:rPr>
          <w:spacing w:val="2"/>
          <w:sz w:val="28"/>
          <w:szCs w:val="28"/>
          <w:lang w:eastAsia="ru-RU"/>
        </w:rPr>
        <w:t>)</w:t>
      </w:r>
      <w:r w:rsidRPr="00915A9E">
        <w:rPr>
          <w:sz w:val="28"/>
          <w:szCs w:val="28"/>
        </w:rPr>
        <w:t>.</w:t>
      </w:r>
    </w:p>
    <w:p w:rsidR="004A0F15" w:rsidRPr="00915A9E" w:rsidRDefault="004A0F15" w:rsidP="004A0F15">
      <w:pPr>
        <w:pStyle w:val="ae"/>
        <w:numPr>
          <w:ilvl w:val="0"/>
          <w:numId w:val="21"/>
        </w:numPr>
        <w:ind w:left="0" w:firstLine="710"/>
        <w:jc w:val="both"/>
        <w:rPr>
          <w:b/>
          <w:sz w:val="28"/>
          <w:szCs w:val="28"/>
        </w:rPr>
      </w:pPr>
      <w:r w:rsidRPr="00915A9E">
        <w:rPr>
          <w:sz w:val="28"/>
          <w:szCs w:val="28"/>
        </w:rPr>
        <w:t xml:space="preserve">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4A0F15" w:rsidRPr="00915A9E" w:rsidRDefault="004A0F15" w:rsidP="004A0F15">
      <w:pPr>
        <w:pStyle w:val="ae"/>
        <w:numPr>
          <w:ilvl w:val="0"/>
          <w:numId w:val="21"/>
        </w:numPr>
        <w:ind w:left="0" w:firstLine="710"/>
        <w:jc w:val="both"/>
        <w:rPr>
          <w:b/>
          <w:sz w:val="28"/>
          <w:szCs w:val="28"/>
        </w:rPr>
      </w:pPr>
      <w:r w:rsidRPr="00915A9E">
        <w:rPr>
          <w:sz w:val="28"/>
          <w:szCs w:val="28"/>
        </w:rPr>
        <w:t xml:space="preserve"> В случаях, когда процедуры выбора поставщика, проведенных в рамках предварительного годового плана </w:t>
      </w:r>
      <w:r w:rsidRPr="00915A9E">
        <w:rPr>
          <w:sz w:val="28"/>
          <w:szCs w:val="28"/>
          <w:lang w:val="kk-KZ"/>
        </w:rPr>
        <w:t>приобретения</w:t>
      </w:r>
      <w:r w:rsidRPr="00915A9E">
        <w:rPr>
          <w:sz w:val="28"/>
          <w:szCs w:val="28"/>
        </w:rPr>
        <w:t>,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4A0F15" w:rsidRPr="00915A9E" w:rsidRDefault="004A0F15" w:rsidP="004A0F15">
      <w:pPr>
        <w:pStyle w:val="ae"/>
        <w:numPr>
          <w:ilvl w:val="0"/>
          <w:numId w:val="21"/>
        </w:numPr>
        <w:ind w:left="0" w:firstLine="710"/>
        <w:jc w:val="both"/>
        <w:rPr>
          <w:b/>
          <w:sz w:val="28"/>
          <w:szCs w:val="28"/>
        </w:rPr>
      </w:pPr>
      <w:r w:rsidRPr="00915A9E">
        <w:rPr>
          <w:sz w:val="28"/>
          <w:szCs w:val="28"/>
        </w:rPr>
        <w:t xml:space="preserve"> Потенциальный поставщик, не подписавший договор в течение указанного срока, считается уклонившимся от заключения договора.</w:t>
      </w:r>
    </w:p>
    <w:p w:rsidR="00C71CC3" w:rsidRPr="00915A9E" w:rsidRDefault="004A0F15" w:rsidP="00C71CC3">
      <w:pPr>
        <w:pStyle w:val="ae"/>
        <w:numPr>
          <w:ilvl w:val="0"/>
          <w:numId w:val="21"/>
        </w:numPr>
        <w:ind w:left="0" w:firstLine="705"/>
        <w:jc w:val="both"/>
        <w:rPr>
          <w:sz w:val="28"/>
          <w:szCs w:val="28"/>
          <w:lang w:val="kk-KZ"/>
        </w:rPr>
      </w:pPr>
      <w:r w:rsidRPr="00915A9E">
        <w:rPr>
          <w:sz w:val="28"/>
          <w:szCs w:val="28"/>
        </w:rPr>
        <w:t xml:space="preserve">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r w:rsidRPr="00915A9E">
        <w:rPr>
          <w:sz w:val="28"/>
          <w:szCs w:val="28"/>
        </w:rPr>
        <w:t>,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p w:rsidR="004A0F15" w:rsidRPr="00915A9E" w:rsidRDefault="004A0F15" w:rsidP="004A0F15">
      <w:pPr>
        <w:pStyle w:val="ae"/>
        <w:numPr>
          <w:ilvl w:val="0"/>
          <w:numId w:val="21"/>
        </w:numPr>
        <w:ind w:left="0" w:firstLine="710"/>
        <w:jc w:val="both"/>
        <w:rPr>
          <w:sz w:val="28"/>
          <w:szCs w:val="28"/>
        </w:rPr>
      </w:pPr>
      <w:r w:rsidRPr="00915A9E">
        <w:rPr>
          <w:sz w:val="28"/>
          <w:szCs w:val="28"/>
        </w:rPr>
        <w:t xml:space="preserve">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4A0F15" w:rsidRPr="00915A9E" w:rsidRDefault="004A0F15" w:rsidP="004A0F15">
      <w:pPr>
        <w:pStyle w:val="ae"/>
        <w:numPr>
          <w:ilvl w:val="0"/>
          <w:numId w:val="21"/>
        </w:numPr>
        <w:ind w:left="0" w:firstLine="710"/>
        <w:jc w:val="both"/>
        <w:rPr>
          <w:sz w:val="28"/>
          <w:szCs w:val="28"/>
        </w:rPr>
      </w:pPr>
      <w:r w:rsidRPr="00915A9E">
        <w:rPr>
          <w:sz w:val="28"/>
          <w:szCs w:val="28"/>
        </w:rPr>
        <w:t xml:space="preserve">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w:t>
      </w:r>
      <w:r w:rsidRPr="00915A9E">
        <w:rPr>
          <w:sz w:val="28"/>
          <w:szCs w:val="28"/>
          <w:lang w:val="kk-KZ"/>
        </w:rPr>
        <w:t xml:space="preserve">                   </w:t>
      </w:r>
      <w:r w:rsidRPr="00915A9E">
        <w:rPr>
          <w:sz w:val="28"/>
          <w:szCs w:val="28"/>
        </w:rPr>
        <w:t>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4A0F15" w:rsidRPr="00915A9E" w:rsidRDefault="004A0F15" w:rsidP="004A0F15">
      <w:pPr>
        <w:ind w:firstLine="705"/>
        <w:jc w:val="both"/>
        <w:rPr>
          <w:sz w:val="28"/>
          <w:szCs w:val="28"/>
        </w:rPr>
      </w:pPr>
      <w:r w:rsidRPr="00915A9E">
        <w:rPr>
          <w:sz w:val="28"/>
          <w:szCs w:val="28"/>
        </w:rPr>
        <w:lastRenderedPageBreak/>
        <w:t xml:space="preserve">Если потенциальный поставщик, занявший второе место, не подписал </w:t>
      </w:r>
      <w:r w:rsidRPr="00915A9E">
        <w:rPr>
          <w:sz w:val="28"/>
          <w:szCs w:val="28"/>
          <w:lang w:val="kk-KZ"/>
        </w:rPr>
        <w:t xml:space="preserve">                 </w:t>
      </w:r>
      <w:r w:rsidRPr="00915A9E">
        <w:rPr>
          <w:sz w:val="28"/>
          <w:szCs w:val="28"/>
        </w:rPr>
        <w:t>в установленный срок подписанный заказчиком договор, заказчик осуществляет повторны</w:t>
      </w:r>
      <w:r w:rsidRPr="00915A9E">
        <w:rPr>
          <w:sz w:val="28"/>
          <w:szCs w:val="28"/>
          <w:lang w:val="kk-KZ"/>
        </w:rPr>
        <w:t>й конкурс.</w:t>
      </w:r>
    </w:p>
    <w:p w:rsidR="004A0F15" w:rsidRPr="00915A9E" w:rsidRDefault="004A0F15" w:rsidP="004A0F15">
      <w:pPr>
        <w:pStyle w:val="ae"/>
        <w:numPr>
          <w:ilvl w:val="0"/>
          <w:numId w:val="21"/>
        </w:numPr>
        <w:ind w:left="0" w:firstLine="710"/>
        <w:jc w:val="both"/>
        <w:rPr>
          <w:b/>
          <w:sz w:val="28"/>
          <w:szCs w:val="28"/>
        </w:rPr>
      </w:pPr>
      <w:r w:rsidRPr="00915A9E">
        <w:rPr>
          <w:sz w:val="28"/>
          <w:szCs w:val="28"/>
        </w:rPr>
        <w:t xml:space="preserve"> Договор не может быть заключен при вынесении решения </w:t>
      </w:r>
      <w:r w:rsidRPr="00915A9E">
        <w:rPr>
          <w:sz w:val="28"/>
          <w:szCs w:val="28"/>
          <w:lang w:val="kk-KZ"/>
        </w:rPr>
        <w:t xml:space="preserve">органами финансов </w:t>
      </w:r>
      <w:r w:rsidRPr="00915A9E">
        <w:rPr>
          <w:sz w:val="28"/>
          <w:szCs w:val="28"/>
        </w:rPr>
        <w:t xml:space="preserve">об отмене решений организатора и конкурсной комиссии, принятых </w:t>
      </w:r>
      <w:r w:rsidRPr="00915A9E">
        <w:rPr>
          <w:sz w:val="28"/>
          <w:szCs w:val="28"/>
          <w:lang w:val="kk-KZ"/>
        </w:rPr>
        <w:t xml:space="preserve">          </w:t>
      </w:r>
      <w:r w:rsidRPr="00915A9E">
        <w:rPr>
          <w:sz w:val="28"/>
          <w:szCs w:val="28"/>
        </w:rPr>
        <w:t xml:space="preserve">с нарушением </w:t>
      </w:r>
      <w:r w:rsidRPr="00915A9E">
        <w:rPr>
          <w:sz w:val="28"/>
          <w:szCs w:val="28"/>
          <w:lang w:val="kk-KZ"/>
        </w:rPr>
        <w:t>настоящих Правил</w:t>
      </w:r>
      <w:r w:rsidRPr="00915A9E">
        <w:rPr>
          <w:sz w:val="28"/>
          <w:szCs w:val="28"/>
        </w:rPr>
        <w:t xml:space="preserve">, либо об отмене </w:t>
      </w:r>
      <w:r w:rsidRPr="00915A9E">
        <w:rPr>
          <w:sz w:val="28"/>
          <w:szCs w:val="28"/>
          <w:lang w:val="kk-KZ"/>
        </w:rPr>
        <w:t>конкурса</w:t>
      </w:r>
      <w:r w:rsidRPr="00915A9E">
        <w:rPr>
          <w:sz w:val="28"/>
          <w:szCs w:val="28"/>
        </w:rPr>
        <w:t xml:space="preserve"> до заключения договор</w:t>
      </w:r>
      <w:r w:rsidRPr="00915A9E">
        <w:rPr>
          <w:sz w:val="28"/>
          <w:szCs w:val="28"/>
          <w:lang w:val="kk-KZ"/>
        </w:rPr>
        <w:t>а</w:t>
      </w:r>
      <w:r w:rsidRPr="00915A9E">
        <w:rPr>
          <w:sz w:val="28"/>
          <w:szCs w:val="28"/>
        </w:rPr>
        <w:t>, в том числе в период обжалования организатором такого решения уполномоченного органа.</w:t>
      </w:r>
    </w:p>
    <w:p w:rsidR="00C71CC3" w:rsidRPr="00915A9E" w:rsidRDefault="004A0F15" w:rsidP="00C71CC3">
      <w:pPr>
        <w:pStyle w:val="ae"/>
        <w:numPr>
          <w:ilvl w:val="0"/>
          <w:numId w:val="21"/>
        </w:numPr>
        <w:ind w:left="0" w:firstLine="705"/>
        <w:jc w:val="both"/>
        <w:rPr>
          <w:sz w:val="28"/>
          <w:szCs w:val="28"/>
          <w:lang w:val="kk-KZ"/>
        </w:rPr>
      </w:pPr>
      <w:r w:rsidRPr="00915A9E">
        <w:rPr>
          <w:sz w:val="28"/>
          <w:szCs w:val="28"/>
          <w:lang w:val="kk-KZ"/>
        </w:rPr>
        <w:t>В случае</w:t>
      </w:r>
      <w:r w:rsidRPr="00915A9E">
        <w:rPr>
          <w:sz w:val="28"/>
          <w:szCs w:val="28"/>
        </w:rPr>
        <w:t xml:space="preserve"> отмен</w:t>
      </w:r>
      <w:r w:rsidRPr="00915A9E">
        <w:rPr>
          <w:sz w:val="28"/>
          <w:szCs w:val="28"/>
          <w:lang w:val="kk-KZ"/>
        </w:rPr>
        <w:t>ы</w:t>
      </w:r>
      <w:r w:rsidRPr="00915A9E">
        <w:rPr>
          <w:sz w:val="28"/>
          <w:szCs w:val="28"/>
        </w:rPr>
        <w:t xml:space="preserve"> уполномоченн</w:t>
      </w:r>
      <w:r w:rsidRPr="00915A9E">
        <w:rPr>
          <w:sz w:val="28"/>
          <w:szCs w:val="28"/>
          <w:lang w:val="kk-KZ"/>
        </w:rPr>
        <w:t>ым</w:t>
      </w:r>
      <w:r w:rsidRPr="00915A9E">
        <w:rPr>
          <w:sz w:val="28"/>
          <w:szCs w:val="28"/>
        </w:rPr>
        <w:t xml:space="preserve"> орган</w:t>
      </w:r>
      <w:r w:rsidRPr="00915A9E">
        <w:rPr>
          <w:sz w:val="28"/>
          <w:szCs w:val="28"/>
          <w:lang w:val="kk-KZ"/>
        </w:rPr>
        <w:t>ом</w:t>
      </w:r>
      <w:r w:rsidRPr="00915A9E">
        <w:rPr>
          <w:sz w:val="28"/>
          <w:szCs w:val="28"/>
        </w:rPr>
        <w:t xml:space="preserve"> решений организатора и конкурсной комиссии либо конкурса</w:t>
      </w:r>
      <w:r w:rsidRPr="00915A9E">
        <w:rPr>
          <w:sz w:val="28"/>
          <w:szCs w:val="28"/>
          <w:lang w:val="kk-KZ"/>
        </w:rPr>
        <w:t xml:space="preserve"> (лота) </w:t>
      </w:r>
      <w:r w:rsidRPr="00915A9E">
        <w:rPr>
          <w:sz w:val="28"/>
          <w:szCs w:val="28"/>
        </w:rPr>
        <w:t>организатор конкурса</w:t>
      </w:r>
      <w:r w:rsidRPr="00915A9E">
        <w:rPr>
          <w:sz w:val="28"/>
          <w:szCs w:val="28"/>
          <w:lang w:val="kk-KZ"/>
        </w:rPr>
        <w:t xml:space="preserve"> в течение  3-х рабочих дней со дня получения решения уполномоченного органа</w:t>
      </w:r>
      <w:r w:rsidRPr="00915A9E">
        <w:rPr>
          <w:sz w:val="28"/>
          <w:szCs w:val="28"/>
        </w:rPr>
        <w:t xml:space="preserve"> размещает </w:t>
      </w:r>
      <w:r w:rsidRPr="00915A9E">
        <w:rPr>
          <w:sz w:val="28"/>
          <w:szCs w:val="28"/>
          <w:lang w:val="kk-KZ"/>
        </w:rPr>
        <w:t xml:space="preserve">его </w:t>
      </w:r>
      <w:r w:rsidRPr="00915A9E">
        <w:rPr>
          <w:sz w:val="28"/>
          <w:szCs w:val="28"/>
        </w:rPr>
        <w:t xml:space="preserve">на веб-портале. </w:t>
      </w:r>
      <w:r w:rsidRPr="00915A9E">
        <w:rPr>
          <w:sz w:val="28"/>
          <w:szCs w:val="28"/>
          <w:lang w:val="kk-KZ"/>
        </w:rPr>
        <w:t>В</w:t>
      </w:r>
      <w:r w:rsidRPr="00915A9E">
        <w:rPr>
          <w:sz w:val="28"/>
          <w:szCs w:val="28"/>
        </w:rPr>
        <w:t xml:space="preserve"> течение 3-х рабочих дней</w:t>
      </w:r>
      <w:r w:rsidRPr="00915A9E">
        <w:rPr>
          <w:sz w:val="28"/>
          <w:szCs w:val="28"/>
          <w:lang w:val="kk-KZ"/>
        </w:rPr>
        <w:t xml:space="preserve"> со дня размещения </w:t>
      </w:r>
      <w:r w:rsidRPr="00915A9E">
        <w:rPr>
          <w:sz w:val="28"/>
          <w:szCs w:val="28"/>
        </w:rPr>
        <w:t xml:space="preserve">решения уполномоченного органа </w:t>
      </w:r>
      <w:r w:rsidRPr="00915A9E">
        <w:rPr>
          <w:sz w:val="28"/>
          <w:szCs w:val="28"/>
          <w:lang w:val="kk-KZ"/>
        </w:rPr>
        <w:t xml:space="preserve">организатор конкурса </w:t>
      </w:r>
      <w:r w:rsidRPr="00915A9E">
        <w:rPr>
          <w:sz w:val="28"/>
          <w:szCs w:val="28"/>
        </w:rPr>
        <w:t>осуществляет пересмотр итогов конкурса</w:t>
      </w:r>
      <w:r w:rsidRPr="00915A9E">
        <w:rPr>
          <w:sz w:val="28"/>
          <w:szCs w:val="28"/>
          <w:lang w:val="kk-KZ"/>
        </w:rPr>
        <w:t xml:space="preserve"> или</w:t>
      </w:r>
      <w:r w:rsidRPr="00915A9E">
        <w:rPr>
          <w:sz w:val="28"/>
          <w:szCs w:val="28"/>
        </w:rPr>
        <w:t xml:space="preserve"> размещает на веб-портале объявление </w:t>
      </w:r>
      <w:r w:rsidRPr="00915A9E">
        <w:rPr>
          <w:sz w:val="28"/>
          <w:szCs w:val="28"/>
          <w:lang w:val="kk-KZ"/>
        </w:rPr>
        <w:t>о конкурсе.</w:t>
      </w:r>
    </w:p>
    <w:p w:rsidR="004A0F15" w:rsidRPr="00915A9E" w:rsidRDefault="004A0F15" w:rsidP="004A0F15">
      <w:pPr>
        <w:pStyle w:val="ae"/>
        <w:numPr>
          <w:ilvl w:val="0"/>
          <w:numId w:val="21"/>
        </w:numPr>
        <w:ind w:left="0" w:firstLine="710"/>
        <w:jc w:val="both"/>
        <w:rPr>
          <w:b/>
          <w:sz w:val="28"/>
          <w:szCs w:val="28"/>
        </w:rPr>
      </w:pPr>
      <w:r w:rsidRPr="00915A9E">
        <w:rPr>
          <w:sz w:val="28"/>
          <w:szCs w:val="28"/>
        </w:rPr>
        <w:t xml:space="preserve"> Размер обеспечения исполнения договора устанавливается организатором </w:t>
      </w:r>
      <w:r w:rsidRPr="00915A9E">
        <w:rPr>
          <w:sz w:val="28"/>
          <w:szCs w:val="28"/>
          <w:lang w:val="kk-KZ"/>
        </w:rPr>
        <w:t>конкурса</w:t>
      </w:r>
      <w:r w:rsidRPr="00915A9E">
        <w:rPr>
          <w:sz w:val="28"/>
          <w:szCs w:val="28"/>
        </w:rPr>
        <w:t xml:space="preserve"> в размере трех процентов от общей суммы договора.</w:t>
      </w:r>
    </w:p>
    <w:p w:rsidR="004A0F15" w:rsidRPr="00915A9E" w:rsidRDefault="004A0F15" w:rsidP="004A0F15">
      <w:pPr>
        <w:pStyle w:val="ae"/>
        <w:numPr>
          <w:ilvl w:val="0"/>
          <w:numId w:val="21"/>
        </w:numPr>
        <w:ind w:left="0" w:firstLine="710"/>
        <w:jc w:val="both"/>
        <w:rPr>
          <w:sz w:val="28"/>
          <w:szCs w:val="28"/>
        </w:rPr>
      </w:pPr>
      <w:r w:rsidRPr="00915A9E">
        <w:rPr>
          <w:sz w:val="28"/>
          <w:szCs w:val="28"/>
        </w:rPr>
        <w:t xml:space="preserve"> Поставщик мо</w:t>
      </w:r>
      <w:r w:rsidRPr="00915A9E">
        <w:rPr>
          <w:sz w:val="28"/>
          <w:szCs w:val="28"/>
          <w:lang w:val="kk-KZ"/>
        </w:rPr>
        <w:t>жет</w:t>
      </w:r>
      <w:r w:rsidRPr="00915A9E">
        <w:rPr>
          <w:sz w:val="28"/>
          <w:szCs w:val="28"/>
        </w:rPr>
        <w:t xml:space="preserve"> выбрать один из следующих видов обеспечения исполнения договора:</w:t>
      </w:r>
    </w:p>
    <w:p w:rsidR="004A0F15" w:rsidRPr="00915A9E" w:rsidRDefault="004A0F15" w:rsidP="004A0F15">
      <w:pPr>
        <w:ind w:firstLine="705"/>
        <w:jc w:val="both"/>
        <w:rPr>
          <w:sz w:val="28"/>
          <w:szCs w:val="28"/>
        </w:rPr>
      </w:pPr>
      <w:r w:rsidRPr="00915A9E">
        <w:rPr>
          <w:sz w:val="28"/>
          <w:szCs w:val="28"/>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4A0F15" w:rsidRPr="00915A9E" w:rsidRDefault="004A0F15" w:rsidP="004A0F15">
      <w:pPr>
        <w:ind w:firstLine="705"/>
        <w:jc w:val="both"/>
        <w:rPr>
          <w:sz w:val="28"/>
          <w:szCs w:val="28"/>
          <w:lang w:val="kk-KZ"/>
        </w:rPr>
      </w:pPr>
      <w:r w:rsidRPr="00915A9E">
        <w:rPr>
          <w:sz w:val="28"/>
          <w:szCs w:val="28"/>
        </w:rPr>
        <w:t>2) банковскую гарантию</w:t>
      </w:r>
      <w:r w:rsidRPr="00915A9E">
        <w:rPr>
          <w:sz w:val="28"/>
          <w:szCs w:val="28"/>
          <w:lang w:val="kk-KZ"/>
        </w:rPr>
        <w:t>.</w:t>
      </w:r>
    </w:p>
    <w:p w:rsidR="00582D08" w:rsidRPr="00915A9E" w:rsidRDefault="00582D08" w:rsidP="00582D08">
      <w:pPr>
        <w:ind w:firstLine="705"/>
        <w:jc w:val="both"/>
        <w:rPr>
          <w:sz w:val="28"/>
          <w:szCs w:val="28"/>
        </w:rPr>
      </w:pPr>
      <w:r w:rsidRPr="00915A9E">
        <w:rPr>
          <w:sz w:val="28"/>
          <w:szCs w:val="28"/>
        </w:rPr>
        <w:t>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582D08" w:rsidRPr="00915A9E" w:rsidRDefault="00582D08" w:rsidP="00582D08">
      <w:pPr>
        <w:pStyle w:val="ae"/>
        <w:numPr>
          <w:ilvl w:val="0"/>
          <w:numId w:val="21"/>
        </w:numPr>
        <w:ind w:left="0" w:firstLine="710"/>
        <w:jc w:val="both"/>
        <w:rPr>
          <w:sz w:val="28"/>
          <w:szCs w:val="28"/>
        </w:rPr>
      </w:pPr>
      <w:r w:rsidRPr="00915A9E">
        <w:rPr>
          <w:sz w:val="28"/>
          <w:szCs w:val="28"/>
        </w:rPr>
        <w:t>Документы об исполнении договора (акт приема-передачи товара, акт оказанных услуг, счет-фактура) оформляются в электронной форме.</w:t>
      </w:r>
    </w:p>
    <w:p w:rsidR="004A0F15" w:rsidRPr="00915A9E" w:rsidRDefault="004A0F15" w:rsidP="004A0F15">
      <w:pPr>
        <w:ind w:firstLine="708"/>
        <w:jc w:val="both"/>
        <w:rPr>
          <w:sz w:val="28"/>
          <w:szCs w:val="28"/>
        </w:rPr>
      </w:pPr>
      <w:r w:rsidRPr="00915A9E">
        <w:rPr>
          <w:sz w:val="28"/>
          <w:szCs w:val="28"/>
        </w:rPr>
        <w:t>Договор считается исполненным при условии полного выполнения заказчиком и поставщиком принятых обязательств по указанному договору.</w:t>
      </w:r>
    </w:p>
    <w:p w:rsidR="004A0F15" w:rsidRPr="00915A9E" w:rsidRDefault="004A0F15" w:rsidP="004A0F15">
      <w:pPr>
        <w:ind w:firstLine="708"/>
        <w:jc w:val="both"/>
        <w:rPr>
          <w:sz w:val="28"/>
          <w:szCs w:val="28"/>
        </w:rPr>
      </w:pPr>
      <w:r w:rsidRPr="00915A9E">
        <w:rPr>
          <w:sz w:val="28"/>
          <w:szCs w:val="28"/>
        </w:rPr>
        <w:t>Исполнение договора при поставке товаров осуществляется в следующей последовательности:</w:t>
      </w:r>
    </w:p>
    <w:p w:rsidR="004A0F15" w:rsidRPr="00915A9E" w:rsidRDefault="004A0F15" w:rsidP="004A0F15">
      <w:pPr>
        <w:ind w:firstLine="708"/>
        <w:jc w:val="both"/>
        <w:rPr>
          <w:sz w:val="28"/>
          <w:szCs w:val="28"/>
        </w:rPr>
      </w:pPr>
      <w:r w:rsidRPr="00915A9E">
        <w:rPr>
          <w:sz w:val="28"/>
          <w:szCs w:val="28"/>
        </w:rPr>
        <w:t>1) доставка товара в пункт назначения товара с предоставлением оригинала накладной;</w:t>
      </w:r>
    </w:p>
    <w:p w:rsidR="004A0F15" w:rsidRPr="00915A9E" w:rsidRDefault="004A0F15" w:rsidP="004A0F15">
      <w:pPr>
        <w:ind w:firstLine="708"/>
        <w:jc w:val="both"/>
        <w:rPr>
          <w:sz w:val="28"/>
          <w:szCs w:val="28"/>
        </w:rPr>
      </w:pPr>
      <w:r w:rsidRPr="00915A9E">
        <w:rPr>
          <w:sz w:val="28"/>
          <w:szCs w:val="28"/>
        </w:rPr>
        <w:t>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4A0F15" w:rsidRPr="00915A9E" w:rsidRDefault="004A0F15" w:rsidP="004A0F15">
      <w:pPr>
        <w:pStyle w:val="ae"/>
        <w:ind w:left="710"/>
        <w:jc w:val="both"/>
        <w:rPr>
          <w:sz w:val="28"/>
          <w:szCs w:val="28"/>
          <w:lang w:val="kk-KZ"/>
        </w:rPr>
      </w:pPr>
      <w:r w:rsidRPr="00915A9E">
        <w:rPr>
          <w:sz w:val="28"/>
          <w:szCs w:val="28"/>
        </w:rPr>
        <w:t>3) приемка товара заказчиком</w:t>
      </w:r>
      <w:r w:rsidRPr="00915A9E">
        <w:rPr>
          <w:sz w:val="28"/>
          <w:szCs w:val="28"/>
          <w:lang w:val="kk-KZ"/>
        </w:rPr>
        <w:t>;</w:t>
      </w:r>
    </w:p>
    <w:p w:rsidR="004A0F15" w:rsidRPr="00915A9E" w:rsidRDefault="004A0F15" w:rsidP="004A0F15">
      <w:pPr>
        <w:ind w:firstLine="708"/>
        <w:jc w:val="both"/>
        <w:rPr>
          <w:sz w:val="28"/>
          <w:szCs w:val="28"/>
        </w:rPr>
      </w:pPr>
      <w:r w:rsidRPr="00915A9E">
        <w:rPr>
          <w:sz w:val="28"/>
          <w:szCs w:val="28"/>
        </w:rPr>
        <w:t xml:space="preserve">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w:t>
      </w:r>
      <w:r w:rsidRPr="00915A9E">
        <w:rPr>
          <w:sz w:val="28"/>
          <w:szCs w:val="28"/>
        </w:rPr>
        <w:lastRenderedPageBreak/>
        <w:t>правовых актов под № 18583 (далее – Правила выписки счет-фактуры в электронной форме в информационной системе электронных счетов-фактур);</w:t>
      </w:r>
    </w:p>
    <w:p w:rsidR="004A0F15" w:rsidRPr="00915A9E" w:rsidRDefault="004A0F15" w:rsidP="004A0F15">
      <w:pPr>
        <w:ind w:firstLine="708"/>
        <w:jc w:val="both"/>
        <w:rPr>
          <w:sz w:val="28"/>
          <w:szCs w:val="28"/>
        </w:rPr>
      </w:pPr>
      <w:r w:rsidRPr="00915A9E">
        <w:rPr>
          <w:sz w:val="28"/>
          <w:szCs w:val="28"/>
        </w:rPr>
        <w:t>5) оплата заказчиком за поставленный товар.</w:t>
      </w:r>
    </w:p>
    <w:p w:rsidR="004A0F15" w:rsidRPr="00915A9E" w:rsidRDefault="004A0F15" w:rsidP="004A0F15">
      <w:pPr>
        <w:ind w:firstLine="708"/>
        <w:jc w:val="both"/>
        <w:rPr>
          <w:sz w:val="28"/>
          <w:szCs w:val="28"/>
        </w:rPr>
      </w:pPr>
      <w:r w:rsidRPr="00915A9E">
        <w:rPr>
          <w:sz w:val="28"/>
          <w:szCs w:val="28"/>
        </w:rPr>
        <w:t>Исполнение договора при оказании услуг осуществляется в следующей последовательности:</w:t>
      </w:r>
    </w:p>
    <w:p w:rsidR="004A0F15" w:rsidRPr="00915A9E" w:rsidRDefault="004A0F15" w:rsidP="004A0F15">
      <w:pPr>
        <w:ind w:left="710"/>
        <w:jc w:val="both"/>
        <w:rPr>
          <w:sz w:val="28"/>
          <w:szCs w:val="28"/>
        </w:rPr>
      </w:pPr>
      <w:r w:rsidRPr="00915A9E">
        <w:rPr>
          <w:sz w:val="28"/>
          <w:szCs w:val="28"/>
        </w:rPr>
        <w:t>1) оформление акта оказанных услуг посредством веб-портала;</w:t>
      </w:r>
    </w:p>
    <w:p w:rsidR="004A0F15" w:rsidRPr="00915A9E" w:rsidRDefault="004A0F15" w:rsidP="004A0F15">
      <w:pPr>
        <w:ind w:firstLine="708"/>
        <w:jc w:val="both"/>
        <w:rPr>
          <w:sz w:val="28"/>
          <w:szCs w:val="28"/>
          <w:lang w:val="kk-KZ"/>
        </w:rPr>
      </w:pPr>
      <w:r w:rsidRPr="00915A9E">
        <w:rPr>
          <w:sz w:val="28"/>
          <w:szCs w:val="28"/>
        </w:rPr>
        <w:t>2) сдача и приемка оказанных услуг</w:t>
      </w:r>
      <w:r w:rsidRPr="00915A9E">
        <w:rPr>
          <w:sz w:val="28"/>
          <w:szCs w:val="28"/>
          <w:lang w:val="kk-KZ"/>
        </w:rPr>
        <w:t>;</w:t>
      </w:r>
    </w:p>
    <w:p w:rsidR="004A0F15" w:rsidRPr="00915A9E" w:rsidRDefault="004A0F15" w:rsidP="004A0F15">
      <w:pPr>
        <w:ind w:firstLine="708"/>
        <w:jc w:val="both"/>
        <w:rPr>
          <w:sz w:val="28"/>
          <w:szCs w:val="28"/>
        </w:rPr>
      </w:pPr>
      <w:r w:rsidRPr="00915A9E">
        <w:rPr>
          <w:sz w:val="28"/>
          <w:szCs w:val="28"/>
        </w:rPr>
        <w:t>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4A0F15" w:rsidRPr="00915A9E" w:rsidRDefault="004A0F15" w:rsidP="004A0F15">
      <w:pPr>
        <w:ind w:firstLine="708"/>
        <w:jc w:val="both"/>
        <w:rPr>
          <w:sz w:val="28"/>
          <w:szCs w:val="28"/>
        </w:rPr>
      </w:pPr>
      <w:r w:rsidRPr="00915A9E">
        <w:rPr>
          <w:sz w:val="28"/>
          <w:szCs w:val="28"/>
        </w:rPr>
        <w:t>4) оплата заказчиком за оказанные услуги.</w:t>
      </w:r>
    </w:p>
    <w:p w:rsidR="004A0F15" w:rsidRPr="00915A9E" w:rsidRDefault="004A0F15" w:rsidP="00C71CC3">
      <w:pPr>
        <w:pStyle w:val="ae"/>
        <w:numPr>
          <w:ilvl w:val="0"/>
          <w:numId w:val="21"/>
        </w:numPr>
        <w:ind w:left="0" w:firstLine="705"/>
        <w:jc w:val="both"/>
        <w:rPr>
          <w:sz w:val="28"/>
          <w:szCs w:val="28"/>
          <w:lang w:val="kk-KZ"/>
        </w:rPr>
      </w:pPr>
      <w:r w:rsidRPr="00915A9E">
        <w:rPr>
          <w:sz w:val="28"/>
          <w:szCs w:val="28"/>
        </w:rPr>
        <w:t>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акт оказанных услуг по форме согласно приложению 9 к настоящим Правилам с заполнением сведений о товарах, услугах.</w:t>
      </w:r>
    </w:p>
    <w:p w:rsidR="004A0F15" w:rsidRPr="00915A9E" w:rsidRDefault="004A0F15" w:rsidP="00C71CC3">
      <w:pPr>
        <w:pStyle w:val="ae"/>
        <w:numPr>
          <w:ilvl w:val="0"/>
          <w:numId w:val="21"/>
        </w:numPr>
        <w:ind w:left="0" w:firstLine="705"/>
        <w:jc w:val="both"/>
        <w:rPr>
          <w:sz w:val="28"/>
          <w:szCs w:val="28"/>
          <w:lang w:val="kk-KZ"/>
        </w:rPr>
      </w:pPr>
      <w:r w:rsidRPr="00915A9E">
        <w:rPr>
          <w:sz w:val="28"/>
          <w:szCs w:val="28"/>
        </w:rPr>
        <w:t>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w:t>
      </w:r>
      <w:r w:rsidRPr="00915A9E">
        <w:rPr>
          <w:sz w:val="28"/>
          <w:szCs w:val="28"/>
          <w:lang w:val="kk-KZ"/>
        </w:rPr>
        <w:t>а</w:t>
      </w:r>
      <w:r w:rsidRPr="00915A9E">
        <w:rPr>
          <w:sz w:val="28"/>
          <w:szCs w:val="28"/>
        </w:rPr>
        <w:t>, услуг с указанием аргументированных обоснований.</w:t>
      </w:r>
    </w:p>
    <w:p w:rsidR="004A0F15" w:rsidRPr="00915A9E" w:rsidRDefault="004A0F15" w:rsidP="004A0F15">
      <w:pPr>
        <w:pStyle w:val="ae"/>
        <w:ind w:left="705"/>
        <w:jc w:val="both"/>
        <w:rPr>
          <w:sz w:val="28"/>
          <w:szCs w:val="28"/>
        </w:rPr>
      </w:pPr>
    </w:p>
    <w:p w:rsidR="004A0F15" w:rsidRPr="00915A9E" w:rsidRDefault="004A0F15" w:rsidP="004A0F15">
      <w:pPr>
        <w:pStyle w:val="ae"/>
        <w:ind w:left="705"/>
        <w:jc w:val="both"/>
        <w:rPr>
          <w:sz w:val="28"/>
          <w:szCs w:val="28"/>
        </w:rPr>
      </w:pPr>
    </w:p>
    <w:p w:rsidR="004A0F15" w:rsidRPr="00915A9E" w:rsidRDefault="004A0F15" w:rsidP="004A0F15">
      <w:pPr>
        <w:ind w:firstLine="705"/>
        <w:jc w:val="both"/>
        <w:rPr>
          <w:sz w:val="28"/>
          <w:szCs w:val="28"/>
        </w:rPr>
      </w:pPr>
      <w:r w:rsidRPr="00915A9E">
        <w:rPr>
          <w:b/>
          <w:sz w:val="28"/>
          <w:szCs w:val="28"/>
        </w:rPr>
        <w:t xml:space="preserve">Параграф 2. </w:t>
      </w:r>
      <w:r w:rsidRPr="00915A9E">
        <w:rPr>
          <w:b/>
          <w:sz w:val="28"/>
          <w:szCs w:val="28"/>
          <w:lang w:val="kk-KZ"/>
        </w:rPr>
        <w:t>П</w:t>
      </w:r>
      <w:r w:rsidRPr="00915A9E">
        <w:rPr>
          <w:b/>
          <w:sz w:val="28"/>
          <w:szCs w:val="28"/>
        </w:rPr>
        <w:t>риобретени</w:t>
      </w:r>
      <w:r w:rsidRPr="00915A9E">
        <w:rPr>
          <w:b/>
          <w:sz w:val="28"/>
          <w:szCs w:val="28"/>
          <w:lang w:val="kk-KZ"/>
        </w:rPr>
        <w:t>е</w:t>
      </w:r>
      <w:r w:rsidRPr="00915A9E">
        <w:rPr>
          <w:b/>
          <w:sz w:val="28"/>
          <w:szCs w:val="28"/>
        </w:rPr>
        <w:t xml:space="preserve"> услуг по организации питания обучающихся в </w:t>
      </w:r>
      <w:r w:rsidR="00A2202E" w:rsidRPr="00915A9E">
        <w:rPr>
          <w:b/>
          <w:sz w:val="28"/>
          <w:szCs w:val="28"/>
        </w:rPr>
        <w:t xml:space="preserve">государственных </w:t>
      </w:r>
      <w:r w:rsidRPr="00915A9E">
        <w:rPr>
          <w:b/>
          <w:sz w:val="28"/>
          <w:szCs w:val="28"/>
        </w:rPr>
        <w:t>организациях среднего образования в соответствии с Законом о государственно-частном партнерстве</w:t>
      </w:r>
    </w:p>
    <w:p w:rsidR="004A0F15" w:rsidRPr="00915A9E" w:rsidRDefault="004A0F15" w:rsidP="004A0F15">
      <w:pPr>
        <w:pStyle w:val="ae"/>
        <w:ind w:left="705"/>
        <w:jc w:val="both"/>
        <w:rPr>
          <w:sz w:val="28"/>
          <w:szCs w:val="28"/>
          <w:lang w:val="kk-KZ"/>
        </w:rPr>
      </w:pPr>
    </w:p>
    <w:p w:rsidR="004A0F15" w:rsidRPr="00915A9E" w:rsidRDefault="004A0F15" w:rsidP="004A0F15">
      <w:pPr>
        <w:pStyle w:val="ae"/>
        <w:numPr>
          <w:ilvl w:val="0"/>
          <w:numId w:val="21"/>
        </w:numPr>
        <w:ind w:left="0" w:firstLine="705"/>
        <w:jc w:val="both"/>
        <w:rPr>
          <w:sz w:val="28"/>
          <w:szCs w:val="28"/>
          <w:lang w:val="kk-KZ"/>
        </w:rPr>
      </w:pPr>
      <w:r w:rsidRPr="00915A9E">
        <w:rPr>
          <w:sz w:val="28"/>
          <w:szCs w:val="28"/>
          <w:lang w:val="kk-KZ"/>
        </w:rPr>
        <w:t>П</w:t>
      </w:r>
      <w:r w:rsidRPr="00915A9E">
        <w:rPr>
          <w:sz w:val="28"/>
          <w:szCs w:val="28"/>
        </w:rPr>
        <w:t>риобретени</w:t>
      </w:r>
      <w:r w:rsidRPr="00915A9E">
        <w:rPr>
          <w:sz w:val="28"/>
          <w:szCs w:val="28"/>
          <w:lang w:val="kk-KZ"/>
        </w:rPr>
        <w:t>е</w:t>
      </w:r>
      <w:r w:rsidRPr="00915A9E">
        <w:rPr>
          <w:sz w:val="28"/>
          <w:szCs w:val="28"/>
        </w:rPr>
        <w:t xml:space="preserve"> услуг</w:t>
      </w:r>
      <w:r w:rsidRPr="00915A9E">
        <w:rPr>
          <w:sz w:val="28"/>
          <w:szCs w:val="28"/>
          <w:lang w:val="kk-KZ"/>
        </w:rPr>
        <w:t xml:space="preserve">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6 к настоящим Правилам.</w:t>
      </w:r>
    </w:p>
    <w:p w:rsidR="004A0F15" w:rsidRPr="00915A9E" w:rsidRDefault="004A0F15" w:rsidP="004A0F15">
      <w:pPr>
        <w:pStyle w:val="af0"/>
        <w:spacing w:before="0" w:beforeAutospacing="0" w:after="0" w:afterAutospacing="0"/>
        <w:ind w:firstLine="705"/>
        <w:jc w:val="both"/>
        <w:rPr>
          <w:sz w:val="28"/>
          <w:szCs w:val="28"/>
        </w:rPr>
      </w:pPr>
      <w:r w:rsidRPr="00915A9E">
        <w:rPr>
          <w:sz w:val="28"/>
          <w:szCs w:val="28"/>
          <w:lang w:val="kk-KZ"/>
        </w:rPr>
        <w:t xml:space="preserve">В случае отклонения заявки конкурс проводится в соответствии                      с Порядком организации питания, предусмотренным </w:t>
      </w:r>
      <w:r w:rsidRPr="00915A9E">
        <w:rPr>
          <w:sz w:val="28"/>
          <w:szCs w:val="28"/>
        </w:rPr>
        <w:t xml:space="preserve">параграфом 1 главы 2 </w:t>
      </w:r>
      <w:r w:rsidRPr="00915A9E">
        <w:rPr>
          <w:sz w:val="28"/>
          <w:szCs w:val="28"/>
          <w:lang w:val="kk-KZ"/>
        </w:rPr>
        <w:t>настоящих Правил</w:t>
      </w:r>
      <w:r w:rsidRPr="00915A9E">
        <w:rPr>
          <w:sz w:val="28"/>
          <w:szCs w:val="28"/>
        </w:rPr>
        <w:t>.</w:t>
      </w:r>
    </w:p>
    <w:p w:rsidR="004A0F15" w:rsidRPr="00915A9E" w:rsidRDefault="004A0F15" w:rsidP="004A0F15">
      <w:pPr>
        <w:pStyle w:val="ae"/>
        <w:numPr>
          <w:ilvl w:val="0"/>
          <w:numId w:val="21"/>
        </w:numPr>
        <w:ind w:left="0" w:firstLine="710"/>
        <w:jc w:val="both"/>
        <w:rPr>
          <w:b/>
          <w:sz w:val="28"/>
          <w:szCs w:val="28"/>
        </w:rPr>
      </w:pPr>
      <w:r w:rsidRPr="00915A9E">
        <w:rPr>
          <w:sz w:val="28"/>
          <w:szCs w:val="28"/>
          <w:lang w:val="kk-KZ"/>
        </w:rPr>
        <w:t xml:space="preserve"> Определение частного партнера осуществляется способами, установленными Законом о государственно-частном парнерстве</w:t>
      </w:r>
      <w:r w:rsidRPr="00915A9E">
        <w:rPr>
          <w:bCs/>
          <w:sz w:val="28"/>
          <w:szCs w:val="28"/>
          <w:lang w:val="kk-KZ"/>
        </w:rPr>
        <w:t>.</w:t>
      </w:r>
    </w:p>
    <w:p w:rsidR="004A0F15" w:rsidRPr="00915A9E" w:rsidRDefault="004A0F15" w:rsidP="004A0F15">
      <w:pPr>
        <w:pStyle w:val="ae"/>
        <w:numPr>
          <w:ilvl w:val="0"/>
          <w:numId w:val="21"/>
        </w:numPr>
        <w:ind w:left="0" w:firstLine="710"/>
        <w:jc w:val="both"/>
        <w:rPr>
          <w:b/>
          <w:sz w:val="28"/>
          <w:szCs w:val="28"/>
        </w:rPr>
      </w:pPr>
      <w:r w:rsidRPr="00915A9E">
        <w:rPr>
          <w:sz w:val="28"/>
          <w:szCs w:val="28"/>
          <w:lang w:val="kk-KZ"/>
        </w:rPr>
        <w:t xml:space="preserve">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4A0F15" w:rsidRPr="00915A9E" w:rsidRDefault="004A0F15" w:rsidP="00C71CC3">
      <w:pPr>
        <w:pStyle w:val="ae"/>
        <w:numPr>
          <w:ilvl w:val="0"/>
          <w:numId w:val="21"/>
        </w:numPr>
        <w:ind w:left="0" w:firstLine="705"/>
        <w:jc w:val="both"/>
        <w:rPr>
          <w:sz w:val="28"/>
          <w:szCs w:val="28"/>
          <w:lang w:val="kk-KZ"/>
        </w:rPr>
      </w:pPr>
      <w:r w:rsidRPr="00915A9E">
        <w:rPr>
          <w:sz w:val="28"/>
          <w:szCs w:val="28"/>
        </w:rPr>
        <w:t xml:space="preserve">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w:t>
      </w:r>
      <w:r w:rsidRPr="00915A9E">
        <w:rPr>
          <w:sz w:val="28"/>
          <w:szCs w:val="28"/>
        </w:rPr>
        <w:lastRenderedPageBreak/>
        <w:t>поставщика, оказывающего услуги по организации питания в соответствии с пунктом 6</w:t>
      </w:r>
      <w:r w:rsidR="009879CD" w:rsidRPr="00915A9E">
        <w:rPr>
          <w:sz w:val="28"/>
          <w:szCs w:val="28"/>
          <w:lang w:val="kk-KZ"/>
        </w:rPr>
        <w:t>9</w:t>
      </w:r>
      <w:r w:rsidRPr="00915A9E">
        <w:rPr>
          <w:sz w:val="28"/>
          <w:szCs w:val="28"/>
        </w:rPr>
        <w:t xml:space="preserve"> настоящих Правил.</w:t>
      </w:r>
    </w:p>
    <w:p w:rsidR="00793A29" w:rsidRPr="00915A9E" w:rsidRDefault="00793A29" w:rsidP="00793A29">
      <w:pPr>
        <w:pStyle w:val="ae"/>
        <w:numPr>
          <w:ilvl w:val="0"/>
          <w:numId w:val="21"/>
        </w:numPr>
        <w:ind w:left="0" w:firstLine="710"/>
        <w:jc w:val="both"/>
        <w:rPr>
          <w:b/>
          <w:sz w:val="28"/>
          <w:szCs w:val="28"/>
        </w:rPr>
      </w:pPr>
      <w:r w:rsidRPr="00915A9E">
        <w:rPr>
          <w:sz w:val="28"/>
          <w:szCs w:val="28"/>
          <w:lang w:eastAsia="ru-RU"/>
        </w:rPr>
        <w:t xml:space="preserve">Обеспечение условий для организации питания обучающихся в организациях среднего образования осуществляется в соответствии </w:t>
      </w:r>
      <w:r w:rsidRPr="00915A9E">
        <w:rPr>
          <w:sz w:val="28"/>
          <w:szCs w:val="28"/>
          <w:lang w:val="kk-KZ" w:eastAsia="ru-RU"/>
        </w:rPr>
        <w:t xml:space="preserve">                             </w:t>
      </w:r>
      <w:r w:rsidRPr="00915A9E">
        <w:rPr>
          <w:sz w:val="28"/>
          <w:szCs w:val="28"/>
          <w:lang w:eastAsia="ru-RU"/>
        </w:rPr>
        <w:t>с условиями для организации питания обучающихся в организациях среднего образования, предусмотренными параграфом 3 главы 2 настоящих Правил.</w:t>
      </w:r>
    </w:p>
    <w:p w:rsidR="00793A29" w:rsidRPr="00915A9E" w:rsidRDefault="00793A29" w:rsidP="00793A29">
      <w:pPr>
        <w:pStyle w:val="ae"/>
        <w:ind w:left="710"/>
        <w:jc w:val="both"/>
        <w:rPr>
          <w:b/>
          <w:sz w:val="28"/>
          <w:szCs w:val="28"/>
        </w:rPr>
      </w:pPr>
    </w:p>
    <w:p w:rsidR="00793A29" w:rsidRPr="00915A9E" w:rsidRDefault="00793A29" w:rsidP="00793A29">
      <w:pPr>
        <w:pStyle w:val="ae"/>
        <w:ind w:left="710"/>
        <w:jc w:val="both"/>
        <w:rPr>
          <w:b/>
          <w:sz w:val="28"/>
          <w:szCs w:val="28"/>
        </w:rPr>
      </w:pPr>
    </w:p>
    <w:p w:rsidR="00793A29" w:rsidRPr="00915A9E" w:rsidRDefault="00793A29" w:rsidP="00793A29">
      <w:pPr>
        <w:ind w:firstLine="705"/>
        <w:jc w:val="both"/>
        <w:rPr>
          <w:b/>
          <w:sz w:val="28"/>
          <w:szCs w:val="28"/>
        </w:rPr>
      </w:pPr>
      <w:r w:rsidRPr="00915A9E">
        <w:rPr>
          <w:b/>
          <w:sz w:val="28"/>
          <w:szCs w:val="28"/>
        </w:rPr>
        <w:t xml:space="preserve">Параграф 3. </w:t>
      </w:r>
      <w:r w:rsidRPr="00915A9E">
        <w:rPr>
          <w:b/>
          <w:sz w:val="28"/>
          <w:szCs w:val="28"/>
          <w:lang w:val="kk-KZ"/>
        </w:rPr>
        <w:t>Обеспечени</w:t>
      </w:r>
      <w:r w:rsidRPr="00915A9E">
        <w:rPr>
          <w:b/>
          <w:sz w:val="28"/>
          <w:szCs w:val="28"/>
        </w:rPr>
        <w:t>е услови</w:t>
      </w:r>
      <w:r w:rsidRPr="00915A9E">
        <w:rPr>
          <w:b/>
          <w:sz w:val="28"/>
          <w:szCs w:val="28"/>
          <w:lang w:val="kk-KZ"/>
        </w:rPr>
        <w:t>й</w:t>
      </w:r>
      <w:r w:rsidRPr="00915A9E">
        <w:rPr>
          <w:b/>
          <w:sz w:val="28"/>
          <w:szCs w:val="28"/>
        </w:rPr>
        <w:t xml:space="preserve"> для организации питания обучающихся в </w:t>
      </w:r>
      <w:r w:rsidR="00A2202E" w:rsidRPr="00915A9E">
        <w:rPr>
          <w:b/>
          <w:sz w:val="28"/>
          <w:szCs w:val="28"/>
        </w:rPr>
        <w:t xml:space="preserve">государственных </w:t>
      </w:r>
      <w:r w:rsidRPr="00915A9E">
        <w:rPr>
          <w:b/>
          <w:sz w:val="28"/>
          <w:szCs w:val="28"/>
        </w:rPr>
        <w:t xml:space="preserve">организациях среднего образования  </w:t>
      </w:r>
    </w:p>
    <w:p w:rsidR="00793A29" w:rsidRPr="00915A9E" w:rsidRDefault="00793A29" w:rsidP="00793A29">
      <w:pPr>
        <w:pStyle w:val="ae"/>
        <w:ind w:left="710"/>
        <w:jc w:val="both"/>
        <w:rPr>
          <w:b/>
          <w:sz w:val="28"/>
          <w:szCs w:val="28"/>
        </w:rPr>
      </w:pPr>
    </w:p>
    <w:p w:rsidR="00793A29" w:rsidRPr="00915A9E" w:rsidRDefault="00793A29" w:rsidP="00793A29">
      <w:pPr>
        <w:pStyle w:val="ae"/>
        <w:numPr>
          <w:ilvl w:val="0"/>
          <w:numId w:val="21"/>
        </w:numPr>
        <w:ind w:left="0" w:firstLine="710"/>
        <w:jc w:val="both"/>
        <w:rPr>
          <w:b/>
          <w:sz w:val="28"/>
          <w:szCs w:val="28"/>
        </w:rPr>
      </w:pPr>
      <w:r w:rsidRPr="00915A9E">
        <w:rPr>
          <w:sz w:val="28"/>
          <w:szCs w:val="28"/>
          <w:lang w:val="kk-KZ"/>
        </w:rPr>
        <w:t>При организации питания обеспечиваются соответствующие условия</w:t>
      </w:r>
      <w:r w:rsidRPr="00915A9E">
        <w:rPr>
          <w:sz w:val="28"/>
          <w:szCs w:val="28"/>
        </w:rPr>
        <w:t xml:space="preserve"> питания </w:t>
      </w:r>
      <w:r w:rsidRPr="00915A9E">
        <w:rPr>
          <w:sz w:val="28"/>
          <w:szCs w:val="28"/>
          <w:lang w:val="kk-KZ"/>
        </w:rPr>
        <w:t>согласно нормативным правовым актам в сфере санитарно-эпидемиологического благополучия населения.</w:t>
      </w:r>
    </w:p>
    <w:p w:rsidR="00793A29" w:rsidRPr="00915A9E" w:rsidRDefault="00793A29" w:rsidP="00793A29">
      <w:pPr>
        <w:pStyle w:val="ae"/>
        <w:numPr>
          <w:ilvl w:val="0"/>
          <w:numId w:val="21"/>
        </w:numPr>
        <w:ind w:left="0" w:firstLine="710"/>
        <w:jc w:val="both"/>
        <w:rPr>
          <w:b/>
          <w:sz w:val="28"/>
          <w:szCs w:val="28"/>
        </w:rPr>
      </w:pPr>
      <w:r w:rsidRPr="00915A9E">
        <w:rPr>
          <w:sz w:val="28"/>
          <w:szCs w:val="28"/>
        </w:rPr>
        <w:t>Время работы столовой и (или) буфета завершатся не позднее, чем за час до окончания учебного процесса.</w:t>
      </w:r>
    </w:p>
    <w:p w:rsidR="00793A29" w:rsidRPr="00915A9E" w:rsidRDefault="00793A29" w:rsidP="00793A29">
      <w:pPr>
        <w:pStyle w:val="ae"/>
        <w:numPr>
          <w:ilvl w:val="0"/>
          <w:numId w:val="21"/>
        </w:numPr>
        <w:ind w:left="0" w:firstLine="710"/>
        <w:jc w:val="both"/>
        <w:rPr>
          <w:b/>
          <w:sz w:val="28"/>
          <w:szCs w:val="28"/>
        </w:rPr>
      </w:pPr>
      <w:r w:rsidRPr="00915A9E">
        <w:rPr>
          <w:sz w:val="28"/>
          <w:szCs w:val="28"/>
        </w:rPr>
        <w:t>Органы управления образованием и организации среднего образования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p w:rsidR="00793A29" w:rsidRPr="00915A9E" w:rsidRDefault="00793A29" w:rsidP="00793A29">
      <w:pPr>
        <w:pStyle w:val="ae"/>
        <w:numPr>
          <w:ilvl w:val="0"/>
          <w:numId w:val="21"/>
        </w:numPr>
        <w:ind w:left="0" w:firstLine="710"/>
        <w:jc w:val="both"/>
        <w:rPr>
          <w:b/>
          <w:sz w:val="28"/>
          <w:szCs w:val="28"/>
        </w:rPr>
      </w:pPr>
      <w:r w:rsidRPr="00915A9E">
        <w:rPr>
          <w:sz w:val="28"/>
          <w:szCs w:val="28"/>
        </w:rPr>
        <w:t>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793A29" w:rsidRPr="00915A9E" w:rsidRDefault="00793A29" w:rsidP="00793A29">
      <w:pPr>
        <w:pStyle w:val="ae"/>
        <w:numPr>
          <w:ilvl w:val="0"/>
          <w:numId w:val="21"/>
        </w:numPr>
        <w:ind w:left="0" w:firstLine="710"/>
        <w:jc w:val="both"/>
        <w:rPr>
          <w:b/>
          <w:sz w:val="28"/>
          <w:szCs w:val="28"/>
        </w:rPr>
      </w:pPr>
      <w:r w:rsidRPr="00915A9E">
        <w:rPr>
          <w:sz w:val="28"/>
          <w:szCs w:val="28"/>
        </w:rP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793A29" w:rsidRPr="00915A9E" w:rsidRDefault="00793A29" w:rsidP="00793A29">
      <w:pPr>
        <w:pStyle w:val="ae"/>
        <w:numPr>
          <w:ilvl w:val="0"/>
          <w:numId w:val="21"/>
        </w:numPr>
        <w:ind w:left="0" w:firstLine="710"/>
        <w:jc w:val="both"/>
        <w:rPr>
          <w:b/>
          <w:sz w:val="28"/>
          <w:szCs w:val="28"/>
        </w:rPr>
      </w:pPr>
      <w:r w:rsidRPr="00915A9E">
        <w:rPr>
          <w:sz w:val="28"/>
          <w:szCs w:val="28"/>
        </w:rPr>
        <w:t>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793A29" w:rsidRPr="00915A9E" w:rsidRDefault="00793A29" w:rsidP="00793A29">
      <w:pPr>
        <w:pStyle w:val="ae"/>
        <w:numPr>
          <w:ilvl w:val="0"/>
          <w:numId w:val="21"/>
        </w:numPr>
        <w:ind w:left="0" w:firstLine="710"/>
        <w:jc w:val="both"/>
        <w:rPr>
          <w:b/>
          <w:sz w:val="28"/>
          <w:szCs w:val="28"/>
        </w:rPr>
      </w:pPr>
      <w:r w:rsidRPr="00915A9E">
        <w:rPr>
          <w:sz w:val="28"/>
          <w:szCs w:val="28"/>
        </w:rPr>
        <w:t>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793A29" w:rsidRPr="00915A9E" w:rsidRDefault="00793A29" w:rsidP="00793A29">
      <w:pPr>
        <w:pStyle w:val="ae"/>
        <w:numPr>
          <w:ilvl w:val="0"/>
          <w:numId w:val="21"/>
        </w:numPr>
        <w:ind w:left="0" w:firstLine="710"/>
        <w:jc w:val="both"/>
        <w:rPr>
          <w:b/>
          <w:sz w:val="28"/>
          <w:szCs w:val="28"/>
        </w:rPr>
      </w:pPr>
      <w:r w:rsidRPr="00915A9E">
        <w:rPr>
          <w:sz w:val="28"/>
          <w:szCs w:val="28"/>
        </w:rPr>
        <w:t xml:space="preserve">В задачи комиссии входит осуществление мониторинга качества поступающих продуктов питания, </w:t>
      </w:r>
      <w:r w:rsidRPr="00915A9E">
        <w:rPr>
          <w:rFonts w:eastAsia="Calibri"/>
          <w:bCs/>
          <w:sz w:val="28"/>
          <w:szCs w:val="28"/>
        </w:rPr>
        <w:t xml:space="preserve">наличия сертификатов CT-KZ на продукты питания отечественных товаропроизводителей, </w:t>
      </w:r>
      <w:r w:rsidRPr="00915A9E">
        <w:rPr>
          <w:sz w:val="28"/>
          <w:szCs w:val="28"/>
        </w:rPr>
        <w:t xml:space="preserve">качества приготовленных блюд, </w:t>
      </w:r>
      <w:r w:rsidRPr="00915A9E">
        <w:rPr>
          <w:sz w:val="28"/>
          <w:szCs w:val="28"/>
        </w:rPr>
        <w:lastRenderedPageBreak/>
        <w:t>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793A29" w:rsidRPr="00915A9E" w:rsidRDefault="00793A29" w:rsidP="00793A29">
      <w:pPr>
        <w:pStyle w:val="ae"/>
        <w:numPr>
          <w:ilvl w:val="0"/>
          <w:numId w:val="21"/>
        </w:numPr>
        <w:ind w:left="0" w:firstLine="710"/>
        <w:jc w:val="both"/>
        <w:rPr>
          <w:b/>
          <w:sz w:val="28"/>
          <w:szCs w:val="28"/>
        </w:rPr>
      </w:pPr>
      <w:r w:rsidRPr="00915A9E">
        <w:rPr>
          <w:sz w:val="28"/>
          <w:szCs w:val="28"/>
        </w:rPr>
        <w:t>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793A29" w:rsidRPr="00915A9E" w:rsidRDefault="00793A29" w:rsidP="00793A29">
      <w:pPr>
        <w:pStyle w:val="ae"/>
        <w:numPr>
          <w:ilvl w:val="0"/>
          <w:numId w:val="21"/>
        </w:numPr>
        <w:ind w:left="0" w:firstLine="710"/>
        <w:jc w:val="both"/>
        <w:rPr>
          <w:b/>
          <w:sz w:val="28"/>
          <w:szCs w:val="28"/>
        </w:rPr>
      </w:pPr>
      <w:r w:rsidRPr="00915A9E">
        <w:rPr>
          <w:sz w:val="28"/>
          <w:szCs w:val="28"/>
        </w:rPr>
        <w:t xml:space="preserve">Межведомственные экспертные группы по контролю за качеством питания, действующие при органах </w:t>
      </w:r>
      <w:r w:rsidRPr="00915A9E">
        <w:rPr>
          <w:sz w:val="28"/>
          <w:szCs w:val="28"/>
          <w:lang w:val="kk-KZ"/>
        </w:rPr>
        <w:t xml:space="preserve">управления </w:t>
      </w:r>
      <w:r w:rsidRPr="00915A9E">
        <w:rPr>
          <w:sz w:val="28"/>
          <w:szCs w:val="28"/>
        </w:rPr>
        <w:t>образовани</w:t>
      </w:r>
      <w:r w:rsidRPr="00915A9E">
        <w:rPr>
          <w:sz w:val="28"/>
          <w:szCs w:val="28"/>
          <w:lang w:val="kk-KZ"/>
        </w:rPr>
        <w:t>ем,</w:t>
      </w:r>
      <w:r w:rsidRPr="00915A9E">
        <w:rPr>
          <w:sz w:val="28"/>
          <w:szCs w:val="28"/>
        </w:rPr>
        <w:t xml:space="preserve">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793A29" w:rsidRPr="00915A9E" w:rsidRDefault="00793A29" w:rsidP="00793A29">
      <w:pPr>
        <w:pStyle w:val="ae"/>
        <w:numPr>
          <w:ilvl w:val="0"/>
          <w:numId w:val="21"/>
        </w:numPr>
        <w:ind w:left="0" w:firstLine="710"/>
        <w:jc w:val="both"/>
        <w:rPr>
          <w:sz w:val="28"/>
          <w:szCs w:val="28"/>
        </w:rPr>
      </w:pPr>
      <w:r w:rsidRPr="00915A9E">
        <w:rPr>
          <w:sz w:val="28"/>
          <w:szCs w:val="28"/>
        </w:rPr>
        <w:t xml:space="preserve">Функции комиссии по мониторингу качества питания также осуществляются посредством привлечения </w:t>
      </w:r>
      <w:r w:rsidRPr="00915A9E">
        <w:rPr>
          <w:sz w:val="28"/>
          <w:szCs w:val="28"/>
          <w:lang w:eastAsia="ru-RU"/>
        </w:rPr>
        <w:t xml:space="preserve">физических лиц, осуществляющих предпринимательскую деятельность, </w:t>
      </w:r>
      <w:r w:rsidRPr="00915A9E">
        <w:rPr>
          <w:sz w:val="28"/>
          <w:szCs w:val="28"/>
        </w:rPr>
        <w:t xml:space="preserve">или юридических лиц. В случае принятия данного решения организация образования, поставщик услуги предоставляют доступ </w:t>
      </w:r>
      <w:r w:rsidRPr="00915A9E">
        <w:rPr>
          <w:sz w:val="28"/>
          <w:szCs w:val="28"/>
          <w:lang w:eastAsia="ru-RU"/>
        </w:rPr>
        <w:t xml:space="preserve">физических лиц, осуществляющих предпринимательскую деятельность, </w:t>
      </w:r>
      <w:r w:rsidRPr="00915A9E">
        <w:rPr>
          <w:sz w:val="28"/>
          <w:szCs w:val="28"/>
        </w:rPr>
        <w:t xml:space="preserve">или юридических лиц для осуществления вышеуказанных функций. </w:t>
      </w:r>
    </w:p>
    <w:p w:rsidR="00793A29" w:rsidRPr="00915A9E" w:rsidRDefault="00793A29" w:rsidP="00793A29">
      <w:pPr>
        <w:pStyle w:val="ae"/>
        <w:ind w:left="710"/>
        <w:jc w:val="both"/>
        <w:rPr>
          <w:sz w:val="28"/>
          <w:szCs w:val="28"/>
        </w:rPr>
      </w:pPr>
    </w:p>
    <w:p w:rsidR="00793A29" w:rsidRPr="00915A9E" w:rsidRDefault="00793A29" w:rsidP="00793A29">
      <w:pPr>
        <w:pStyle w:val="ae"/>
        <w:ind w:left="710"/>
        <w:jc w:val="both"/>
        <w:rPr>
          <w:sz w:val="28"/>
          <w:szCs w:val="28"/>
        </w:rPr>
      </w:pPr>
    </w:p>
    <w:p w:rsidR="00793A29" w:rsidRPr="00915A9E" w:rsidRDefault="00793A29" w:rsidP="00793A29">
      <w:pPr>
        <w:pStyle w:val="af0"/>
        <w:spacing w:before="0" w:beforeAutospacing="0" w:after="0" w:afterAutospacing="0"/>
        <w:jc w:val="center"/>
        <w:textAlignment w:val="baseline"/>
        <w:rPr>
          <w:b/>
          <w:sz w:val="28"/>
          <w:szCs w:val="28"/>
        </w:rPr>
      </w:pPr>
      <w:r w:rsidRPr="00915A9E">
        <w:rPr>
          <w:b/>
          <w:sz w:val="28"/>
          <w:szCs w:val="28"/>
          <w:lang w:val="kk-KZ"/>
        </w:rPr>
        <w:t>Глава 3</w:t>
      </w:r>
      <w:r w:rsidRPr="00915A9E">
        <w:rPr>
          <w:b/>
          <w:sz w:val="28"/>
          <w:szCs w:val="28"/>
        </w:rPr>
        <w:t xml:space="preserve">. </w:t>
      </w:r>
      <w:r w:rsidRPr="00915A9E">
        <w:rPr>
          <w:b/>
          <w:sz w:val="28"/>
          <w:szCs w:val="28"/>
          <w:lang w:val="kk-KZ"/>
        </w:rPr>
        <w:t>П</w:t>
      </w:r>
      <w:r w:rsidRPr="00915A9E">
        <w:rPr>
          <w:b/>
          <w:sz w:val="28"/>
          <w:szCs w:val="28"/>
        </w:rPr>
        <w:t xml:space="preserve">орядок приобретения товаров, связанных с обеспечением питания детей, воспитывающихся и обучающихся в </w:t>
      </w:r>
      <w:r w:rsidR="00A2202E" w:rsidRPr="00915A9E">
        <w:rPr>
          <w:b/>
          <w:sz w:val="28"/>
          <w:szCs w:val="28"/>
        </w:rPr>
        <w:t xml:space="preserve">государственных </w:t>
      </w:r>
      <w:r w:rsidRPr="00915A9E">
        <w:rPr>
          <w:b/>
          <w:sz w:val="28"/>
          <w:szCs w:val="28"/>
        </w:rPr>
        <w:t xml:space="preserve">дошкольных организациях, организациях образования для детей-сирот и детей, оставшихся без попечения родителей, </w:t>
      </w:r>
      <w:r w:rsidRPr="00915A9E">
        <w:rPr>
          <w:b/>
          <w:sz w:val="28"/>
          <w:szCs w:val="28"/>
          <w:lang w:val="kk-KZ"/>
        </w:rPr>
        <w:t>организациях технического и профессионального, послесреднего образования</w:t>
      </w:r>
    </w:p>
    <w:p w:rsidR="00793A29" w:rsidRPr="00915A9E" w:rsidRDefault="00793A29" w:rsidP="00793A29">
      <w:pPr>
        <w:pStyle w:val="af0"/>
        <w:spacing w:before="0" w:beforeAutospacing="0" w:after="0" w:afterAutospacing="0"/>
        <w:jc w:val="center"/>
        <w:textAlignment w:val="baseline"/>
        <w:rPr>
          <w:b/>
          <w:sz w:val="28"/>
          <w:szCs w:val="28"/>
        </w:rPr>
      </w:pPr>
    </w:p>
    <w:p w:rsidR="00793A29" w:rsidRPr="00915A9E" w:rsidRDefault="00793A29" w:rsidP="00793A29">
      <w:pPr>
        <w:pStyle w:val="af0"/>
        <w:spacing w:before="0" w:beforeAutospacing="0" w:after="0" w:afterAutospacing="0"/>
        <w:jc w:val="center"/>
        <w:textAlignment w:val="baseline"/>
        <w:rPr>
          <w:b/>
          <w:sz w:val="28"/>
          <w:szCs w:val="28"/>
        </w:rPr>
      </w:pPr>
      <w:r w:rsidRPr="00915A9E">
        <w:rPr>
          <w:b/>
          <w:sz w:val="28"/>
          <w:szCs w:val="28"/>
        </w:rPr>
        <w:t xml:space="preserve">Параграф 1 </w:t>
      </w:r>
      <w:r w:rsidRPr="00915A9E">
        <w:rPr>
          <w:b/>
          <w:sz w:val="28"/>
          <w:szCs w:val="28"/>
          <w:lang w:val="kk-KZ"/>
        </w:rPr>
        <w:t>П</w:t>
      </w:r>
      <w:r w:rsidRPr="00915A9E">
        <w:rPr>
          <w:b/>
          <w:sz w:val="28"/>
          <w:szCs w:val="28"/>
        </w:rPr>
        <w:t xml:space="preserve">орядок приобретения товаров, связанных с обеспечением питания детей, воспитывающихся и обучающихся в </w:t>
      </w:r>
      <w:r w:rsidR="00A2202E" w:rsidRPr="00915A9E">
        <w:rPr>
          <w:b/>
          <w:sz w:val="28"/>
          <w:szCs w:val="28"/>
        </w:rPr>
        <w:t xml:space="preserve">государственных </w:t>
      </w:r>
      <w:r w:rsidRPr="00915A9E">
        <w:rPr>
          <w:b/>
          <w:sz w:val="28"/>
          <w:szCs w:val="28"/>
        </w:rPr>
        <w:t>дошкольных организациях</w:t>
      </w:r>
    </w:p>
    <w:p w:rsidR="00793A29" w:rsidRPr="00915A9E" w:rsidRDefault="00793A29" w:rsidP="00793A29">
      <w:pPr>
        <w:pStyle w:val="ae"/>
        <w:ind w:left="710"/>
        <w:jc w:val="both"/>
        <w:rPr>
          <w:sz w:val="28"/>
          <w:szCs w:val="28"/>
        </w:rPr>
      </w:pPr>
    </w:p>
    <w:p w:rsidR="00AA40D9" w:rsidRPr="00915A9E" w:rsidRDefault="00AA40D9" w:rsidP="00AA40D9">
      <w:pPr>
        <w:pStyle w:val="ae"/>
        <w:numPr>
          <w:ilvl w:val="0"/>
          <w:numId w:val="21"/>
        </w:numPr>
        <w:ind w:left="0" w:firstLine="710"/>
        <w:jc w:val="both"/>
        <w:rPr>
          <w:b/>
          <w:sz w:val="28"/>
          <w:szCs w:val="28"/>
        </w:rPr>
      </w:pPr>
      <w:r w:rsidRPr="00915A9E">
        <w:rPr>
          <w:sz w:val="28"/>
          <w:szCs w:val="28"/>
        </w:rPr>
        <w:t>Приобретение товаров, связанных с обеспечением питания</w:t>
      </w:r>
      <w:r w:rsidRPr="00915A9E">
        <w:rPr>
          <w:sz w:val="28"/>
          <w:szCs w:val="28"/>
          <w:lang w:val="kk-KZ"/>
        </w:rPr>
        <w:t xml:space="preserve"> детей</w:t>
      </w:r>
      <w:r w:rsidRPr="00915A9E">
        <w:rPr>
          <w:sz w:val="28"/>
          <w:szCs w:val="28"/>
        </w:rPr>
        <w:t>, воспитывающихся и обучающихся в дошкольных организациях</w:t>
      </w:r>
      <w:r w:rsidRPr="00915A9E">
        <w:rPr>
          <w:sz w:val="28"/>
          <w:szCs w:val="28"/>
          <w:lang w:val="kk-KZ"/>
        </w:rPr>
        <w:t>,</w:t>
      </w:r>
      <w:r w:rsidRPr="00915A9E">
        <w:rPr>
          <w:sz w:val="28"/>
          <w:szCs w:val="28"/>
        </w:rPr>
        <w:t xml:space="preserve"> на конкурсной основе предусматривает выполнение следующих последовательных действий:</w:t>
      </w:r>
    </w:p>
    <w:p w:rsidR="00AA40D9" w:rsidRPr="00915A9E" w:rsidRDefault="00AA40D9" w:rsidP="00AA40D9">
      <w:pPr>
        <w:tabs>
          <w:tab w:val="left" w:pos="709"/>
        </w:tabs>
        <w:jc w:val="both"/>
        <w:rPr>
          <w:sz w:val="28"/>
          <w:szCs w:val="28"/>
        </w:rPr>
      </w:pPr>
      <w:r w:rsidRPr="00915A9E">
        <w:rPr>
          <w:sz w:val="28"/>
          <w:szCs w:val="28"/>
        </w:rPr>
        <w:tab/>
        <w:t xml:space="preserve">1) разработка и утверждение плана приобретения товаров, в случае если организатором конкурса выступает не сам заказчик </w:t>
      </w:r>
      <w:r w:rsidR="009354A0" w:rsidRPr="00915A9E">
        <w:rPr>
          <w:sz w:val="28"/>
          <w:szCs w:val="28"/>
        </w:rPr>
        <w:t>–</w:t>
      </w:r>
      <w:r w:rsidRPr="00915A9E">
        <w:rPr>
          <w:sz w:val="28"/>
          <w:szCs w:val="28"/>
        </w:rPr>
        <w:t xml:space="preserve">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AA40D9" w:rsidRPr="00915A9E" w:rsidRDefault="00AA40D9" w:rsidP="00AA40D9">
      <w:pPr>
        <w:ind w:firstLine="708"/>
        <w:jc w:val="both"/>
        <w:rPr>
          <w:sz w:val="28"/>
          <w:szCs w:val="28"/>
        </w:rPr>
      </w:pPr>
      <w:r w:rsidRPr="00915A9E">
        <w:rPr>
          <w:sz w:val="28"/>
          <w:szCs w:val="28"/>
        </w:rPr>
        <w:t>2) формирование и утверждение состава конкурсной комиссии, в случае проведения конкурса организатором</w:t>
      </w:r>
      <w:r w:rsidRPr="00915A9E">
        <w:rPr>
          <w:color w:val="FF0000"/>
          <w:sz w:val="28"/>
          <w:szCs w:val="28"/>
        </w:rPr>
        <w:t xml:space="preserve"> </w:t>
      </w:r>
      <w:r w:rsidRPr="00915A9E">
        <w:rPr>
          <w:sz w:val="28"/>
          <w:szCs w:val="28"/>
        </w:rPr>
        <w:t>включение в состав конкурсной комиссии сотрудников заказчика является не обязательным;</w:t>
      </w:r>
    </w:p>
    <w:p w:rsidR="00AA40D9" w:rsidRPr="00915A9E" w:rsidRDefault="00AA40D9" w:rsidP="00AA40D9">
      <w:pPr>
        <w:ind w:firstLine="708"/>
        <w:jc w:val="both"/>
        <w:rPr>
          <w:sz w:val="28"/>
          <w:szCs w:val="28"/>
          <w:lang w:val="kk-KZ"/>
        </w:rPr>
      </w:pPr>
      <w:r w:rsidRPr="00915A9E">
        <w:rPr>
          <w:sz w:val="28"/>
          <w:szCs w:val="28"/>
          <w:lang w:val="kk-KZ"/>
        </w:rPr>
        <w:t>3</w:t>
      </w:r>
      <w:r w:rsidRPr="00915A9E">
        <w:rPr>
          <w:sz w:val="28"/>
          <w:szCs w:val="28"/>
        </w:rPr>
        <w:t xml:space="preserve">) утверждение конкурсной документации; </w:t>
      </w:r>
    </w:p>
    <w:p w:rsidR="00AA40D9" w:rsidRPr="00915A9E" w:rsidRDefault="00AA40D9" w:rsidP="00AA40D9">
      <w:pPr>
        <w:jc w:val="both"/>
        <w:rPr>
          <w:sz w:val="28"/>
          <w:szCs w:val="28"/>
          <w:lang w:val="kk-KZ"/>
        </w:rPr>
      </w:pPr>
      <w:r w:rsidRPr="00915A9E">
        <w:rPr>
          <w:sz w:val="28"/>
          <w:szCs w:val="28"/>
          <w:lang w:val="kk-KZ"/>
        </w:rPr>
        <w:tab/>
        <w:t xml:space="preserve">4) размещение на веб-портале объявления об осуществлении </w:t>
      </w:r>
      <w:r w:rsidRPr="00915A9E">
        <w:rPr>
          <w:sz w:val="28"/>
          <w:szCs w:val="28"/>
        </w:rPr>
        <w:t>процедуры выбора поставщика</w:t>
      </w:r>
      <w:r w:rsidRPr="00915A9E">
        <w:rPr>
          <w:sz w:val="28"/>
          <w:szCs w:val="28"/>
          <w:lang w:val="kk-KZ"/>
        </w:rPr>
        <w:t>, а также текста конкурсной документации;</w:t>
      </w:r>
    </w:p>
    <w:p w:rsidR="00AA40D9" w:rsidRPr="00915A9E" w:rsidRDefault="00AA40D9" w:rsidP="00AA40D9">
      <w:pPr>
        <w:ind w:firstLine="708"/>
        <w:jc w:val="both"/>
        <w:rPr>
          <w:sz w:val="28"/>
          <w:szCs w:val="28"/>
          <w:lang w:val="kk-KZ"/>
        </w:rPr>
      </w:pPr>
      <w:r w:rsidRPr="00915A9E">
        <w:rPr>
          <w:sz w:val="28"/>
          <w:szCs w:val="28"/>
          <w:lang w:val="kk-KZ"/>
        </w:rPr>
        <w:lastRenderedPageBreak/>
        <w:t>5</w:t>
      </w:r>
      <w:r w:rsidRPr="00915A9E">
        <w:rPr>
          <w:sz w:val="28"/>
          <w:szCs w:val="28"/>
        </w:rPr>
        <w:t>)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A40D9" w:rsidRPr="00915A9E" w:rsidRDefault="00AA40D9" w:rsidP="00AA40D9">
      <w:pPr>
        <w:jc w:val="both"/>
        <w:rPr>
          <w:sz w:val="28"/>
          <w:szCs w:val="28"/>
          <w:lang w:val="kk-KZ"/>
        </w:rPr>
      </w:pPr>
      <w:r w:rsidRPr="00915A9E">
        <w:rPr>
          <w:sz w:val="28"/>
          <w:szCs w:val="28"/>
          <w:lang w:val="kk-KZ"/>
        </w:rPr>
        <w:tab/>
        <w:t>6</w:t>
      </w:r>
      <w:r w:rsidRPr="00915A9E">
        <w:rPr>
          <w:sz w:val="28"/>
          <w:szCs w:val="28"/>
        </w:rPr>
        <w:t>) автоматическое вскрытие заявок и размещение на веб-портале соответствующего протокола вскрытия;</w:t>
      </w:r>
    </w:p>
    <w:p w:rsidR="00AA40D9" w:rsidRPr="00915A9E" w:rsidRDefault="00AA40D9" w:rsidP="00AA40D9">
      <w:pPr>
        <w:ind w:firstLine="708"/>
        <w:jc w:val="both"/>
        <w:rPr>
          <w:sz w:val="28"/>
          <w:szCs w:val="28"/>
          <w:lang w:val="kk-KZ"/>
        </w:rPr>
      </w:pPr>
      <w:r w:rsidRPr="00915A9E">
        <w:rPr>
          <w:sz w:val="28"/>
          <w:szCs w:val="28"/>
          <w:lang w:val="kk-KZ"/>
        </w:rPr>
        <w:t>7</w:t>
      </w:r>
      <w:r w:rsidRPr="00915A9E">
        <w:rPr>
          <w:sz w:val="28"/>
          <w:szCs w:val="28"/>
        </w:rPr>
        <w:t>)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AA40D9" w:rsidRPr="00915A9E" w:rsidRDefault="00AA40D9" w:rsidP="00AA40D9">
      <w:pPr>
        <w:ind w:firstLine="708"/>
        <w:jc w:val="both"/>
        <w:rPr>
          <w:sz w:val="28"/>
          <w:szCs w:val="28"/>
          <w:lang w:val="kk-KZ"/>
        </w:rPr>
      </w:pPr>
      <w:r w:rsidRPr="00915A9E">
        <w:rPr>
          <w:sz w:val="28"/>
          <w:szCs w:val="28"/>
          <w:lang w:val="kk-KZ"/>
        </w:rPr>
        <w:t>8) определение потенциальных поставщиков, которые соответствуют квалификационным требованиям и требованиям</w:t>
      </w:r>
      <w:r w:rsidR="007F3BCE" w:rsidRPr="00915A9E">
        <w:rPr>
          <w:sz w:val="28"/>
          <w:szCs w:val="28"/>
          <w:lang w:val="kk-KZ"/>
        </w:rPr>
        <w:t xml:space="preserve"> </w:t>
      </w:r>
      <w:r w:rsidRPr="00915A9E">
        <w:rPr>
          <w:sz w:val="28"/>
          <w:szCs w:val="28"/>
          <w:lang w:val="kk-KZ"/>
        </w:rPr>
        <w:t>конкурсной документации, и признание их участниками конкурса,</w:t>
      </w:r>
    </w:p>
    <w:p w:rsidR="00AA40D9" w:rsidRPr="00915A9E" w:rsidRDefault="00AA40D9" w:rsidP="00AA40D9">
      <w:pPr>
        <w:ind w:firstLine="708"/>
        <w:jc w:val="both"/>
        <w:rPr>
          <w:sz w:val="28"/>
          <w:szCs w:val="28"/>
          <w:lang w:val="kk-KZ"/>
        </w:rPr>
      </w:pPr>
      <w:r w:rsidRPr="00915A9E">
        <w:rPr>
          <w:sz w:val="28"/>
          <w:szCs w:val="28"/>
          <w:lang w:val="kk-KZ"/>
        </w:rPr>
        <w:t>9) определение победителя конкурса, а также потенциального поставщика, занявшего второе</w:t>
      </w:r>
      <w:r w:rsidR="007F3BCE" w:rsidRPr="00915A9E">
        <w:rPr>
          <w:sz w:val="28"/>
          <w:szCs w:val="28"/>
          <w:lang w:val="kk-KZ"/>
        </w:rPr>
        <w:t>, третье и так далее место</w:t>
      </w:r>
      <w:r w:rsidRPr="00915A9E">
        <w:rPr>
          <w:sz w:val="28"/>
          <w:szCs w:val="28"/>
          <w:lang w:val="kk-KZ"/>
        </w:rPr>
        <w:t xml:space="preserve">, и размещение на веб-портале протокола об итогах закупок; </w:t>
      </w:r>
    </w:p>
    <w:p w:rsidR="00AA40D9" w:rsidRPr="00915A9E" w:rsidRDefault="00AA40D9" w:rsidP="00AA40D9">
      <w:pPr>
        <w:ind w:firstLine="708"/>
        <w:jc w:val="both"/>
        <w:rPr>
          <w:sz w:val="28"/>
          <w:szCs w:val="28"/>
          <w:lang w:val="kk-KZ"/>
        </w:rPr>
      </w:pPr>
      <w:r w:rsidRPr="00915A9E">
        <w:rPr>
          <w:sz w:val="28"/>
          <w:szCs w:val="28"/>
          <w:lang w:val="kk-KZ"/>
        </w:rPr>
        <w:t>10) заключение договора заказчика, организатора с победителем на основании протокола об итогах конкурса.</w:t>
      </w:r>
    </w:p>
    <w:p w:rsidR="00793A29" w:rsidRPr="00915A9E" w:rsidRDefault="00AA40D9" w:rsidP="00793A29">
      <w:pPr>
        <w:pStyle w:val="ae"/>
        <w:numPr>
          <w:ilvl w:val="0"/>
          <w:numId w:val="21"/>
        </w:numPr>
        <w:ind w:left="0" w:firstLine="710"/>
        <w:jc w:val="both"/>
        <w:rPr>
          <w:sz w:val="28"/>
          <w:szCs w:val="28"/>
        </w:rPr>
      </w:pPr>
      <w:r w:rsidRPr="00915A9E">
        <w:rPr>
          <w:sz w:val="28"/>
          <w:szCs w:val="28"/>
          <w:lang w:val="kk-KZ"/>
        </w:rPr>
        <w:t>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AA40D9" w:rsidRPr="00915A9E" w:rsidRDefault="00AA40D9" w:rsidP="00AA40D9">
      <w:pPr>
        <w:pStyle w:val="ae"/>
        <w:numPr>
          <w:ilvl w:val="0"/>
          <w:numId w:val="21"/>
        </w:numPr>
        <w:ind w:left="0" w:firstLine="710"/>
        <w:jc w:val="both"/>
        <w:rPr>
          <w:b/>
          <w:sz w:val="28"/>
          <w:szCs w:val="28"/>
        </w:rPr>
      </w:pPr>
      <w:r w:rsidRPr="00915A9E">
        <w:rPr>
          <w:sz w:val="28"/>
          <w:szCs w:val="28"/>
        </w:rPr>
        <w:t>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AA40D9" w:rsidRPr="00915A9E" w:rsidRDefault="00AA40D9" w:rsidP="00AA40D9">
      <w:pPr>
        <w:pStyle w:val="ae"/>
        <w:numPr>
          <w:ilvl w:val="0"/>
          <w:numId w:val="21"/>
        </w:numPr>
        <w:ind w:left="0" w:firstLine="710"/>
        <w:jc w:val="both"/>
        <w:rPr>
          <w:sz w:val="28"/>
          <w:szCs w:val="28"/>
        </w:rPr>
      </w:pPr>
      <w:r w:rsidRPr="00915A9E">
        <w:rPr>
          <w:sz w:val="28"/>
          <w:szCs w:val="28"/>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AA40D9" w:rsidRPr="00915A9E" w:rsidRDefault="00AA40D9" w:rsidP="00AA40D9">
      <w:pPr>
        <w:ind w:firstLine="708"/>
        <w:jc w:val="both"/>
        <w:rPr>
          <w:sz w:val="28"/>
          <w:szCs w:val="28"/>
        </w:rPr>
      </w:pPr>
      <w:r w:rsidRPr="00915A9E">
        <w:rPr>
          <w:sz w:val="28"/>
          <w:szCs w:val="28"/>
        </w:rPr>
        <w:t>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DE4103" w:rsidRPr="00915A9E" w:rsidRDefault="00DE4103" w:rsidP="00DE4103">
      <w:pPr>
        <w:pStyle w:val="ae"/>
        <w:numPr>
          <w:ilvl w:val="0"/>
          <w:numId w:val="21"/>
        </w:numPr>
        <w:ind w:left="0" w:firstLine="710"/>
        <w:jc w:val="both"/>
        <w:rPr>
          <w:b/>
          <w:sz w:val="28"/>
          <w:szCs w:val="28"/>
        </w:rPr>
      </w:pPr>
      <w:r w:rsidRPr="00915A9E">
        <w:rPr>
          <w:sz w:val="28"/>
          <w:szCs w:val="28"/>
        </w:rPr>
        <w:t>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DE4103" w:rsidRPr="00915A9E" w:rsidRDefault="00DE4103" w:rsidP="00DE4103">
      <w:pPr>
        <w:ind w:firstLine="705"/>
        <w:jc w:val="both"/>
        <w:rPr>
          <w:sz w:val="28"/>
          <w:szCs w:val="28"/>
          <w:lang w:val="kk-KZ"/>
        </w:rPr>
      </w:pPr>
      <w:r w:rsidRPr="00915A9E">
        <w:rPr>
          <w:sz w:val="28"/>
          <w:szCs w:val="28"/>
        </w:rPr>
        <w:t>Заказчик предоставляет организатору информацию и документы для организации и проведения конкурса.</w:t>
      </w:r>
    </w:p>
    <w:p w:rsidR="00DE4103" w:rsidRPr="00915A9E" w:rsidRDefault="00DE4103" w:rsidP="00DE4103">
      <w:pPr>
        <w:pStyle w:val="ae"/>
        <w:numPr>
          <w:ilvl w:val="0"/>
          <w:numId w:val="21"/>
        </w:numPr>
        <w:ind w:left="0" w:firstLine="710"/>
        <w:jc w:val="both"/>
        <w:rPr>
          <w:b/>
          <w:sz w:val="28"/>
          <w:szCs w:val="28"/>
        </w:rPr>
      </w:pPr>
      <w:r w:rsidRPr="00915A9E">
        <w:rPr>
          <w:sz w:val="28"/>
          <w:szCs w:val="28"/>
        </w:rPr>
        <w:t xml:space="preserve">Внесение изменений и (или) дополнений в план приобретения товаров осуществляется в случае внесения изменений и (или) дополнений </w:t>
      </w:r>
      <w:r w:rsidRPr="00915A9E">
        <w:rPr>
          <w:sz w:val="28"/>
          <w:szCs w:val="28"/>
          <w:lang w:val="kk-KZ"/>
        </w:rPr>
        <w:t xml:space="preserve">                    </w:t>
      </w:r>
      <w:r w:rsidRPr="00915A9E">
        <w:rPr>
          <w:sz w:val="28"/>
          <w:szCs w:val="28"/>
        </w:rPr>
        <w:t xml:space="preserve">в бюджет заказчика или, если заказчик и организатор конкурса выступают </w:t>
      </w:r>
      <w:r w:rsidRPr="00915A9E">
        <w:rPr>
          <w:sz w:val="28"/>
          <w:szCs w:val="28"/>
          <w:lang w:val="kk-KZ"/>
        </w:rPr>
        <w:t xml:space="preserve">                 </w:t>
      </w:r>
      <w:r w:rsidRPr="00915A9E">
        <w:rPr>
          <w:sz w:val="28"/>
          <w:szCs w:val="28"/>
        </w:rPr>
        <w:t>в одном лице, организатора  конкурса.</w:t>
      </w:r>
    </w:p>
    <w:p w:rsidR="00DE4103" w:rsidRPr="00915A9E" w:rsidRDefault="00DE4103" w:rsidP="00DE4103">
      <w:pPr>
        <w:ind w:firstLine="705"/>
        <w:jc w:val="both"/>
        <w:rPr>
          <w:sz w:val="28"/>
          <w:szCs w:val="28"/>
        </w:rPr>
      </w:pPr>
      <w:r w:rsidRPr="00915A9E">
        <w:rPr>
          <w:sz w:val="28"/>
          <w:szCs w:val="28"/>
        </w:rPr>
        <w:t xml:space="preserve">Заказчик или, в случае если заказчик и организатор конкурса выступают в одном лице, организатор  конкурса в течение пяти рабочих дней со дня принятия </w:t>
      </w:r>
      <w:r w:rsidRPr="00915A9E">
        <w:rPr>
          <w:sz w:val="28"/>
          <w:szCs w:val="28"/>
        </w:rPr>
        <w:lastRenderedPageBreak/>
        <w:t>решения о внесении изменений и (или) дополнений в план приобретения товаров размещает внесенные изменения и (или) дополнения на веб-портале.</w:t>
      </w:r>
    </w:p>
    <w:p w:rsidR="00DE4103" w:rsidRPr="00915A9E" w:rsidRDefault="00DE4103" w:rsidP="00DE4103">
      <w:pPr>
        <w:pStyle w:val="ae"/>
        <w:numPr>
          <w:ilvl w:val="0"/>
          <w:numId w:val="21"/>
        </w:numPr>
        <w:ind w:left="0" w:firstLine="710"/>
        <w:jc w:val="both"/>
        <w:rPr>
          <w:b/>
          <w:sz w:val="28"/>
          <w:szCs w:val="28"/>
        </w:rPr>
      </w:pPr>
      <w:r w:rsidRPr="00915A9E">
        <w:rPr>
          <w:sz w:val="28"/>
          <w:szCs w:val="28"/>
          <w:lang w:eastAsia="ru-RU"/>
        </w:rPr>
        <w:t>Для выполнения процедур организации и проведения конкурса организатор</w:t>
      </w:r>
      <w:r w:rsidR="00631BC9" w:rsidRPr="00915A9E">
        <w:rPr>
          <w:sz w:val="28"/>
          <w:szCs w:val="28"/>
          <w:lang w:eastAsia="ru-RU"/>
        </w:rPr>
        <w:t xml:space="preserve"> </w:t>
      </w:r>
      <w:r w:rsidRPr="00915A9E">
        <w:rPr>
          <w:sz w:val="28"/>
          <w:szCs w:val="28"/>
          <w:lang w:eastAsia="ru-RU"/>
        </w:rPr>
        <w:t>утверждает конкурсную комиссию и определяет секретаря конкурсной комиссии.</w:t>
      </w:r>
    </w:p>
    <w:p w:rsidR="00DE4103" w:rsidRPr="00915A9E" w:rsidRDefault="00DE4103" w:rsidP="00DE4103">
      <w:pPr>
        <w:pStyle w:val="ae"/>
        <w:numPr>
          <w:ilvl w:val="0"/>
          <w:numId w:val="21"/>
        </w:numPr>
        <w:ind w:left="0" w:firstLine="710"/>
        <w:jc w:val="both"/>
        <w:rPr>
          <w:b/>
          <w:sz w:val="28"/>
          <w:szCs w:val="28"/>
        </w:rPr>
      </w:pPr>
      <w:r w:rsidRPr="00915A9E">
        <w:rPr>
          <w:sz w:val="28"/>
          <w:szCs w:val="28"/>
          <w:lang w:eastAsia="ru-RU"/>
        </w:rPr>
        <w:t>Решение о создании конкурсной комиссии и определении секретаря конкурсной комиссии принимается первым руководителем организатора</w:t>
      </w:r>
      <w:r w:rsidR="00631BC9" w:rsidRPr="00915A9E">
        <w:rPr>
          <w:sz w:val="28"/>
          <w:szCs w:val="28"/>
          <w:lang w:eastAsia="ru-RU"/>
        </w:rPr>
        <w:t xml:space="preserve"> </w:t>
      </w:r>
      <w:r w:rsidRPr="00915A9E">
        <w:rPr>
          <w:sz w:val="28"/>
          <w:szCs w:val="28"/>
          <w:lang w:eastAsia="ru-RU"/>
        </w:rPr>
        <w:t>либо лицом, исполняющим его обязанности.</w:t>
      </w:r>
    </w:p>
    <w:p w:rsidR="00DE4103" w:rsidRPr="00915A9E" w:rsidRDefault="00DE4103" w:rsidP="00DE4103">
      <w:pPr>
        <w:pStyle w:val="ae"/>
        <w:numPr>
          <w:ilvl w:val="0"/>
          <w:numId w:val="21"/>
        </w:numPr>
        <w:ind w:left="0" w:firstLine="710"/>
        <w:jc w:val="both"/>
        <w:rPr>
          <w:b/>
          <w:sz w:val="28"/>
          <w:szCs w:val="28"/>
        </w:rPr>
      </w:pPr>
      <w:r w:rsidRPr="00915A9E">
        <w:rPr>
          <w:sz w:val="28"/>
          <w:szCs w:val="28"/>
        </w:rPr>
        <w:t>Конкурсная комиссия создается приказом организатора конкурса и состоит из нечетного количества членов комиссии, но не менее пяти человек.</w:t>
      </w:r>
    </w:p>
    <w:p w:rsidR="00DE4103" w:rsidRPr="00915A9E" w:rsidRDefault="00DE4103" w:rsidP="00DE4103">
      <w:pPr>
        <w:ind w:firstLine="705"/>
        <w:jc w:val="both"/>
        <w:rPr>
          <w:sz w:val="28"/>
          <w:szCs w:val="28"/>
        </w:rPr>
      </w:pPr>
      <w:r w:rsidRPr="00915A9E">
        <w:rPr>
          <w:sz w:val="28"/>
          <w:szCs w:val="28"/>
        </w:rPr>
        <w:t xml:space="preserve">Члены конкурсной комиссии рассматривают заявки и принимают участие в голосовании без замены отсутствующих членов комиссии. </w:t>
      </w:r>
    </w:p>
    <w:p w:rsidR="00DE4103" w:rsidRPr="00915A9E" w:rsidRDefault="00DE4103" w:rsidP="00DE4103">
      <w:pPr>
        <w:pStyle w:val="ae"/>
        <w:numPr>
          <w:ilvl w:val="0"/>
          <w:numId w:val="21"/>
        </w:numPr>
        <w:ind w:left="0" w:firstLine="710"/>
        <w:jc w:val="both"/>
        <w:rPr>
          <w:b/>
          <w:sz w:val="28"/>
          <w:szCs w:val="28"/>
        </w:rPr>
      </w:pPr>
      <w:r w:rsidRPr="00915A9E">
        <w:rPr>
          <w:sz w:val="28"/>
          <w:szCs w:val="28"/>
        </w:rPr>
        <w:t>Организатор конкурса</w:t>
      </w:r>
      <w:r w:rsidR="00631BC9" w:rsidRPr="00915A9E">
        <w:rPr>
          <w:sz w:val="28"/>
          <w:szCs w:val="28"/>
        </w:rPr>
        <w:t xml:space="preserve"> </w:t>
      </w:r>
      <w:r w:rsidRPr="00915A9E">
        <w:rPr>
          <w:sz w:val="28"/>
          <w:szCs w:val="28"/>
        </w:rPr>
        <w:t>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DE4103" w:rsidRPr="00915A9E" w:rsidRDefault="00DE4103" w:rsidP="00DE4103">
      <w:pPr>
        <w:pStyle w:val="ae"/>
        <w:numPr>
          <w:ilvl w:val="0"/>
          <w:numId w:val="21"/>
        </w:numPr>
        <w:ind w:left="0" w:firstLine="710"/>
        <w:jc w:val="both"/>
        <w:rPr>
          <w:sz w:val="28"/>
          <w:szCs w:val="28"/>
          <w:lang w:val="kk-KZ"/>
        </w:rPr>
      </w:pPr>
      <w:r w:rsidRPr="00915A9E">
        <w:rPr>
          <w:sz w:val="28"/>
          <w:szCs w:val="28"/>
          <w:lang w:val="kk-KZ"/>
        </w:rPr>
        <w:t>П</w:t>
      </w:r>
      <w:r w:rsidRPr="00915A9E">
        <w:rPr>
          <w:sz w:val="28"/>
          <w:szCs w:val="28"/>
        </w:rPr>
        <w:t xml:space="preserve">редседателем конкурсной комиссии определяется должностное лицо не ниже заместителя первого руководителя организатора либо лица, </w:t>
      </w:r>
      <w:r w:rsidRPr="00915A9E">
        <w:rPr>
          <w:sz w:val="28"/>
          <w:szCs w:val="28"/>
          <w:lang w:val="kk-KZ"/>
        </w:rPr>
        <w:t>исполняющего обязанности первого руководителя или его заместителя.</w:t>
      </w:r>
    </w:p>
    <w:p w:rsidR="00DE4103" w:rsidRPr="00915A9E" w:rsidRDefault="00DE4103" w:rsidP="00DE4103">
      <w:pPr>
        <w:ind w:firstLine="708"/>
        <w:jc w:val="both"/>
        <w:rPr>
          <w:sz w:val="28"/>
          <w:szCs w:val="28"/>
          <w:lang w:val="kk-KZ"/>
        </w:rPr>
      </w:pPr>
      <w:r w:rsidRPr="00915A9E">
        <w:rPr>
          <w:sz w:val="28"/>
          <w:szCs w:val="28"/>
          <w:lang w:val="kk-KZ"/>
        </w:rPr>
        <w:t>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DE4103" w:rsidRPr="00915A9E" w:rsidRDefault="00DE4103" w:rsidP="00DE4103">
      <w:pPr>
        <w:pStyle w:val="ae"/>
        <w:numPr>
          <w:ilvl w:val="0"/>
          <w:numId w:val="21"/>
        </w:numPr>
        <w:ind w:left="0" w:firstLine="710"/>
        <w:jc w:val="both"/>
        <w:rPr>
          <w:sz w:val="28"/>
          <w:szCs w:val="28"/>
          <w:lang w:val="kk-KZ"/>
        </w:rPr>
      </w:pPr>
      <w:r w:rsidRPr="00915A9E">
        <w:rPr>
          <w:sz w:val="28"/>
          <w:szCs w:val="28"/>
          <w:lang w:val="kk-KZ"/>
        </w:rPr>
        <w:t>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DE4103" w:rsidRPr="00915A9E" w:rsidRDefault="00DE4103" w:rsidP="00DE4103">
      <w:pPr>
        <w:pStyle w:val="ae"/>
        <w:numPr>
          <w:ilvl w:val="0"/>
          <w:numId w:val="21"/>
        </w:numPr>
        <w:ind w:left="0" w:firstLine="710"/>
        <w:jc w:val="both"/>
        <w:rPr>
          <w:b/>
          <w:sz w:val="28"/>
          <w:szCs w:val="28"/>
        </w:rPr>
      </w:pPr>
      <w:r w:rsidRPr="00915A9E">
        <w:rPr>
          <w:sz w:val="28"/>
          <w:szCs w:val="28"/>
          <w:lang w:val="kk-KZ"/>
        </w:rPr>
        <w:t>Конкурсная комиссия действует со дня вступления в силу решения о ее создании и прекращает свою деятельность в день заключения договора.</w:t>
      </w:r>
    </w:p>
    <w:p w:rsidR="00DE4103" w:rsidRPr="00915A9E" w:rsidRDefault="00DE4103" w:rsidP="00DE4103">
      <w:pPr>
        <w:pStyle w:val="ae"/>
        <w:numPr>
          <w:ilvl w:val="0"/>
          <w:numId w:val="21"/>
        </w:numPr>
        <w:ind w:left="0" w:firstLine="710"/>
        <w:jc w:val="both"/>
        <w:rPr>
          <w:b/>
          <w:sz w:val="28"/>
          <w:szCs w:val="28"/>
        </w:rPr>
      </w:pPr>
      <w:r w:rsidRPr="00915A9E">
        <w:rPr>
          <w:sz w:val="28"/>
          <w:szCs w:val="28"/>
        </w:rPr>
        <w:t>Заседание конкурсной комиссии является правомочным, если на нем присутствует не менее двух третей членов конкурсной комиссии</w:t>
      </w:r>
      <w:r w:rsidRPr="00915A9E">
        <w:rPr>
          <w:sz w:val="28"/>
          <w:szCs w:val="28"/>
          <w:lang w:val="kk-KZ"/>
        </w:rPr>
        <w:t>, без права замены</w:t>
      </w:r>
      <w:r w:rsidRPr="00915A9E">
        <w:rPr>
          <w:sz w:val="28"/>
          <w:szCs w:val="28"/>
        </w:rPr>
        <w:t xml:space="preserve">. В случае отсутствия одного из членов конкурсной комиссии, </w:t>
      </w:r>
      <w:r w:rsidRPr="00915A9E">
        <w:rPr>
          <w:sz w:val="28"/>
          <w:szCs w:val="28"/>
          <w:lang w:val="kk-KZ"/>
        </w:rPr>
        <w:t xml:space="preserve">                       </w:t>
      </w:r>
      <w:r w:rsidRPr="00915A9E">
        <w:rPr>
          <w:sz w:val="28"/>
          <w:szCs w:val="28"/>
        </w:rPr>
        <w:t>в протоколе заседания конкурсной комиссии указывается причина его отсутствия.    </w:t>
      </w:r>
    </w:p>
    <w:p w:rsidR="00DE4103" w:rsidRPr="00915A9E" w:rsidRDefault="00DE4103" w:rsidP="00DE4103">
      <w:pPr>
        <w:pStyle w:val="ae"/>
        <w:numPr>
          <w:ilvl w:val="0"/>
          <w:numId w:val="21"/>
        </w:numPr>
        <w:ind w:left="0" w:firstLine="710"/>
        <w:jc w:val="both"/>
        <w:rPr>
          <w:sz w:val="28"/>
          <w:szCs w:val="28"/>
          <w:lang w:val="kk-KZ"/>
        </w:rPr>
      </w:pPr>
      <w:r w:rsidRPr="00915A9E">
        <w:rPr>
          <w:sz w:val="28"/>
          <w:szCs w:val="28"/>
          <w:lang w:val="kk-KZ"/>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DE4103" w:rsidRPr="00915A9E" w:rsidRDefault="00DE4103" w:rsidP="00DE4103">
      <w:pPr>
        <w:ind w:firstLine="705"/>
        <w:jc w:val="both"/>
        <w:rPr>
          <w:sz w:val="28"/>
          <w:szCs w:val="28"/>
          <w:lang w:val="kk-KZ"/>
        </w:rPr>
      </w:pPr>
      <w:r w:rsidRPr="00915A9E">
        <w:rPr>
          <w:sz w:val="28"/>
          <w:szCs w:val="28"/>
          <w:lang w:val="kk-KZ"/>
        </w:rPr>
        <w:t>Секретарь конкурсной комиссии определяется из числа должностных лиц органа или организации, который (ая) является организатором</w:t>
      </w:r>
      <w:r w:rsidR="00631BC9" w:rsidRPr="00915A9E">
        <w:rPr>
          <w:sz w:val="28"/>
          <w:szCs w:val="28"/>
          <w:lang w:val="kk-KZ"/>
        </w:rPr>
        <w:t xml:space="preserve"> </w:t>
      </w:r>
      <w:r w:rsidRPr="00915A9E">
        <w:rPr>
          <w:sz w:val="28"/>
          <w:szCs w:val="28"/>
          <w:lang w:val="kk-KZ"/>
        </w:rPr>
        <w:t>конкурса, ответственным за организацию и проведение конкурса.</w:t>
      </w:r>
    </w:p>
    <w:p w:rsidR="00DE4103" w:rsidRPr="00915A9E" w:rsidRDefault="00DE4103" w:rsidP="00DE4103">
      <w:pPr>
        <w:pStyle w:val="ae"/>
        <w:numPr>
          <w:ilvl w:val="0"/>
          <w:numId w:val="21"/>
        </w:numPr>
        <w:ind w:left="0" w:firstLine="710"/>
        <w:jc w:val="both"/>
        <w:rPr>
          <w:b/>
          <w:sz w:val="28"/>
          <w:szCs w:val="28"/>
        </w:rPr>
      </w:pPr>
      <w:r w:rsidRPr="00915A9E">
        <w:rPr>
          <w:sz w:val="28"/>
          <w:szCs w:val="28"/>
          <w:lang w:val="kk-KZ"/>
        </w:rPr>
        <w:t>Секретарь конкурсной комиссии:</w:t>
      </w:r>
    </w:p>
    <w:p w:rsidR="00DE4103" w:rsidRPr="00915A9E" w:rsidRDefault="00DE4103" w:rsidP="00DE4103">
      <w:pPr>
        <w:ind w:left="705"/>
        <w:jc w:val="both"/>
        <w:rPr>
          <w:sz w:val="28"/>
          <w:szCs w:val="28"/>
          <w:lang w:val="kk-KZ"/>
        </w:rPr>
      </w:pPr>
      <w:r w:rsidRPr="00915A9E">
        <w:rPr>
          <w:sz w:val="28"/>
          <w:szCs w:val="28"/>
          <w:lang w:val="kk-KZ"/>
        </w:rPr>
        <w:t>1) формирует и размещает на веб-портале конкурсную документацию;</w:t>
      </w:r>
    </w:p>
    <w:p w:rsidR="00DE4103" w:rsidRPr="00915A9E" w:rsidRDefault="00DE4103" w:rsidP="00DE4103">
      <w:pPr>
        <w:ind w:firstLine="705"/>
        <w:jc w:val="both"/>
        <w:rPr>
          <w:sz w:val="28"/>
          <w:szCs w:val="28"/>
          <w:lang w:val="kk-KZ"/>
        </w:rPr>
      </w:pPr>
      <w:r w:rsidRPr="00915A9E">
        <w:rPr>
          <w:sz w:val="28"/>
          <w:szCs w:val="28"/>
          <w:lang w:val="kk-KZ"/>
        </w:rPr>
        <w:lastRenderedPageBreak/>
        <w:t>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DE4103" w:rsidRPr="00915A9E" w:rsidRDefault="00DE4103" w:rsidP="00DE4103">
      <w:pPr>
        <w:ind w:firstLine="705"/>
        <w:jc w:val="both"/>
        <w:rPr>
          <w:sz w:val="28"/>
          <w:szCs w:val="28"/>
          <w:lang w:val="kk-KZ"/>
        </w:rPr>
      </w:pPr>
      <w:r w:rsidRPr="00915A9E">
        <w:rPr>
          <w:sz w:val="28"/>
          <w:szCs w:val="28"/>
          <w:lang w:val="kk-KZ"/>
        </w:rPr>
        <w:t>3) осуществляет функции, предусмотренные настоящими Правилами.</w:t>
      </w:r>
    </w:p>
    <w:p w:rsidR="00383DE9" w:rsidRPr="00915A9E" w:rsidRDefault="00383DE9" w:rsidP="00383DE9">
      <w:pPr>
        <w:pStyle w:val="af0"/>
        <w:numPr>
          <w:ilvl w:val="0"/>
          <w:numId w:val="21"/>
        </w:numPr>
        <w:spacing w:before="0" w:beforeAutospacing="0" w:after="0" w:afterAutospacing="0"/>
        <w:ind w:left="0" w:firstLine="710"/>
        <w:jc w:val="both"/>
        <w:rPr>
          <w:sz w:val="28"/>
          <w:szCs w:val="28"/>
        </w:rPr>
      </w:pPr>
      <w:r w:rsidRPr="00915A9E">
        <w:rPr>
          <w:sz w:val="28"/>
          <w:szCs w:val="28"/>
        </w:rPr>
        <w:t>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383DE9" w:rsidRPr="00915A9E" w:rsidRDefault="00383DE9" w:rsidP="00383DE9">
      <w:pPr>
        <w:ind w:firstLine="708"/>
        <w:jc w:val="both"/>
        <w:rPr>
          <w:sz w:val="28"/>
          <w:szCs w:val="28"/>
        </w:rPr>
      </w:pPr>
      <w:r w:rsidRPr="00915A9E">
        <w:rPr>
          <w:sz w:val="28"/>
          <w:szCs w:val="28"/>
        </w:rPr>
        <w:t xml:space="preserve">1) перечень приобретаемых товаров по форме согласно приложению 2 </w:t>
      </w:r>
      <w:r w:rsidRPr="00915A9E">
        <w:rPr>
          <w:sz w:val="28"/>
          <w:szCs w:val="28"/>
          <w:lang w:val="kk-KZ"/>
        </w:rPr>
        <w:t xml:space="preserve">            </w:t>
      </w:r>
      <w:r w:rsidRPr="00915A9E">
        <w:rPr>
          <w:sz w:val="28"/>
          <w:szCs w:val="28"/>
        </w:rPr>
        <w:t xml:space="preserve">к Типовой конкурсной документации; </w:t>
      </w:r>
    </w:p>
    <w:p w:rsidR="00383DE9" w:rsidRPr="00915A9E" w:rsidRDefault="00383DE9" w:rsidP="00383DE9">
      <w:pPr>
        <w:ind w:firstLine="708"/>
        <w:jc w:val="both"/>
        <w:rPr>
          <w:sz w:val="28"/>
          <w:szCs w:val="28"/>
        </w:rPr>
      </w:pPr>
      <w:r w:rsidRPr="00915A9E">
        <w:rPr>
          <w:sz w:val="28"/>
          <w:szCs w:val="28"/>
        </w:rPr>
        <w:t>2) техническое задание к конкурсной документации по выбору поставщика согласно приложению 3 к Типовой конкурсной документации;</w:t>
      </w:r>
    </w:p>
    <w:p w:rsidR="00383DE9" w:rsidRPr="00915A9E" w:rsidRDefault="00383DE9" w:rsidP="00383DE9">
      <w:pPr>
        <w:ind w:firstLine="708"/>
        <w:jc w:val="both"/>
        <w:rPr>
          <w:sz w:val="28"/>
          <w:szCs w:val="28"/>
        </w:rPr>
      </w:pPr>
      <w:r w:rsidRPr="00915A9E">
        <w:rPr>
          <w:sz w:val="28"/>
          <w:szCs w:val="28"/>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383DE9" w:rsidRPr="00915A9E" w:rsidRDefault="00383DE9" w:rsidP="00383DE9">
      <w:pPr>
        <w:ind w:firstLine="708"/>
        <w:jc w:val="both"/>
        <w:rPr>
          <w:sz w:val="28"/>
          <w:szCs w:val="28"/>
          <w:lang w:val="kk-KZ"/>
        </w:rPr>
      </w:pPr>
      <w:r w:rsidRPr="00915A9E">
        <w:rPr>
          <w:sz w:val="28"/>
          <w:szCs w:val="28"/>
        </w:rPr>
        <w:t>4) сведения о квалификации потенциального поставщика по форме согласно приложению 6 к Типовой конкурсной документации;</w:t>
      </w:r>
    </w:p>
    <w:p w:rsidR="00383DE9" w:rsidRPr="00915A9E" w:rsidRDefault="00383DE9" w:rsidP="00383DE9">
      <w:pPr>
        <w:ind w:firstLine="708"/>
        <w:jc w:val="both"/>
        <w:rPr>
          <w:sz w:val="28"/>
          <w:szCs w:val="28"/>
        </w:rPr>
      </w:pPr>
      <w:r w:rsidRPr="00915A9E">
        <w:rPr>
          <w:sz w:val="28"/>
          <w:szCs w:val="28"/>
        </w:rPr>
        <w:t xml:space="preserve">5) критерии выбора поставщика товаров согласно приложению 8 </w:t>
      </w:r>
      <w:r w:rsidRPr="00915A9E">
        <w:rPr>
          <w:sz w:val="28"/>
          <w:szCs w:val="28"/>
          <w:lang w:val="kk-KZ"/>
        </w:rPr>
        <w:t xml:space="preserve">                  </w:t>
      </w:r>
      <w:r w:rsidRPr="00915A9E">
        <w:rPr>
          <w:sz w:val="28"/>
          <w:szCs w:val="28"/>
        </w:rPr>
        <w:t xml:space="preserve">к Типовой конкурсной документации; </w:t>
      </w:r>
    </w:p>
    <w:p w:rsidR="00383DE9" w:rsidRPr="00915A9E" w:rsidRDefault="00383DE9" w:rsidP="00383DE9">
      <w:pPr>
        <w:ind w:firstLine="708"/>
        <w:jc w:val="both"/>
        <w:rPr>
          <w:sz w:val="28"/>
          <w:szCs w:val="28"/>
        </w:rPr>
      </w:pPr>
      <w:r w:rsidRPr="00915A9E">
        <w:rPr>
          <w:sz w:val="28"/>
          <w:szCs w:val="28"/>
        </w:rPr>
        <w:t xml:space="preserve">6) Типовой договор о поставке товаров согласно приложению 10 </w:t>
      </w:r>
      <w:r w:rsidRPr="00915A9E">
        <w:rPr>
          <w:sz w:val="28"/>
          <w:szCs w:val="28"/>
          <w:lang w:val="kk-KZ"/>
        </w:rPr>
        <w:t xml:space="preserve">                    </w:t>
      </w:r>
      <w:r w:rsidRPr="00915A9E">
        <w:rPr>
          <w:sz w:val="28"/>
          <w:szCs w:val="28"/>
        </w:rPr>
        <w:t xml:space="preserve">к Типовой конкурсной документации. </w:t>
      </w:r>
    </w:p>
    <w:p w:rsidR="00383DE9" w:rsidRPr="00915A9E" w:rsidRDefault="00383DE9" w:rsidP="00DE4103">
      <w:pPr>
        <w:pStyle w:val="ae"/>
        <w:numPr>
          <w:ilvl w:val="0"/>
          <w:numId w:val="21"/>
        </w:numPr>
        <w:ind w:left="0" w:firstLine="710"/>
        <w:jc w:val="both"/>
        <w:rPr>
          <w:b/>
          <w:sz w:val="28"/>
          <w:szCs w:val="28"/>
        </w:rPr>
      </w:pPr>
      <w:r w:rsidRPr="00915A9E">
        <w:rPr>
          <w:sz w:val="28"/>
        </w:rPr>
        <w:t>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DE4103" w:rsidRPr="00915A9E" w:rsidRDefault="00383DE9" w:rsidP="00383DE9">
      <w:pPr>
        <w:ind w:firstLine="708"/>
        <w:jc w:val="both"/>
        <w:rPr>
          <w:b/>
          <w:sz w:val="28"/>
          <w:szCs w:val="28"/>
        </w:rPr>
      </w:pPr>
      <w:r w:rsidRPr="00915A9E">
        <w:rPr>
          <w:sz w:val="28"/>
          <w:szCs w:val="28"/>
        </w:rPr>
        <w:t>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383DE9" w:rsidRPr="00915A9E" w:rsidRDefault="00383DE9" w:rsidP="00383DE9">
      <w:pPr>
        <w:pStyle w:val="ae"/>
        <w:numPr>
          <w:ilvl w:val="0"/>
          <w:numId w:val="21"/>
        </w:numPr>
        <w:ind w:left="0" w:firstLine="710"/>
        <w:jc w:val="both"/>
        <w:rPr>
          <w:b/>
          <w:sz w:val="28"/>
          <w:szCs w:val="28"/>
        </w:rPr>
      </w:pPr>
      <w:r w:rsidRPr="00915A9E">
        <w:rPr>
          <w:sz w:val="28"/>
          <w:szCs w:val="28"/>
          <w:lang w:eastAsia="ru-RU"/>
        </w:rPr>
        <w:t xml:space="preserve">В конкурсе участвуют потенциальные поставщики, определенные по итогам рассмотрения заявок на участие в конкурсе соответствующими квалификационным </w:t>
      </w:r>
      <w:r w:rsidRPr="00915A9E">
        <w:rPr>
          <w:sz w:val="28"/>
          <w:szCs w:val="28"/>
          <w:lang w:val="kk-KZ" w:eastAsia="ru-RU"/>
        </w:rPr>
        <w:t xml:space="preserve">требованиям и требованиям </w:t>
      </w:r>
      <w:r w:rsidRPr="00915A9E">
        <w:rPr>
          <w:sz w:val="28"/>
          <w:szCs w:val="28"/>
          <w:lang w:eastAsia="ru-RU"/>
        </w:rPr>
        <w:t>конкурсной документации.</w:t>
      </w:r>
    </w:p>
    <w:p w:rsidR="00383DE9" w:rsidRPr="00915A9E" w:rsidRDefault="00383DE9" w:rsidP="00383DE9">
      <w:pPr>
        <w:pStyle w:val="ae"/>
        <w:numPr>
          <w:ilvl w:val="0"/>
          <w:numId w:val="21"/>
        </w:numPr>
        <w:ind w:left="0" w:firstLine="710"/>
        <w:jc w:val="both"/>
        <w:rPr>
          <w:b/>
          <w:sz w:val="28"/>
          <w:szCs w:val="28"/>
        </w:rPr>
      </w:pPr>
      <w:r w:rsidRPr="00915A9E">
        <w:rPr>
          <w:sz w:val="28"/>
          <w:szCs w:val="28"/>
        </w:rPr>
        <w:t>Для участия в конкурсе потенциальный поставщик соответствует следующим квалификационным требованиям:</w:t>
      </w:r>
    </w:p>
    <w:p w:rsidR="00383DE9" w:rsidRPr="00915A9E" w:rsidRDefault="00383DE9" w:rsidP="00383DE9">
      <w:pPr>
        <w:ind w:firstLine="705"/>
        <w:jc w:val="both"/>
        <w:rPr>
          <w:sz w:val="28"/>
          <w:szCs w:val="28"/>
        </w:rPr>
      </w:pPr>
      <w:r w:rsidRPr="00915A9E">
        <w:rPr>
          <w:sz w:val="28"/>
          <w:szCs w:val="28"/>
        </w:rPr>
        <w:t>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Pr="00915A9E">
        <w:rPr>
          <w:sz w:val="28"/>
          <w:szCs w:val="28"/>
          <w:lang w:val="kk-KZ"/>
        </w:rPr>
        <w:t xml:space="preserve">, </w:t>
      </w:r>
      <w:r w:rsidRPr="00915A9E">
        <w:rPr>
          <w:sz w:val="28"/>
          <w:szCs w:val="28"/>
        </w:rPr>
        <w:t>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383DE9" w:rsidRPr="00915A9E" w:rsidRDefault="00383DE9" w:rsidP="00383DE9">
      <w:pPr>
        <w:ind w:firstLine="705"/>
        <w:jc w:val="both"/>
        <w:rPr>
          <w:sz w:val="28"/>
          <w:szCs w:val="28"/>
        </w:rPr>
      </w:pPr>
      <w:r w:rsidRPr="00915A9E">
        <w:rPr>
          <w:sz w:val="28"/>
          <w:szCs w:val="28"/>
        </w:rPr>
        <w:t>2) не подлежать процедуре банкротства либо ликвидации;</w:t>
      </w:r>
    </w:p>
    <w:p w:rsidR="00383DE9" w:rsidRPr="00915A9E" w:rsidRDefault="00383DE9" w:rsidP="00383DE9">
      <w:pPr>
        <w:ind w:firstLine="705"/>
        <w:jc w:val="both"/>
        <w:rPr>
          <w:sz w:val="28"/>
          <w:szCs w:val="28"/>
        </w:rPr>
      </w:pPr>
      <w:r w:rsidRPr="00915A9E">
        <w:rPr>
          <w:sz w:val="28"/>
          <w:szCs w:val="28"/>
        </w:rPr>
        <w:t>3) наличие материальных и трудовых ресурсов.</w:t>
      </w:r>
    </w:p>
    <w:p w:rsidR="00383DE9" w:rsidRPr="00915A9E" w:rsidRDefault="00383DE9" w:rsidP="00383DE9">
      <w:pPr>
        <w:pStyle w:val="ae"/>
        <w:numPr>
          <w:ilvl w:val="0"/>
          <w:numId w:val="21"/>
        </w:numPr>
        <w:ind w:left="0" w:firstLine="710"/>
        <w:jc w:val="both"/>
        <w:rPr>
          <w:b/>
          <w:sz w:val="28"/>
          <w:szCs w:val="28"/>
        </w:rPr>
      </w:pPr>
      <w:r w:rsidRPr="00915A9E">
        <w:rPr>
          <w:sz w:val="28"/>
          <w:szCs w:val="28"/>
        </w:rPr>
        <w:t>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383DE9" w:rsidRPr="00915A9E" w:rsidRDefault="00383DE9" w:rsidP="00383DE9">
      <w:pPr>
        <w:pStyle w:val="ae"/>
        <w:numPr>
          <w:ilvl w:val="0"/>
          <w:numId w:val="21"/>
        </w:numPr>
        <w:ind w:left="0" w:firstLine="710"/>
        <w:jc w:val="both"/>
        <w:rPr>
          <w:b/>
          <w:sz w:val="28"/>
          <w:szCs w:val="28"/>
        </w:rPr>
      </w:pPr>
      <w:r w:rsidRPr="00915A9E">
        <w:rPr>
          <w:sz w:val="28"/>
          <w:szCs w:val="28"/>
        </w:rPr>
        <w:lastRenderedPageBreak/>
        <w:t>После утверждения конкурсн</w:t>
      </w:r>
      <w:r w:rsidRPr="00915A9E">
        <w:rPr>
          <w:sz w:val="28"/>
          <w:szCs w:val="28"/>
          <w:lang w:val="kk-KZ"/>
        </w:rPr>
        <w:t xml:space="preserve">ой </w:t>
      </w:r>
      <w:r w:rsidRPr="00915A9E">
        <w:rPr>
          <w:sz w:val="28"/>
          <w:szCs w:val="28"/>
        </w:rPr>
        <w:t>документаци</w:t>
      </w:r>
      <w:r w:rsidRPr="00915A9E">
        <w:rPr>
          <w:sz w:val="28"/>
          <w:szCs w:val="28"/>
          <w:lang w:val="kk-KZ"/>
        </w:rPr>
        <w:t xml:space="preserve">и </w:t>
      </w:r>
      <w:r w:rsidRPr="00915A9E">
        <w:rPr>
          <w:sz w:val="28"/>
          <w:szCs w:val="28"/>
        </w:rPr>
        <w:t>организатор конкурса формирует конкурсную документацию на веб-портале на казахском и русском языках.   </w:t>
      </w:r>
    </w:p>
    <w:p w:rsidR="00383DE9" w:rsidRPr="00915A9E" w:rsidRDefault="00383DE9" w:rsidP="00383DE9">
      <w:pPr>
        <w:pStyle w:val="ae"/>
        <w:numPr>
          <w:ilvl w:val="0"/>
          <w:numId w:val="21"/>
        </w:numPr>
        <w:ind w:left="0" w:firstLine="710"/>
        <w:jc w:val="both"/>
        <w:rPr>
          <w:b/>
          <w:sz w:val="28"/>
          <w:szCs w:val="28"/>
        </w:rPr>
      </w:pPr>
      <w:r w:rsidRPr="00915A9E">
        <w:rPr>
          <w:sz w:val="28"/>
          <w:szCs w:val="28"/>
        </w:rPr>
        <w:t>Организатор</w:t>
      </w:r>
      <w:r w:rsidRPr="00915A9E">
        <w:rPr>
          <w:sz w:val="28"/>
          <w:szCs w:val="28"/>
          <w:lang w:val="kk-KZ"/>
        </w:rPr>
        <w:t xml:space="preserve"> конкурса</w:t>
      </w:r>
      <w:r w:rsidRPr="00915A9E">
        <w:rPr>
          <w:sz w:val="28"/>
          <w:szCs w:val="28"/>
        </w:rPr>
        <w:t xml:space="preserve"> не позднее трех рабочих дней со дня утверждения конкурсной документации размещает на веб-портале текст объявления о проведении конкурса</w:t>
      </w:r>
      <w:r w:rsidRPr="00915A9E">
        <w:rPr>
          <w:sz w:val="28"/>
          <w:szCs w:val="28"/>
          <w:lang w:val="kk-KZ"/>
        </w:rPr>
        <w:t xml:space="preserve"> согласно приложению 3 к настоящим Правилам</w:t>
      </w:r>
      <w:r w:rsidRPr="00915A9E">
        <w:rPr>
          <w:sz w:val="28"/>
          <w:szCs w:val="28"/>
        </w:rPr>
        <w:t>, а также конкурсную документацию.</w:t>
      </w:r>
    </w:p>
    <w:p w:rsidR="00383DE9" w:rsidRPr="00915A9E" w:rsidRDefault="00383DE9" w:rsidP="00383DE9">
      <w:pPr>
        <w:pStyle w:val="ae"/>
        <w:ind w:left="0" w:firstLine="705"/>
        <w:jc w:val="both"/>
        <w:rPr>
          <w:b/>
          <w:sz w:val="28"/>
          <w:szCs w:val="28"/>
        </w:rPr>
      </w:pPr>
      <w:r w:rsidRPr="00915A9E">
        <w:rPr>
          <w:sz w:val="28"/>
          <w:szCs w:val="28"/>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383DE9" w:rsidRPr="00915A9E" w:rsidRDefault="00383DE9" w:rsidP="00383DE9">
      <w:pPr>
        <w:pStyle w:val="ae"/>
        <w:numPr>
          <w:ilvl w:val="0"/>
          <w:numId w:val="21"/>
        </w:numPr>
        <w:ind w:left="0" w:firstLine="710"/>
        <w:jc w:val="both"/>
        <w:rPr>
          <w:b/>
          <w:sz w:val="28"/>
          <w:szCs w:val="28"/>
        </w:rPr>
      </w:pPr>
      <w:r w:rsidRPr="00915A9E">
        <w:rPr>
          <w:sz w:val="28"/>
          <w:szCs w:val="28"/>
          <w:lang w:eastAsia="ru-RU"/>
        </w:rPr>
        <w:t xml:space="preserve">Изменения в конкурсную документацию вносятся организатором конкурса </w:t>
      </w:r>
      <w:r w:rsidRPr="00915A9E">
        <w:rPr>
          <w:sz w:val="28"/>
          <w:szCs w:val="28"/>
          <w:lang w:val="kk-KZ" w:eastAsia="ru-RU"/>
        </w:rPr>
        <w:t>в течение 10 календарных дней со дня размещения текста объявления о проведении конкурса.</w:t>
      </w:r>
    </w:p>
    <w:p w:rsidR="00383DE9" w:rsidRPr="00915A9E" w:rsidRDefault="00383DE9" w:rsidP="00383DE9">
      <w:pPr>
        <w:pStyle w:val="j15"/>
        <w:spacing w:before="0" w:beforeAutospacing="0" w:after="0" w:afterAutospacing="0"/>
        <w:ind w:firstLine="705"/>
        <w:jc w:val="both"/>
        <w:rPr>
          <w:rStyle w:val="s0"/>
          <w:rFonts w:eastAsia="Consolas"/>
          <w:sz w:val="28"/>
          <w:szCs w:val="28"/>
        </w:rPr>
      </w:pPr>
      <w:r w:rsidRPr="00915A9E">
        <w:rPr>
          <w:rStyle w:val="s0"/>
          <w:rFonts w:eastAsia="Consolas"/>
          <w:sz w:val="28"/>
          <w:szCs w:val="28"/>
        </w:rPr>
        <w:t xml:space="preserve">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383DE9" w:rsidRPr="00915A9E" w:rsidRDefault="00383DE9" w:rsidP="00383DE9">
      <w:pPr>
        <w:pStyle w:val="j15"/>
        <w:spacing w:before="0" w:beforeAutospacing="0" w:after="0" w:afterAutospacing="0"/>
        <w:ind w:firstLine="705"/>
        <w:jc w:val="both"/>
        <w:rPr>
          <w:sz w:val="28"/>
          <w:szCs w:val="28"/>
        </w:rPr>
      </w:pPr>
      <w:r w:rsidRPr="00915A9E">
        <w:rPr>
          <w:rStyle w:val="s0"/>
          <w:rFonts w:eastAsia="Consolas"/>
          <w:sz w:val="28"/>
          <w:szCs w:val="28"/>
        </w:rPr>
        <w:t>Окончательный срок представления заявок на участие в конкурсе продлевается на срок от пяти до десяти календарных дней.</w:t>
      </w:r>
    </w:p>
    <w:p w:rsidR="00383DE9" w:rsidRPr="00915A9E" w:rsidRDefault="00383DE9" w:rsidP="00383DE9">
      <w:pPr>
        <w:pStyle w:val="ae"/>
        <w:numPr>
          <w:ilvl w:val="0"/>
          <w:numId w:val="21"/>
        </w:numPr>
        <w:ind w:left="0" w:firstLine="710"/>
        <w:jc w:val="both"/>
        <w:rPr>
          <w:b/>
          <w:sz w:val="28"/>
          <w:szCs w:val="28"/>
        </w:rPr>
      </w:pPr>
      <w:r w:rsidRPr="00915A9E">
        <w:rPr>
          <w:sz w:val="28"/>
          <w:szCs w:val="28"/>
        </w:rPr>
        <w:t>При осуществлении повторного конкурса организатор</w:t>
      </w:r>
      <w:r w:rsidRPr="00915A9E">
        <w:rPr>
          <w:sz w:val="28"/>
          <w:szCs w:val="28"/>
          <w:lang w:val="kk-KZ"/>
        </w:rPr>
        <w:t xml:space="preserve"> конкурса</w:t>
      </w:r>
      <w:r w:rsidRPr="00915A9E">
        <w:rPr>
          <w:sz w:val="28"/>
          <w:szCs w:val="28"/>
        </w:rPr>
        <w:t xml:space="preserve">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383DE9" w:rsidRPr="00915A9E" w:rsidRDefault="00383DE9" w:rsidP="00383DE9">
      <w:pPr>
        <w:pStyle w:val="ae"/>
        <w:numPr>
          <w:ilvl w:val="0"/>
          <w:numId w:val="21"/>
        </w:numPr>
        <w:ind w:left="0" w:firstLine="710"/>
        <w:jc w:val="both"/>
        <w:rPr>
          <w:b/>
          <w:sz w:val="28"/>
          <w:szCs w:val="28"/>
        </w:rPr>
      </w:pPr>
      <w:r w:rsidRPr="00915A9E">
        <w:rPr>
          <w:sz w:val="28"/>
          <w:szCs w:val="28"/>
          <w:lang w:val="kk-KZ"/>
        </w:rPr>
        <w:t>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383DE9" w:rsidRPr="00915A9E" w:rsidRDefault="00383DE9" w:rsidP="00383DE9">
      <w:pPr>
        <w:pStyle w:val="ae"/>
        <w:numPr>
          <w:ilvl w:val="0"/>
          <w:numId w:val="21"/>
        </w:numPr>
        <w:ind w:left="0" w:firstLine="710"/>
        <w:jc w:val="both"/>
        <w:rPr>
          <w:b/>
          <w:sz w:val="28"/>
          <w:szCs w:val="28"/>
        </w:rPr>
      </w:pPr>
      <w:r w:rsidRPr="00915A9E">
        <w:rPr>
          <w:sz w:val="28"/>
          <w:szCs w:val="28"/>
          <w:lang w:val="kk-KZ"/>
        </w:rPr>
        <w:t>Не допускается предоставление конкурсной документации                         до момента извещения о проведении конкурса на веб-портале.</w:t>
      </w:r>
    </w:p>
    <w:p w:rsidR="00383DE9" w:rsidRPr="00915A9E" w:rsidRDefault="00383DE9" w:rsidP="00383DE9">
      <w:pPr>
        <w:pStyle w:val="ae"/>
        <w:numPr>
          <w:ilvl w:val="0"/>
          <w:numId w:val="21"/>
        </w:numPr>
        <w:ind w:left="0" w:firstLine="710"/>
        <w:jc w:val="both"/>
        <w:rPr>
          <w:b/>
          <w:sz w:val="28"/>
          <w:szCs w:val="28"/>
        </w:rPr>
      </w:pPr>
      <w:r w:rsidRPr="00915A9E">
        <w:rPr>
          <w:sz w:val="28"/>
          <w:szCs w:val="28"/>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383DE9" w:rsidRPr="00915A9E" w:rsidRDefault="00383DE9" w:rsidP="00383DE9">
      <w:pPr>
        <w:pStyle w:val="ae"/>
        <w:numPr>
          <w:ilvl w:val="0"/>
          <w:numId w:val="21"/>
        </w:numPr>
        <w:ind w:left="0" w:firstLine="710"/>
        <w:jc w:val="both"/>
        <w:rPr>
          <w:b/>
          <w:sz w:val="28"/>
          <w:szCs w:val="28"/>
        </w:rPr>
      </w:pPr>
      <w:r w:rsidRPr="00915A9E">
        <w:rPr>
          <w:sz w:val="28"/>
          <w:szCs w:val="28"/>
          <w:lang w:val="kk-KZ"/>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w:t>
      </w:r>
      <w:r w:rsidR="0095113C" w:rsidRPr="00915A9E">
        <w:rPr>
          <w:sz w:val="28"/>
          <w:szCs w:val="28"/>
          <w:lang w:val="kk-KZ"/>
        </w:rPr>
        <w:t>,</w:t>
      </w:r>
      <w:r w:rsidRPr="00915A9E">
        <w:rPr>
          <w:sz w:val="28"/>
          <w:szCs w:val="28"/>
          <w:lang w:val="kk-KZ"/>
        </w:rPr>
        <w:t xml:space="preserve"> предусмотренных настоящими Правилами.</w:t>
      </w:r>
    </w:p>
    <w:p w:rsidR="00383DE9" w:rsidRPr="00915A9E" w:rsidRDefault="00383DE9" w:rsidP="00383DE9">
      <w:pPr>
        <w:pStyle w:val="ae"/>
        <w:numPr>
          <w:ilvl w:val="0"/>
          <w:numId w:val="21"/>
        </w:numPr>
        <w:ind w:left="0" w:firstLine="710"/>
        <w:jc w:val="both"/>
        <w:rPr>
          <w:b/>
          <w:sz w:val="28"/>
          <w:szCs w:val="28"/>
        </w:rPr>
      </w:pPr>
      <w:r w:rsidRPr="00915A9E">
        <w:rPr>
          <w:sz w:val="28"/>
          <w:szCs w:val="28"/>
          <w:lang w:val="kk-KZ"/>
        </w:rPr>
        <w:t>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383DE9" w:rsidRPr="00915A9E" w:rsidRDefault="00383DE9" w:rsidP="00383DE9">
      <w:pPr>
        <w:pStyle w:val="ae"/>
        <w:numPr>
          <w:ilvl w:val="0"/>
          <w:numId w:val="21"/>
        </w:numPr>
        <w:ind w:left="0" w:firstLine="710"/>
        <w:jc w:val="both"/>
        <w:rPr>
          <w:b/>
          <w:sz w:val="28"/>
          <w:szCs w:val="28"/>
        </w:rPr>
      </w:pPr>
      <w:r w:rsidRPr="00915A9E">
        <w:rPr>
          <w:sz w:val="28"/>
          <w:szCs w:val="28"/>
        </w:rPr>
        <w:lastRenderedPageBreak/>
        <w:t>Представленные потенциальными поставщиками заявки на участие в конкурсе автоматически регистрируются на веб-портале.</w:t>
      </w:r>
    </w:p>
    <w:p w:rsidR="00383DE9" w:rsidRPr="00915A9E" w:rsidRDefault="00383DE9" w:rsidP="00383DE9">
      <w:pPr>
        <w:pStyle w:val="ae"/>
        <w:numPr>
          <w:ilvl w:val="0"/>
          <w:numId w:val="21"/>
        </w:numPr>
        <w:ind w:left="0" w:firstLine="710"/>
        <w:jc w:val="both"/>
        <w:rPr>
          <w:b/>
          <w:sz w:val="28"/>
          <w:szCs w:val="28"/>
        </w:rPr>
      </w:pPr>
      <w:r w:rsidRPr="00915A9E">
        <w:rPr>
          <w:sz w:val="28"/>
          <w:szCs w:val="28"/>
          <w:lang w:val="kk-KZ"/>
        </w:rPr>
        <w:t>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383DE9" w:rsidRPr="00915A9E" w:rsidRDefault="00383DE9" w:rsidP="00383DE9">
      <w:pPr>
        <w:pStyle w:val="ae"/>
        <w:numPr>
          <w:ilvl w:val="0"/>
          <w:numId w:val="21"/>
        </w:numPr>
        <w:ind w:left="0" w:firstLine="710"/>
        <w:jc w:val="both"/>
        <w:rPr>
          <w:b/>
          <w:sz w:val="28"/>
          <w:szCs w:val="28"/>
        </w:rPr>
      </w:pPr>
      <w:r w:rsidRPr="00915A9E">
        <w:rPr>
          <w:sz w:val="28"/>
          <w:szCs w:val="28"/>
          <w:lang w:val="kk-KZ"/>
        </w:rPr>
        <w:t xml:space="preserve">Потенциальный поставщик подает только одну заявку на  участие                в конкурсе, в случае разбивки по лотам </w:t>
      </w:r>
      <w:r w:rsidR="009354A0" w:rsidRPr="00915A9E">
        <w:rPr>
          <w:sz w:val="28"/>
          <w:szCs w:val="28"/>
        </w:rPr>
        <w:t>–</w:t>
      </w:r>
      <w:r w:rsidRPr="00915A9E">
        <w:rPr>
          <w:sz w:val="28"/>
          <w:szCs w:val="28"/>
          <w:lang w:val="kk-KZ"/>
        </w:rPr>
        <w:t xml:space="preserve"> в лоте.</w:t>
      </w:r>
    </w:p>
    <w:p w:rsidR="00383DE9" w:rsidRPr="00915A9E" w:rsidRDefault="00383DE9" w:rsidP="00383DE9">
      <w:pPr>
        <w:pStyle w:val="ae"/>
        <w:numPr>
          <w:ilvl w:val="0"/>
          <w:numId w:val="21"/>
        </w:numPr>
        <w:ind w:left="0" w:firstLine="710"/>
        <w:jc w:val="both"/>
        <w:rPr>
          <w:b/>
          <w:sz w:val="28"/>
          <w:szCs w:val="28"/>
        </w:rPr>
      </w:pPr>
      <w:r w:rsidRPr="00915A9E">
        <w:rPr>
          <w:sz w:val="28"/>
          <w:szCs w:val="28"/>
          <w:lang w:val="kk-KZ"/>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383DE9" w:rsidRPr="00915A9E" w:rsidRDefault="00383DE9" w:rsidP="00383DE9">
      <w:pPr>
        <w:pStyle w:val="af0"/>
        <w:spacing w:before="0" w:beforeAutospacing="0" w:after="0" w:afterAutospacing="0"/>
        <w:ind w:firstLine="708"/>
        <w:jc w:val="both"/>
        <w:rPr>
          <w:sz w:val="28"/>
          <w:szCs w:val="28"/>
        </w:rPr>
      </w:pPr>
      <w:r w:rsidRPr="00915A9E">
        <w:rPr>
          <w:sz w:val="28"/>
          <w:szCs w:val="28"/>
        </w:rPr>
        <w:t xml:space="preserve">1) потенциальным поставщиком ранее представлена заявка на участие </w:t>
      </w:r>
      <w:r w:rsidRPr="00915A9E">
        <w:rPr>
          <w:sz w:val="28"/>
          <w:szCs w:val="28"/>
          <w:lang w:val="kk-KZ"/>
        </w:rPr>
        <w:t xml:space="preserve">                  </w:t>
      </w:r>
      <w:r w:rsidRPr="00915A9E">
        <w:rPr>
          <w:sz w:val="28"/>
          <w:szCs w:val="28"/>
        </w:rPr>
        <w:t>в данном конкурсе;</w:t>
      </w:r>
    </w:p>
    <w:p w:rsidR="00383DE9" w:rsidRPr="00915A9E" w:rsidRDefault="00383DE9" w:rsidP="00383DE9">
      <w:pPr>
        <w:pStyle w:val="af0"/>
        <w:spacing w:before="0" w:beforeAutospacing="0" w:after="0" w:afterAutospacing="0"/>
        <w:ind w:firstLine="708"/>
        <w:jc w:val="both"/>
        <w:rPr>
          <w:sz w:val="28"/>
          <w:szCs w:val="28"/>
        </w:rPr>
      </w:pPr>
      <w:r w:rsidRPr="00915A9E">
        <w:rPr>
          <w:sz w:val="28"/>
          <w:szCs w:val="28"/>
        </w:rPr>
        <w:t>2) заявка на участие в конкурсе поступила на веб-портал после истечения окончательного срока приема заявок на участие в данном конкурсе;</w:t>
      </w:r>
    </w:p>
    <w:p w:rsidR="00383DE9" w:rsidRPr="00915A9E" w:rsidRDefault="00383DE9" w:rsidP="00383DE9">
      <w:pPr>
        <w:pStyle w:val="af0"/>
        <w:spacing w:before="0" w:beforeAutospacing="0" w:after="0" w:afterAutospacing="0"/>
        <w:ind w:firstLine="708"/>
        <w:jc w:val="both"/>
        <w:rPr>
          <w:sz w:val="28"/>
          <w:szCs w:val="28"/>
        </w:rPr>
      </w:pPr>
      <w:r w:rsidRPr="00915A9E">
        <w:rPr>
          <w:sz w:val="28"/>
          <w:szCs w:val="28"/>
        </w:rPr>
        <w:t xml:space="preserve">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w:t>
      </w:r>
      <w:r w:rsidRPr="00915A9E">
        <w:rPr>
          <w:sz w:val="28"/>
          <w:szCs w:val="28"/>
          <w:lang w:val="kk-KZ"/>
        </w:rPr>
        <w:t>конкурса</w:t>
      </w:r>
      <w:r w:rsidRPr="00915A9E">
        <w:rPr>
          <w:sz w:val="28"/>
          <w:szCs w:val="28"/>
        </w:rPr>
        <w:t xml:space="preserve"> в проводимых </w:t>
      </w:r>
      <w:r w:rsidRPr="00915A9E">
        <w:rPr>
          <w:sz w:val="28"/>
          <w:szCs w:val="28"/>
          <w:lang w:val="kk-KZ"/>
        </w:rPr>
        <w:t>конкурсах</w:t>
      </w:r>
      <w:r w:rsidRPr="00915A9E">
        <w:rPr>
          <w:sz w:val="28"/>
          <w:szCs w:val="28"/>
        </w:rPr>
        <w:t>;</w:t>
      </w:r>
    </w:p>
    <w:p w:rsidR="00383DE9" w:rsidRPr="00915A9E" w:rsidRDefault="00383DE9" w:rsidP="00383DE9">
      <w:pPr>
        <w:ind w:firstLine="708"/>
        <w:jc w:val="both"/>
        <w:rPr>
          <w:sz w:val="28"/>
          <w:szCs w:val="28"/>
        </w:rPr>
      </w:pPr>
      <w:r w:rsidRPr="00915A9E">
        <w:rPr>
          <w:sz w:val="28"/>
          <w:szCs w:val="28"/>
        </w:rPr>
        <w:t>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383DE9" w:rsidRPr="00915A9E" w:rsidRDefault="00383DE9" w:rsidP="00383DE9">
      <w:pPr>
        <w:jc w:val="both"/>
        <w:rPr>
          <w:sz w:val="28"/>
          <w:szCs w:val="28"/>
        </w:rPr>
      </w:pPr>
      <w:r w:rsidRPr="00915A9E">
        <w:rPr>
          <w:sz w:val="28"/>
          <w:szCs w:val="28"/>
        </w:rPr>
        <w:tab/>
        <w:t>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383DE9" w:rsidRPr="00915A9E" w:rsidRDefault="00383DE9" w:rsidP="00383DE9">
      <w:pPr>
        <w:jc w:val="both"/>
        <w:rPr>
          <w:sz w:val="28"/>
          <w:szCs w:val="28"/>
        </w:rPr>
      </w:pPr>
      <w:r w:rsidRPr="00915A9E">
        <w:rPr>
          <w:sz w:val="28"/>
          <w:szCs w:val="28"/>
        </w:rPr>
        <w:t>     </w:t>
      </w:r>
      <w:r w:rsidRPr="00915A9E">
        <w:rPr>
          <w:sz w:val="28"/>
          <w:szCs w:val="28"/>
          <w:lang w:val="kk-KZ"/>
        </w:rPr>
        <w:tab/>
      </w:r>
      <w:r w:rsidRPr="00915A9E">
        <w:rPr>
          <w:sz w:val="28"/>
          <w:szCs w:val="28"/>
        </w:rPr>
        <w:t>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383DE9" w:rsidRPr="00915A9E" w:rsidRDefault="00383DE9" w:rsidP="00383DE9">
      <w:pPr>
        <w:ind w:firstLine="708"/>
        <w:jc w:val="both"/>
        <w:rPr>
          <w:sz w:val="28"/>
          <w:szCs w:val="28"/>
          <w:lang w:val="kk-KZ"/>
        </w:rPr>
      </w:pPr>
      <w:r w:rsidRPr="00915A9E">
        <w:rPr>
          <w:sz w:val="28"/>
          <w:szCs w:val="28"/>
        </w:rPr>
        <w:t>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383DE9" w:rsidRPr="00915A9E" w:rsidRDefault="00383DE9" w:rsidP="00383DE9">
      <w:pPr>
        <w:ind w:firstLine="708"/>
        <w:jc w:val="both"/>
        <w:rPr>
          <w:sz w:val="28"/>
          <w:szCs w:val="28"/>
        </w:rPr>
      </w:pPr>
      <w:r w:rsidRPr="00915A9E">
        <w:rPr>
          <w:sz w:val="28"/>
          <w:szCs w:val="28"/>
        </w:rPr>
        <w:t>8) потенциальный поставщик име</w:t>
      </w:r>
      <w:r w:rsidRPr="00915A9E">
        <w:rPr>
          <w:sz w:val="28"/>
          <w:szCs w:val="28"/>
          <w:lang w:val="kk-KZ"/>
        </w:rPr>
        <w:t>е</w:t>
      </w:r>
      <w:r w:rsidRPr="00915A9E">
        <w:rPr>
          <w:sz w:val="28"/>
          <w:szCs w:val="28"/>
        </w:rPr>
        <w:t>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383DE9" w:rsidRPr="00915A9E" w:rsidRDefault="00383DE9" w:rsidP="00383DE9">
      <w:pPr>
        <w:ind w:firstLine="708"/>
        <w:jc w:val="both"/>
        <w:rPr>
          <w:sz w:val="28"/>
          <w:szCs w:val="28"/>
        </w:rPr>
      </w:pPr>
      <w:r w:rsidRPr="00915A9E">
        <w:rPr>
          <w:sz w:val="28"/>
          <w:szCs w:val="28"/>
        </w:rPr>
        <w:t xml:space="preserve">9) наличия налоговой задолженности и задолженности по обязательным пенсионным взносам, обязательным профессиональным пенсионным взносам и </w:t>
      </w:r>
      <w:r w:rsidRPr="00915A9E">
        <w:rPr>
          <w:sz w:val="28"/>
          <w:szCs w:val="28"/>
        </w:rPr>
        <w:lastRenderedPageBreak/>
        <w:t>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383DE9" w:rsidRPr="00915A9E" w:rsidRDefault="00383DE9" w:rsidP="00383DE9">
      <w:pPr>
        <w:ind w:firstLine="708"/>
        <w:jc w:val="both"/>
        <w:rPr>
          <w:sz w:val="28"/>
          <w:szCs w:val="28"/>
        </w:rPr>
      </w:pPr>
      <w:r w:rsidRPr="00915A9E">
        <w:rPr>
          <w:sz w:val="28"/>
          <w:szCs w:val="28"/>
        </w:rPr>
        <w:t>10) потенциальный поставщик не является резидентом Республики Казахстан;</w:t>
      </w:r>
    </w:p>
    <w:p w:rsidR="00383DE9" w:rsidRPr="00915A9E" w:rsidRDefault="00383DE9" w:rsidP="00383DE9">
      <w:pPr>
        <w:ind w:firstLine="708"/>
        <w:jc w:val="both"/>
        <w:rPr>
          <w:sz w:val="28"/>
          <w:szCs w:val="28"/>
          <w:lang w:val="kk-KZ"/>
        </w:rPr>
      </w:pPr>
      <w:r w:rsidRPr="00915A9E">
        <w:rPr>
          <w:sz w:val="28"/>
          <w:szCs w:val="28"/>
        </w:rPr>
        <w:t xml:space="preserve">11) </w:t>
      </w:r>
      <w:r w:rsidRPr="00915A9E">
        <w:rPr>
          <w:sz w:val="28"/>
          <w:szCs w:val="28"/>
          <w:lang w:val="kk-KZ"/>
        </w:rPr>
        <w:t>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383DE9" w:rsidRPr="00915A9E" w:rsidRDefault="00383DE9" w:rsidP="00383DE9">
      <w:pPr>
        <w:jc w:val="both"/>
        <w:rPr>
          <w:sz w:val="28"/>
          <w:szCs w:val="28"/>
          <w:lang w:val="kk-KZ"/>
        </w:rPr>
      </w:pPr>
      <w:r w:rsidRPr="00915A9E">
        <w:rPr>
          <w:sz w:val="28"/>
          <w:szCs w:val="28"/>
          <w:lang w:val="kk-KZ"/>
        </w:rPr>
        <w:tab/>
        <w:t>12) потенциальный поставщик, и (или) их руководитель</w:t>
      </w:r>
      <w:r w:rsidR="003807D2" w:rsidRPr="00915A9E">
        <w:rPr>
          <w:sz w:val="28"/>
          <w:szCs w:val="28"/>
          <w:lang w:val="kk-KZ"/>
        </w:rPr>
        <w:t xml:space="preserve"> </w:t>
      </w:r>
      <w:r w:rsidRPr="00915A9E">
        <w:rPr>
          <w:sz w:val="28"/>
          <w:szCs w:val="28"/>
          <w:lang w:val="kk-KZ"/>
        </w:rPr>
        <w:t>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383DE9" w:rsidRPr="00915A9E" w:rsidRDefault="00383DE9" w:rsidP="00383DE9">
      <w:pPr>
        <w:jc w:val="both"/>
        <w:rPr>
          <w:sz w:val="28"/>
          <w:szCs w:val="28"/>
          <w:lang w:val="kk-KZ"/>
        </w:rPr>
      </w:pPr>
      <w:r w:rsidRPr="00915A9E">
        <w:rPr>
          <w:sz w:val="28"/>
          <w:szCs w:val="28"/>
          <w:lang w:val="kk-KZ"/>
        </w:rPr>
        <w:tab/>
        <w:t xml:space="preserve">13) </w:t>
      </w:r>
      <w:r w:rsidRPr="00915A9E">
        <w:rPr>
          <w:sz w:val="28"/>
          <w:szCs w:val="28"/>
        </w:rPr>
        <w:t>подлежит процедуре банкротства либо ликвидации</w:t>
      </w:r>
      <w:r w:rsidRPr="00915A9E">
        <w:rPr>
          <w:sz w:val="28"/>
          <w:szCs w:val="28"/>
          <w:lang w:val="kk-KZ"/>
        </w:rPr>
        <w:t>.</w:t>
      </w:r>
    </w:p>
    <w:p w:rsidR="00383DE9" w:rsidRPr="00915A9E" w:rsidRDefault="00383DE9" w:rsidP="00042372">
      <w:pPr>
        <w:pStyle w:val="ae"/>
        <w:numPr>
          <w:ilvl w:val="0"/>
          <w:numId w:val="21"/>
        </w:numPr>
        <w:ind w:left="0" w:firstLine="710"/>
        <w:jc w:val="both"/>
        <w:rPr>
          <w:b/>
          <w:sz w:val="28"/>
          <w:szCs w:val="28"/>
        </w:rPr>
      </w:pPr>
      <w:r w:rsidRPr="00915A9E">
        <w:rPr>
          <w:sz w:val="28"/>
          <w:szCs w:val="28"/>
          <w:lang w:val="kk-KZ"/>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383DE9" w:rsidRPr="00915A9E" w:rsidRDefault="00383DE9" w:rsidP="00042372">
      <w:pPr>
        <w:pStyle w:val="ae"/>
        <w:numPr>
          <w:ilvl w:val="0"/>
          <w:numId w:val="21"/>
        </w:numPr>
        <w:ind w:left="0" w:firstLine="710"/>
        <w:jc w:val="both"/>
        <w:rPr>
          <w:sz w:val="28"/>
          <w:szCs w:val="28"/>
          <w:lang w:val="kk-KZ"/>
        </w:rPr>
      </w:pPr>
      <w:r w:rsidRPr="00915A9E">
        <w:rPr>
          <w:sz w:val="28"/>
          <w:szCs w:val="28"/>
          <w:lang w:val="kk-KZ"/>
        </w:rPr>
        <w:t>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383DE9" w:rsidRPr="00915A9E" w:rsidRDefault="00383DE9" w:rsidP="00042372">
      <w:pPr>
        <w:ind w:firstLine="710"/>
        <w:jc w:val="both"/>
        <w:rPr>
          <w:sz w:val="28"/>
          <w:szCs w:val="28"/>
          <w:lang w:val="kk-KZ"/>
        </w:rPr>
      </w:pPr>
      <w:r w:rsidRPr="00915A9E">
        <w:rPr>
          <w:sz w:val="28"/>
          <w:szCs w:val="28"/>
          <w:lang w:val="kk-KZ"/>
        </w:rPr>
        <w:t>Отзыв заявки на участие в конкурсе после истечения окончательного срока их представления не допускается.</w:t>
      </w:r>
    </w:p>
    <w:p w:rsidR="00383DE9" w:rsidRPr="00915A9E" w:rsidRDefault="00383DE9" w:rsidP="00042372">
      <w:pPr>
        <w:pStyle w:val="ae"/>
        <w:numPr>
          <w:ilvl w:val="0"/>
          <w:numId w:val="21"/>
        </w:numPr>
        <w:ind w:left="0" w:firstLine="710"/>
        <w:jc w:val="both"/>
        <w:rPr>
          <w:b/>
          <w:sz w:val="28"/>
          <w:szCs w:val="28"/>
        </w:rPr>
      </w:pPr>
      <w:r w:rsidRPr="00915A9E">
        <w:rPr>
          <w:sz w:val="28"/>
          <w:szCs w:val="28"/>
          <w:lang w:val="kk-KZ"/>
        </w:rPr>
        <w:t>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042372" w:rsidRPr="00915A9E" w:rsidRDefault="00042372" w:rsidP="00042372">
      <w:pPr>
        <w:pStyle w:val="ae"/>
        <w:numPr>
          <w:ilvl w:val="0"/>
          <w:numId w:val="21"/>
        </w:numPr>
        <w:ind w:left="0" w:firstLine="710"/>
        <w:jc w:val="both"/>
        <w:rPr>
          <w:b/>
          <w:sz w:val="28"/>
          <w:szCs w:val="28"/>
        </w:rPr>
      </w:pPr>
      <w:r w:rsidRPr="00915A9E">
        <w:rPr>
          <w:sz w:val="28"/>
          <w:szCs w:val="28"/>
        </w:rPr>
        <w:t xml:space="preserve">Потенциальный поставщик до истечения окончательного срока их представления размещает на веб-портале конкурсную заявку, содержащую следующие документы: </w:t>
      </w:r>
    </w:p>
    <w:p w:rsidR="00042372" w:rsidRPr="00915A9E" w:rsidRDefault="00042372" w:rsidP="00042372">
      <w:pPr>
        <w:ind w:firstLine="708"/>
        <w:jc w:val="both"/>
        <w:rPr>
          <w:sz w:val="28"/>
          <w:szCs w:val="28"/>
        </w:rPr>
      </w:pPr>
      <w:r w:rsidRPr="00915A9E">
        <w:rPr>
          <w:sz w:val="28"/>
          <w:szCs w:val="28"/>
        </w:rPr>
        <w:t xml:space="preserve">1) заявку на участие в конкурсе, составленную на </w:t>
      </w:r>
      <w:r w:rsidRPr="00915A9E">
        <w:rPr>
          <w:sz w:val="28"/>
          <w:szCs w:val="28"/>
          <w:lang w:val="kk-KZ"/>
        </w:rPr>
        <w:t>казахском</w:t>
      </w:r>
      <w:r w:rsidRPr="00915A9E">
        <w:rPr>
          <w:sz w:val="28"/>
          <w:szCs w:val="28"/>
        </w:rPr>
        <w:t xml:space="preserve"> и русском языках, потенциального поставщика согласно приложениям 4, 5</w:t>
      </w:r>
      <w:r w:rsidRPr="00915A9E">
        <w:rPr>
          <w:sz w:val="28"/>
          <w:szCs w:val="28"/>
          <w:lang w:val="kk-KZ"/>
        </w:rPr>
        <w:t xml:space="preserve"> </w:t>
      </w:r>
      <w:r w:rsidRPr="00915A9E">
        <w:rPr>
          <w:sz w:val="28"/>
          <w:szCs w:val="28"/>
        </w:rPr>
        <w:t>к Типовой конкурсной документации с указанием срока действия;</w:t>
      </w:r>
    </w:p>
    <w:p w:rsidR="00042372" w:rsidRPr="00915A9E" w:rsidRDefault="00042372" w:rsidP="00042372">
      <w:pPr>
        <w:jc w:val="both"/>
        <w:rPr>
          <w:spacing w:val="2"/>
          <w:sz w:val="28"/>
          <w:szCs w:val="28"/>
          <w:shd w:val="clear" w:color="auto" w:fill="FFFFFF"/>
        </w:rPr>
      </w:pPr>
      <w:r w:rsidRPr="00915A9E">
        <w:rPr>
          <w:sz w:val="28"/>
          <w:szCs w:val="28"/>
        </w:rPr>
        <w:t xml:space="preserve">      </w:t>
      </w:r>
      <w:r w:rsidRPr="00915A9E">
        <w:rPr>
          <w:sz w:val="28"/>
          <w:szCs w:val="28"/>
        </w:rPr>
        <w:tab/>
        <w:t>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r w:rsidRPr="00915A9E">
        <w:rPr>
          <w:spacing w:val="2"/>
          <w:sz w:val="28"/>
          <w:szCs w:val="28"/>
          <w:shd w:val="clear" w:color="auto" w:fill="FFFFFF"/>
        </w:rPr>
        <w:t>;</w:t>
      </w:r>
    </w:p>
    <w:p w:rsidR="00042372" w:rsidRPr="00915A9E" w:rsidRDefault="00042372" w:rsidP="00042372">
      <w:pPr>
        <w:jc w:val="both"/>
        <w:rPr>
          <w:sz w:val="28"/>
          <w:szCs w:val="28"/>
        </w:rPr>
      </w:pPr>
      <w:r w:rsidRPr="00915A9E">
        <w:rPr>
          <w:spacing w:val="2"/>
          <w:sz w:val="28"/>
          <w:szCs w:val="28"/>
          <w:shd w:val="clear" w:color="auto" w:fill="FFFFFF"/>
        </w:rPr>
        <w:tab/>
      </w:r>
      <w:r w:rsidR="007014DB" w:rsidRPr="00915A9E">
        <w:rPr>
          <w:sz w:val="28"/>
          <w:szCs w:val="28"/>
        </w:rPr>
        <w:t>3</w:t>
      </w:r>
      <w:r w:rsidRPr="00915A9E">
        <w:rPr>
          <w:sz w:val="28"/>
          <w:szCs w:val="28"/>
        </w:rPr>
        <w:t>) техническое задание к конкурсной документации по выбору поставщика согласно приложению 3 к Типовой конкурсной документации.</w:t>
      </w:r>
    </w:p>
    <w:p w:rsidR="00042372" w:rsidRPr="00915A9E" w:rsidRDefault="00042372" w:rsidP="00042372">
      <w:pPr>
        <w:jc w:val="both"/>
        <w:rPr>
          <w:sz w:val="28"/>
          <w:szCs w:val="28"/>
          <w:lang w:val="kk-KZ"/>
        </w:rPr>
      </w:pPr>
      <w:r w:rsidRPr="00915A9E">
        <w:rPr>
          <w:sz w:val="28"/>
          <w:szCs w:val="28"/>
        </w:rPr>
        <w:tab/>
      </w:r>
      <w:r w:rsidR="007014DB" w:rsidRPr="00915A9E">
        <w:rPr>
          <w:sz w:val="28"/>
          <w:szCs w:val="28"/>
        </w:rPr>
        <w:t>4</w:t>
      </w:r>
      <w:r w:rsidRPr="00915A9E">
        <w:rPr>
          <w:sz w:val="28"/>
          <w:szCs w:val="28"/>
        </w:rPr>
        <w:t>) сведения о квалификации потенциального поставщика по форме согласно приложению 6 к Типовой конкурсной документации</w:t>
      </w:r>
      <w:r w:rsidRPr="00915A9E">
        <w:rPr>
          <w:sz w:val="28"/>
          <w:szCs w:val="28"/>
          <w:lang w:val="kk-KZ"/>
        </w:rPr>
        <w:t>.</w:t>
      </w:r>
    </w:p>
    <w:p w:rsidR="00042372" w:rsidRPr="00915A9E" w:rsidRDefault="00042372" w:rsidP="00042372">
      <w:pPr>
        <w:pStyle w:val="ae"/>
        <w:numPr>
          <w:ilvl w:val="0"/>
          <w:numId w:val="21"/>
        </w:numPr>
        <w:ind w:left="0" w:firstLine="710"/>
        <w:jc w:val="both"/>
        <w:rPr>
          <w:b/>
          <w:sz w:val="28"/>
          <w:szCs w:val="28"/>
        </w:rPr>
      </w:pPr>
      <w:r w:rsidRPr="00915A9E">
        <w:rPr>
          <w:sz w:val="28"/>
          <w:szCs w:val="28"/>
          <w:lang w:val="kk-KZ" w:eastAsia="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42372" w:rsidRPr="00915A9E" w:rsidRDefault="00042372" w:rsidP="00042372">
      <w:pPr>
        <w:pStyle w:val="ae"/>
        <w:numPr>
          <w:ilvl w:val="0"/>
          <w:numId w:val="21"/>
        </w:numPr>
        <w:ind w:left="0" w:firstLine="710"/>
        <w:jc w:val="both"/>
        <w:rPr>
          <w:b/>
          <w:sz w:val="28"/>
          <w:szCs w:val="28"/>
        </w:rPr>
      </w:pPr>
      <w:r w:rsidRPr="00915A9E">
        <w:rPr>
          <w:sz w:val="28"/>
          <w:szCs w:val="28"/>
          <w:lang w:val="kk-KZ" w:eastAsia="ru-RU"/>
        </w:rPr>
        <w:lastRenderedPageBreak/>
        <w:t>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042372" w:rsidRPr="00915A9E" w:rsidRDefault="00042372" w:rsidP="00042372">
      <w:pPr>
        <w:ind w:firstLine="705"/>
        <w:jc w:val="both"/>
        <w:rPr>
          <w:b/>
          <w:sz w:val="28"/>
          <w:szCs w:val="28"/>
        </w:rPr>
      </w:pPr>
      <w:r w:rsidRPr="00915A9E">
        <w:rPr>
          <w:sz w:val="28"/>
          <w:szCs w:val="28"/>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Протокол вскрытия заявок на участие в конкурсе размещается веб-порталом автоматически в момент их вскрытия согласно</w:t>
      </w:r>
      <w:r w:rsidRPr="00915A9E">
        <w:rPr>
          <w:sz w:val="28"/>
          <w:szCs w:val="28"/>
          <w:lang w:val="kk-KZ" w:eastAsia="ru-RU"/>
        </w:rPr>
        <w:t xml:space="preserve"> приложению 4</w:t>
      </w:r>
      <w:r w:rsidRPr="00915A9E">
        <w:rPr>
          <w:sz w:val="28"/>
          <w:szCs w:val="28"/>
          <w:lang w:eastAsia="ru-RU"/>
        </w:rPr>
        <w:t xml:space="preserve"> </w:t>
      </w:r>
      <w:r w:rsidRPr="00915A9E">
        <w:rPr>
          <w:sz w:val="28"/>
          <w:szCs w:val="28"/>
          <w:lang w:val="kk-KZ" w:eastAsia="ru-RU"/>
        </w:rPr>
        <w:t xml:space="preserve">                       </w:t>
      </w:r>
      <w:r w:rsidRPr="00915A9E">
        <w:rPr>
          <w:sz w:val="28"/>
          <w:szCs w:val="28"/>
          <w:lang w:eastAsia="ru-RU"/>
        </w:rPr>
        <w:t>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383DE9" w:rsidRPr="00915A9E" w:rsidRDefault="00042372" w:rsidP="00383DE9">
      <w:pPr>
        <w:pStyle w:val="ae"/>
        <w:numPr>
          <w:ilvl w:val="0"/>
          <w:numId w:val="21"/>
        </w:numPr>
        <w:ind w:left="0" w:firstLine="710"/>
        <w:jc w:val="both"/>
        <w:rPr>
          <w:b/>
          <w:sz w:val="28"/>
          <w:szCs w:val="28"/>
        </w:rPr>
      </w:pPr>
      <w:r w:rsidRPr="00915A9E">
        <w:rPr>
          <w:sz w:val="28"/>
          <w:szCs w:val="28"/>
        </w:rPr>
        <w:t>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 xml:space="preserve">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w:t>
      </w:r>
    </w:p>
    <w:p w:rsidR="00042372" w:rsidRPr="00915A9E" w:rsidRDefault="00042372" w:rsidP="00042372">
      <w:pPr>
        <w:ind w:firstLine="710"/>
        <w:jc w:val="both"/>
        <w:rPr>
          <w:sz w:val="28"/>
          <w:szCs w:val="28"/>
        </w:rPr>
      </w:pPr>
      <w:r w:rsidRPr="00915A9E">
        <w:rPr>
          <w:sz w:val="28"/>
          <w:szCs w:val="28"/>
        </w:rPr>
        <w:t xml:space="preserve">1) в письменной форме и (или) форме электронного документа запрашивает у потенциальных поставщиков материалы и разъяснения в связи </w:t>
      </w:r>
      <w:r w:rsidRPr="00915A9E">
        <w:rPr>
          <w:sz w:val="28"/>
          <w:szCs w:val="28"/>
          <w:lang w:val="kk-KZ"/>
        </w:rPr>
        <w:t xml:space="preserve">              </w:t>
      </w:r>
      <w:r w:rsidRPr="00915A9E">
        <w:rPr>
          <w:sz w:val="28"/>
          <w:szCs w:val="28"/>
        </w:rPr>
        <w:t>с их заявками с тем, чтобы упростить рассмотрение</w:t>
      </w:r>
      <w:r w:rsidRPr="00915A9E">
        <w:rPr>
          <w:sz w:val="28"/>
          <w:szCs w:val="28"/>
          <w:lang w:val="kk-KZ"/>
        </w:rPr>
        <w:t xml:space="preserve">, </w:t>
      </w:r>
      <w:r w:rsidRPr="00915A9E">
        <w:rPr>
          <w:sz w:val="28"/>
          <w:szCs w:val="28"/>
        </w:rPr>
        <w:t>сопоставление заявок на участие в конкурсе;</w:t>
      </w:r>
    </w:p>
    <w:p w:rsidR="00042372" w:rsidRPr="00915A9E" w:rsidRDefault="00042372" w:rsidP="00042372">
      <w:pPr>
        <w:ind w:firstLine="710"/>
        <w:jc w:val="both"/>
        <w:rPr>
          <w:sz w:val="28"/>
          <w:szCs w:val="28"/>
          <w:lang w:val="kk-KZ"/>
        </w:rPr>
      </w:pPr>
      <w:r w:rsidRPr="00915A9E">
        <w:rPr>
          <w:sz w:val="28"/>
          <w:szCs w:val="28"/>
        </w:rPr>
        <w:t xml:space="preserve">2) в целях уточнения сведений, содержащихся в заявках на участие </w:t>
      </w:r>
      <w:r w:rsidRPr="00915A9E">
        <w:rPr>
          <w:sz w:val="28"/>
          <w:szCs w:val="28"/>
          <w:lang w:val="kk-KZ"/>
        </w:rPr>
        <w:t xml:space="preserve">                       </w:t>
      </w:r>
      <w:r w:rsidRPr="00915A9E">
        <w:rPr>
          <w:sz w:val="28"/>
          <w:szCs w:val="28"/>
        </w:rPr>
        <w:t>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 xml:space="preserve">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w:t>
      </w:r>
      <w:r w:rsidRPr="00915A9E">
        <w:rPr>
          <w:sz w:val="28"/>
          <w:szCs w:val="28"/>
          <w:lang w:eastAsia="ru-RU"/>
        </w:rPr>
        <w:lastRenderedPageBreak/>
        <w:t xml:space="preserve">участие в конкурсе, приведением в соответствие ненадлежащим образом оформленных документов.      </w:t>
      </w:r>
      <w:r w:rsidRPr="00915A9E">
        <w:rPr>
          <w:sz w:val="28"/>
          <w:szCs w:val="28"/>
          <w:lang w:eastAsia="ru-RU"/>
        </w:rPr>
        <w:tab/>
      </w:r>
    </w:p>
    <w:p w:rsidR="00042372" w:rsidRPr="00915A9E" w:rsidRDefault="00042372" w:rsidP="00042372">
      <w:pPr>
        <w:ind w:firstLine="710"/>
        <w:jc w:val="both"/>
        <w:rPr>
          <w:b/>
          <w:sz w:val="28"/>
          <w:szCs w:val="28"/>
        </w:rPr>
      </w:pPr>
      <w:r w:rsidRPr="00915A9E">
        <w:rPr>
          <w:sz w:val="28"/>
          <w:szCs w:val="28"/>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 xml:space="preserve">По результатам рассмотрения заявок на участие в конкурсе конкурсная комиссия в течение пяти рабочих дней со дня вскрытия заявок на участие в конкурсе: </w:t>
      </w:r>
    </w:p>
    <w:p w:rsidR="00042372" w:rsidRPr="00915A9E" w:rsidRDefault="00042372" w:rsidP="00042372">
      <w:pPr>
        <w:ind w:firstLine="710"/>
        <w:jc w:val="both"/>
        <w:rPr>
          <w:b/>
          <w:sz w:val="28"/>
          <w:szCs w:val="28"/>
        </w:rPr>
      </w:pPr>
      <w:r w:rsidRPr="00915A9E">
        <w:rPr>
          <w:sz w:val="28"/>
          <w:szCs w:val="28"/>
        </w:rPr>
        <w:t>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042372" w:rsidRPr="00915A9E" w:rsidRDefault="00042372" w:rsidP="00042372">
      <w:pPr>
        <w:ind w:firstLine="710"/>
        <w:jc w:val="both"/>
        <w:rPr>
          <w:sz w:val="28"/>
          <w:szCs w:val="28"/>
          <w:lang w:val="kk-KZ"/>
        </w:rPr>
      </w:pPr>
      <w:r w:rsidRPr="00915A9E">
        <w:rPr>
          <w:sz w:val="28"/>
          <w:szCs w:val="28"/>
        </w:rPr>
        <w:t>2) применяет и рассчитывает критерии</w:t>
      </w:r>
      <w:r w:rsidRPr="00915A9E">
        <w:rPr>
          <w:sz w:val="28"/>
          <w:szCs w:val="28"/>
          <w:lang w:val="kk-KZ"/>
        </w:rPr>
        <w:t>;</w:t>
      </w:r>
    </w:p>
    <w:p w:rsidR="00042372" w:rsidRPr="00915A9E" w:rsidRDefault="00042372" w:rsidP="00042372">
      <w:pPr>
        <w:ind w:firstLine="710"/>
        <w:jc w:val="both"/>
        <w:rPr>
          <w:b/>
          <w:sz w:val="28"/>
          <w:szCs w:val="28"/>
        </w:rPr>
      </w:pPr>
      <w:r w:rsidRPr="00915A9E">
        <w:rPr>
          <w:sz w:val="28"/>
          <w:szCs w:val="28"/>
          <w:lang w:val="kk-KZ"/>
        </w:rPr>
        <w:t xml:space="preserve">3) </w:t>
      </w:r>
      <w:r w:rsidRPr="00915A9E">
        <w:rPr>
          <w:sz w:val="28"/>
          <w:szCs w:val="28"/>
        </w:rPr>
        <w:t>оформляет протокол об итогах конкурса</w:t>
      </w:r>
      <w:r w:rsidRPr="00915A9E">
        <w:rPr>
          <w:sz w:val="28"/>
          <w:szCs w:val="28"/>
          <w:lang w:val="kk-KZ"/>
        </w:rPr>
        <w:t xml:space="preserve"> </w:t>
      </w:r>
      <w:r w:rsidRPr="00915A9E">
        <w:rPr>
          <w:sz w:val="28"/>
          <w:szCs w:val="28"/>
        </w:rPr>
        <w:t xml:space="preserve">согласно приложению </w:t>
      </w:r>
      <w:r w:rsidR="00371BAF" w:rsidRPr="00915A9E">
        <w:rPr>
          <w:sz w:val="28"/>
          <w:szCs w:val="28"/>
        </w:rPr>
        <w:t>5</w:t>
      </w:r>
      <w:r w:rsidRPr="00915A9E">
        <w:rPr>
          <w:sz w:val="28"/>
          <w:szCs w:val="28"/>
        </w:rPr>
        <w:t xml:space="preserve"> </w:t>
      </w:r>
      <w:r w:rsidRPr="00915A9E">
        <w:rPr>
          <w:sz w:val="28"/>
          <w:szCs w:val="28"/>
          <w:lang w:val="kk-KZ"/>
        </w:rPr>
        <w:t xml:space="preserve">                 </w:t>
      </w:r>
      <w:r w:rsidRPr="00915A9E">
        <w:rPr>
          <w:sz w:val="28"/>
          <w:szCs w:val="28"/>
        </w:rPr>
        <w:t>к настоящим Правилам.</w:t>
      </w:r>
    </w:p>
    <w:p w:rsidR="00042372" w:rsidRPr="00915A9E" w:rsidRDefault="00042372" w:rsidP="00042372">
      <w:pPr>
        <w:pStyle w:val="ae"/>
        <w:numPr>
          <w:ilvl w:val="0"/>
          <w:numId w:val="21"/>
        </w:numPr>
        <w:tabs>
          <w:tab w:val="left" w:pos="284"/>
          <w:tab w:val="left" w:pos="1276"/>
        </w:tabs>
        <w:ind w:left="0" w:firstLine="710"/>
        <w:jc w:val="both"/>
        <w:rPr>
          <w:sz w:val="28"/>
          <w:szCs w:val="28"/>
          <w:lang w:val="kk-KZ"/>
        </w:rPr>
      </w:pPr>
      <w:r w:rsidRPr="00915A9E">
        <w:rPr>
          <w:sz w:val="28"/>
          <w:szCs w:val="28"/>
          <w:lang w:val="kk-KZ"/>
        </w:rPr>
        <w:t>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042372" w:rsidRPr="00915A9E" w:rsidRDefault="00042372" w:rsidP="00042372">
      <w:pPr>
        <w:ind w:firstLine="710"/>
        <w:jc w:val="both"/>
        <w:rPr>
          <w:sz w:val="28"/>
          <w:szCs w:val="28"/>
          <w:lang w:val="kk-KZ"/>
        </w:rPr>
      </w:pPr>
      <w:r w:rsidRPr="00915A9E">
        <w:rPr>
          <w:sz w:val="28"/>
          <w:szCs w:val="28"/>
          <w:lang w:val="kk-KZ"/>
        </w:rPr>
        <w:t>В случае несогласия с решением конкурсной комиссии любой член данной конкурсной комиссии выражает</w:t>
      </w:r>
      <w:r w:rsidR="003748EC" w:rsidRPr="00915A9E">
        <w:rPr>
          <w:sz w:val="28"/>
          <w:szCs w:val="28"/>
          <w:lang w:val="kk-KZ"/>
        </w:rPr>
        <w:t xml:space="preserve"> </w:t>
      </w:r>
      <w:r w:rsidRPr="00915A9E">
        <w:rPr>
          <w:sz w:val="28"/>
          <w:szCs w:val="28"/>
          <w:lang w:val="kk-KZ"/>
        </w:rPr>
        <w:t>свое мнение, которое размещается на веб-портале в форме электронной копии документа.</w:t>
      </w:r>
    </w:p>
    <w:p w:rsidR="00042372" w:rsidRPr="00915A9E" w:rsidRDefault="00042372" w:rsidP="00042372">
      <w:pPr>
        <w:ind w:firstLine="710"/>
        <w:jc w:val="both"/>
        <w:rPr>
          <w:sz w:val="28"/>
          <w:szCs w:val="28"/>
          <w:lang w:val="kk-KZ"/>
        </w:rPr>
      </w:pPr>
      <w:r w:rsidRPr="00915A9E">
        <w:rPr>
          <w:sz w:val="28"/>
          <w:szCs w:val="28"/>
          <w:lang w:val="kk-KZ"/>
        </w:rPr>
        <w:t>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042372" w:rsidRPr="00915A9E" w:rsidRDefault="00042372" w:rsidP="00042372">
      <w:pPr>
        <w:pStyle w:val="ae"/>
        <w:numPr>
          <w:ilvl w:val="0"/>
          <w:numId w:val="21"/>
        </w:numPr>
        <w:ind w:left="0" w:firstLine="710"/>
        <w:jc w:val="both"/>
        <w:rPr>
          <w:b/>
          <w:sz w:val="28"/>
          <w:szCs w:val="28"/>
        </w:rPr>
      </w:pPr>
      <w:r w:rsidRPr="00915A9E">
        <w:rPr>
          <w:sz w:val="28"/>
          <w:szCs w:val="28"/>
          <w:lang w:eastAsia="ru-RU"/>
        </w:rPr>
        <w:t>Протокол об итогах конкурса содержит следующую информацию:</w:t>
      </w:r>
    </w:p>
    <w:p w:rsidR="00042372" w:rsidRPr="00915A9E" w:rsidRDefault="00042372" w:rsidP="00042372">
      <w:pPr>
        <w:ind w:firstLine="710"/>
        <w:jc w:val="both"/>
        <w:rPr>
          <w:sz w:val="28"/>
          <w:szCs w:val="28"/>
        </w:rPr>
      </w:pPr>
      <w:r w:rsidRPr="00915A9E">
        <w:rPr>
          <w:sz w:val="28"/>
          <w:szCs w:val="28"/>
        </w:rPr>
        <w:t>1)  о запросах конкурсной комиссии в соответствии с пунктом 15</w:t>
      </w:r>
      <w:r w:rsidR="004C3672" w:rsidRPr="00915A9E">
        <w:rPr>
          <w:sz w:val="28"/>
          <w:szCs w:val="28"/>
          <w:lang w:val="kk-KZ"/>
        </w:rPr>
        <w:t>9</w:t>
      </w:r>
      <w:r w:rsidRPr="00915A9E">
        <w:rPr>
          <w:sz w:val="28"/>
          <w:szCs w:val="28"/>
        </w:rPr>
        <w:t xml:space="preserve"> настоящих Правил;</w:t>
      </w:r>
    </w:p>
    <w:p w:rsidR="00042372" w:rsidRPr="00915A9E" w:rsidRDefault="00042372" w:rsidP="00042372">
      <w:pPr>
        <w:ind w:firstLine="710"/>
        <w:jc w:val="both"/>
        <w:rPr>
          <w:sz w:val="28"/>
          <w:szCs w:val="28"/>
        </w:rPr>
      </w:pPr>
      <w:r w:rsidRPr="00915A9E">
        <w:rPr>
          <w:sz w:val="28"/>
          <w:szCs w:val="28"/>
        </w:rPr>
        <w:t xml:space="preserve">2) о потенциальных поставщиках, заявки на участие в конкурсе которых были отклонены, с подробным описанием причин их отклонения, в том числе </w:t>
      </w:r>
      <w:r w:rsidRPr="00915A9E">
        <w:rPr>
          <w:sz w:val="28"/>
          <w:szCs w:val="28"/>
          <w:lang w:val="kk-KZ"/>
        </w:rPr>
        <w:t xml:space="preserve">              </w:t>
      </w:r>
      <w:r w:rsidRPr="00915A9E">
        <w:rPr>
          <w:sz w:val="28"/>
          <w:szCs w:val="28"/>
        </w:rPr>
        <w:t>с указанием сведений и документов, подтверждающих их несоответствие квалификационным требованиям и требованиям конкурсной документации;</w:t>
      </w:r>
    </w:p>
    <w:p w:rsidR="00042372" w:rsidRPr="00915A9E" w:rsidRDefault="00042372" w:rsidP="00042372">
      <w:pPr>
        <w:ind w:firstLine="710"/>
        <w:jc w:val="both"/>
        <w:rPr>
          <w:sz w:val="28"/>
          <w:szCs w:val="28"/>
        </w:rPr>
      </w:pPr>
      <w:r w:rsidRPr="00915A9E">
        <w:rPr>
          <w:sz w:val="28"/>
          <w:szCs w:val="28"/>
        </w:rPr>
        <w:t>3) о применении конкурсной комиссией критериев.</w:t>
      </w:r>
    </w:p>
    <w:p w:rsidR="00042372" w:rsidRPr="00915A9E" w:rsidRDefault="00042372" w:rsidP="00042372">
      <w:pPr>
        <w:pStyle w:val="ae"/>
        <w:numPr>
          <w:ilvl w:val="0"/>
          <w:numId w:val="21"/>
        </w:numPr>
        <w:ind w:left="0" w:firstLine="710"/>
        <w:jc w:val="both"/>
        <w:rPr>
          <w:sz w:val="28"/>
          <w:szCs w:val="28"/>
          <w:lang w:val="kk-KZ" w:eastAsia="ru-RU"/>
        </w:rPr>
      </w:pPr>
      <w:r w:rsidRPr="00915A9E">
        <w:rPr>
          <w:sz w:val="28"/>
          <w:szCs w:val="28"/>
          <w:lang w:val="kk-KZ" w:eastAsia="ru-RU"/>
        </w:rPr>
        <w:t>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042372" w:rsidRPr="00915A9E" w:rsidRDefault="00042372" w:rsidP="00042372">
      <w:pPr>
        <w:ind w:firstLine="710"/>
        <w:jc w:val="both"/>
        <w:rPr>
          <w:sz w:val="28"/>
          <w:szCs w:val="28"/>
          <w:lang w:val="kk-KZ"/>
        </w:rPr>
      </w:pPr>
      <w:r w:rsidRPr="00915A9E">
        <w:rPr>
          <w:sz w:val="28"/>
          <w:szCs w:val="28"/>
          <w:lang w:val="kk-KZ"/>
        </w:rPr>
        <w:t>1) недостаточного срока действия обеспечения заявки на участие                        в конкурсе, представленной в виде электронной банковской гарантии;</w:t>
      </w:r>
    </w:p>
    <w:p w:rsidR="00042372" w:rsidRPr="00915A9E" w:rsidRDefault="00042372" w:rsidP="00042372">
      <w:pPr>
        <w:ind w:firstLine="710"/>
        <w:jc w:val="both"/>
        <w:rPr>
          <w:sz w:val="28"/>
          <w:szCs w:val="28"/>
          <w:lang w:val="kk-KZ"/>
        </w:rPr>
      </w:pPr>
      <w:r w:rsidRPr="00915A9E">
        <w:rPr>
          <w:sz w:val="28"/>
          <w:szCs w:val="28"/>
          <w:lang w:val="kk-KZ"/>
        </w:rPr>
        <w:lastRenderedPageBreak/>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042372" w:rsidRPr="00915A9E" w:rsidRDefault="00042372" w:rsidP="00042372">
      <w:pPr>
        <w:ind w:firstLine="710"/>
        <w:jc w:val="both"/>
        <w:rPr>
          <w:sz w:val="28"/>
          <w:szCs w:val="28"/>
          <w:lang w:val="kk-KZ"/>
        </w:rPr>
      </w:pPr>
      <w:r w:rsidRPr="00915A9E">
        <w:rPr>
          <w:sz w:val="28"/>
          <w:szCs w:val="28"/>
          <w:lang w:val="kk-KZ"/>
        </w:rPr>
        <w:t>лицо, выдавшее обеспечение заявки на участие в конкурсе;</w:t>
      </w:r>
    </w:p>
    <w:p w:rsidR="00042372" w:rsidRPr="00915A9E" w:rsidRDefault="00042372" w:rsidP="00042372">
      <w:pPr>
        <w:ind w:firstLine="710"/>
        <w:jc w:val="both"/>
        <w:rPr>
          <w:sz w:val="28"/>
          <w:szCs w:val="28"/>
          <w:lang w:val="kk-KZ"/>
        </w:rPr>
      </w:pPr>
      <w:r w:rsidRPr="00915A9E">
        <w:rPr>
          <w:sz w:val="28"/>
          <w:szCs w:val="28"/>
          <w:lang w:val="kk-KZ"/>
        </w:rPr>
        <w:t>название и номер конкурса, для участия в котором вносится обеспечение заявки на участие в конкурсе в виде электронной банковской гарантии;</w:t>
      </w:r>
    </w:p>
    <w:p w:rsidR="00042372" w:rsidRPr="00915A9E" w:rsidRDefault="00042372" w:rsidP="00042372">
      <w:pPr>
        <w:ind w:firstLine="710"/>
        <w:jc w:val="both"/>
        <w:rPr>
          <w:sz w:val="28"/>
          <w:szCs w:val="28"/>
          <w:lang w:val="kk-KZ"/>
        </w:rPr>
      </w:pPr>
      <w:r w:rsidRPr="00915A9E">
        <w:rPr>
          <w:sz w:val="28"/>
          <w:szCs w:val="28"/>
          <w:lang w:val="kk-KZ"/>
        </w:rPr>
        <w:t>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042372" w:rsidRPr="00915A9E" w:rsidRDefault="00042372" w:rsidP="00042372">
      <w:pPr>
        <w:ind w:firstLine="710"/>
        <w:jc w:val="both"/>
        <w:rPr>
          <w:sz w:val="28"/>
          <w:szCs w:val="28"/>
          <w:lang w:val="kk-KZ"/>
        </w:rPr>
      </w:pPr>
      <w:r w:rsidRPr="00915A9E">
        <w:rPr>
          <w:sz w:val="28"/>
          <w:szCs w:val="28"/>
          <w:lang w:val="kk-KZ"/>
        </w:rPr>
        <w:t>лицо, которому выдано обеспечение заявки на участие в конкурсе;</w:t>
      </w:r>
    </w:p>
    <w:p w:rsidR="00042372" w:rsidRPr="00915A9E" w:rsidRDefault="00042372" w:rsidP="00042372">
      <w:pPr>
        <w:ind w:firstLine="710"/>
        <w:jc w:val="both"/>
        <w:rPr>
          <w:sz w:val="28"/>
          <w:szCs w:val="28"/>
          <w:lang w:val="kk-KZ"/>
        </w:rPr>
      </w:pPr>
      <w:r w:rsidRPr="00915A9E">
        <w:rPr>
          <w:sz w:val="28"/>
          <w:szCs w:val="28"/>
          <w:lang w:val="kk-KZ"/>
        </w:rPr>
        <w:t>лицо, в пользу которого вносится обеспечение заявки на участие в конкурсе;</w:t>
      </w:r>
    </w:p>
    <w:p w:rsidR="00042372" w:rsidRPr="00915A9E" w:rsidRDefault="00042372" w:rsidP="00042372">
      <w:pPr>
        <w:ind w:firstLine="710"/>
        <w:jc w:val="both"/>
        <w:rPr>
          <w:sz w:val="28"/>
          <w:szCs w:val="28"/>
          <w:lang w:val="kk-KZ"/>
        </w:rPr>
      </w:pPr>
      <w:r w:rsidRPr="00915A9E">
        <w:rPr>
          <w:sz w:val="28"/>
          <w:szCs w:val="28"/>
          <w:lang w:val="kk-KZ"/>
        </w:rPr>
        <w:t>3) внесения обеспечения заявки на участие в конкурсе в размере менее одного процента от суммы, выделенной на конкурс (лот).</w:t>
      </w:r>
    </w:p>
    <w:p w:rsidR="005A61AB" w:rsidRPr="00915A9E" w:rsidRDefault="005A61AB" w:rsidP="005A61AB">
      <w:pPr>
        <w:pStyle w:val="ae"/>
        <w:numPr>
          <w:ilvl w:val="0"/>
          <w:numId w:val="21"/>
        </w:numPr>
        <w:ind w:left="0" w:firstLine="710"/>
        <w:jc w:val="both"/>
        <w:rPr>
          <w:b/>
          <w:sz w:val="28"/>
          <w:szCs w:val="28"/>
        </w:rPr>
      </w:pPr>
      <w:r w:rsidRPr="00915A9E">
        <w:rPr>
          <w:sz w:val="28"/>
          <w:szCs w:val="28"/>
        </w:rPr>
        <w:t>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5A61AB" w:rsidRPr="00915A9E" w:rsidRDefault="005A61AB" w:rsidP="005A61AB">
      <w:pPr>
        <w:ind w:firstLine="708"/>
        <w:jc w:val="both"/>
        <w:rPr>
          <w:sz w:val="28"/>
          <w:szCs w:val="28"/>
        </w:rPr>
      </w:pPr>
      <w:r w:rsidRPr="00915A9E">
        <w:rPr>
          <w:sz w:val="28"/>
          <w:szCs w:val="28"/>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5A61AB" w:rsidRPr="00915A9E" w:rsidRDefault="005A61AB" w:rsidP="005A61AB">
      <w:pPr>
        <w:ind w:firstLine="708"/>
        <w:jc w:val="both"/>
        <w:rPr>
          <w:sz w:val="28"/>
          <w:szCs w:val="28"/>
        </w:rPr>
      </w:pPr>
      <w:r w:rsidRPr="00915A9E">
        <w:rPr>
          <w:sz w:val="28"/>
          <w:szCs w:val="28"/>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5A61AB" w:rsidRPr="00915A9E" w:rsidRDefault="005A61AB" w:rsidP="005A61AB">
      <w:pPr>
        <w:ind w:firstLine="708"/>
        <w:jc w:val="both"/>
        <w:rPr>
          <w:sz w:val="28"/>
          <w:szCs w:val="28"/>
        </w:rPr>
      </w:pPr>
      <w:r w:rsidRPr="00915A9E">
        <w:rPr>
          <w:sz w:val="28"/>
          <w:szCs w:val="28"/>
        </w:rPr>
        <w:t>3) подписания потенциальным поставщиком договора и внесения им обеспечения исполнения договора.</w:t>
      </w:r>
    </w:p>
    <w:p w:rsidR="00042372" w:rsidRPr="00915A9E" w:rsidRDefault="00042372" w:rsidP="00042372">
      <w:pPr>
        <w:pStyle w:val="ae"/>
        <w:numPr>
          <w:ilvl w:val="0"/>
          <w:numId w:val="21"/>
        </w:numPr>
        <w:ind w:left="0" w:firstLine="710"/>
        <w:jc w:val="both"/>
        <w:rPr>
          <w:b/>
          <w:sz w:val="28"/>
          <w:szCs w:val="28"/>
        </w:rPr>
      </w:pPr>
      <w:r w:rsidRPr="00915A9E">
        <w:rPr>
          <w:sz w:val="28"/>
          <w:szCs w:val="28"/>
        </w:rPr>
        <w:t>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042372" w:rsidRPr="00915A9E" w:rsidRDefault="00042372" w:rsidP="00042372">
      <w:pPr>
        <w:pStyle w:val="af0"/>
        <w:spacing w:before="0" w:beforeAutospacing="0" w:after="0" w:afterAutospacing="0"/>
        <w:ind w:firstLine="708"/>
        <w:jc w:val="both"/>
        <w:rPr>
          <w:sz w:val="28"/>
          <w:szCs w:val="28"/>
        </w:rPr>
      </w:pPr>
      <w:r w:rsidRPr="00915A9E">
        <w:rPr>
          <w:sz w:val="28"/>
          <w:szCs w:val="28"/>
        </w:rPr>
        <w:t>1) потенциальный поставщик, определенный победителем конкурса, уклонился от заключения договора;</w:t>
      </w:r>
    </w:p>
    <w:p w:rsidR="00042372" w:rsidRPr="00915A9E" w:rsidRDefault="00042372" w:rsidP="00042372">
      <w:pPr>
        <w:pStyle w:val="af0"/>
        <w:spacing w:before="0" w:beforeAutospacing="0" w:after="0" w:afterAutospacing="0"/>
        <w:ind w:firstLine="708"/>
        <w:jc w:val="both"/>
        <w:rPr>
          <w:sz w:val="28"/>
          <w:szCs w:val="28"/>
        </w:rPr>
      </w:pPr>
      <w:r w:rsidRPr="00915A9E">
        <w:rPr>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042372" w:rsidRPr="00915A9E" w:rsidRDefault="00042372" w:rsidP="00042372">
      <w:pPr>
        <w:pStyle w:val="af0"/>
        <w:spacing w:before="0" w:beforeAutospacing="0" w:after="0" w:afterAutospacing="0"/>
        <w:ind w:firstLine="708"/>
        <w:jc w:val="both"/>
        <w:rPr>
          <w:sz w:val="28"/>
          <w:szCs w:val="28"/>
        </w:rPr>
      </w:pPr>
      <w:r w:rsidRPr="00915A9E">
        <w:rPr>
          <w:sz w:val="28"/>
          <w:szCs w:val="28"/>
        </w:rPr>
        <w:t>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042372" w:rsidRPr="00915A9E" w:rsidRDefault="00042372" w:rsidP="0098627F">
      <w:pPr>
        <w:pStyle w:val="af0"/>
        <w:spacing w:before="0" w:beforeAutospacing="0" w:after="0" w:afterAutospacing="0"/>
        <w:ind w:firstLine="708"/>
        <w:jc w:val="both"/>
        <w:rPr>
          <w:sz w:val="28"/>
          <w:szCs w:val="28"/>
        </w:rPr>
      </w:pPr>
      <w:r w:rsidRPr="00915A9E">
        <w:rPr>
          <w:sz w:val="28"/>
          <w:szCs w:val="28"/>
        </w:rPr>
        <w:t>1) потенциальный поставщик, определенный победителем конкурса, уклонился от заключения договора;</w:t>
      </w:r>
    </w:p>
    <w:p w:rsidR="00042372" w:rsidRPr="00915A9E" w:rsidRDefault="00042372" w:rsidP="0098627F">
      <w:pPr>
        <w:pStyle w:val="af0"/>
        <w:spacing w:before="0" w:beforeAutospacing="0" w:after="0" w:afterAutospacing="0"/>
        <w:ind w:firstLine="708"/>
        <w:jc w:val="both"/>
        <w:rPr>
          <w:sz w:val="28"/>
          <w:szCs w:val="28"/>
        </w:rPr>
      </w:pPr>
      <w:r w:rsidRPr="00915A9E">
        <w:rPr>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042372" w:rsidRPr="00915A9E" w:rsidRDefault="00042372" w:rsidP="0098627F">
      <w:pPr>
        <w:pStyle w:val="af0"/>
        <w:spacing w:before="0" w:beforeAutospacing="0" w:after="0" w:afterAutospacing="0"/>
        <w:ind w:firstLine="708"/>
        <w:jc w:val="both"/>
        <w:rPr>
          <w:sz w:val="28"/>
          <w:szCs w:val="28"/>
        </w:rPr>
      </w:pPr>
      <w:r w:rsidRPr="00915A9E">
        <w:rPr>
          <w:sz w:val="28"/>
          <w:szCs w:val="28"/>
        </w:rPr>
        <w:t>В этих случаях сумма обеспечения заявки на участие в конкурсе зачисляется в доход соответствующего бюджета.</w:t>
      </w:r>
    </w:p>
    <w:p w:rsidR="00042372" w:rsidRPr="00915A9E" w:rsidRDefault="00042372" w:rsidP="0098627F">
      <w:pPr>
        <w:pStyle w:val="af0"/>
        <w:spacing w:before="0" w:beforeAutospacing="0" w:after="0" w:afterAutospacing="0"/>
        <w:ind w:firstLine="708"/>
        <w:jc w:val="both"/>
        <w:rPr>
          <w:sz w:val="28"/>
          <w:szCs w:val="28"/>
        </w:rPr>
      </w:pPr>
      <w:r w:rsidRPr="00915A9E">
        <w:rPr>
          <w:sz w:val="28"/>
          <w:szCs w:val="28"/>
        </w:rPr>
        <w:lastRenderedPageBreak/>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042372" w:rsidRPr="00915A9E" w:rsidRDefault="00042372" w:rsidP="0098627F">
      <w:pPr>
        <w:ind w:firstLine="708"/>
        <w:jc w:val="both"/>
        <w:rPr>
          <w:b/>
          <w:sz w:val="28"/>
          <w:szCs w:val="28"/>
        </w:rPr>
      </w:pPr>
      <w:r w:rsidRPr="00915A9E">
        <w:rPr>
          <w:sz w:val="28"/>
          <w:szCs w:val="28"/>
        </w:rPr>
        <w:t>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2202E" w:rsidRPr="00915A9E" w:rsidRDefault="00A2202E" w:rsidP="00A2202E">
      <w:pPr>
        <w:pStyle w:val="ae"/>
        <w:numPr>
          <w:ilvl w:val="0"/>
          <w:numId w:val="21"/>
        </w:numPr>
        <w:ind w:left="0" w:firstLine="710"/>
        <w:jc w:val="both"/>
        <w:rPr>
          <w:b/>
          <w:sz w:val="28"/>
          <w:szCs w:val="28"/>
        </w:rPr>
      </w:pPr>
      <w:r w:rsidRPr="00915A9E">
        <w:rPr>
          <w:sz w:val="28"/>
          <w:szCs w:val="28"/>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98627F" w:rsidRPr="00915A9E" w:rsidRDefault="0098627F" w:rsidP="0098627F">
      <w:pPr>
        <w:pStyle w:val="af0"/>
        <w:numPr>
          <w:ilvl w:val="0"/>
          <w:numId w:val="21"/>
        </w:numPr>
        <w:spacing w:before="0" w:beforeAutospacing="0" w:after="0" w:afterAutospacing="0"/>
        <w:ind w:left="0" w:firstLine="710"/>
        <w:jc w:val="both"/>
        <w:rPr>
          <w:sz w:val="28"/>
          <w:szCs w:val="28"/>
        </w:rPr>
      </w:pPr>
      <w:r w:rsidRPr="00915A9E">
        <w:rPr>
          <w:sz w:val="28"/>
          <w:szCs w:val="28"/>
        </w:rPr>
        <w:t>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98627F" w:rsidRPr="00915A9E" w:rsidRDefault="0098627F" w:rsidP="0098627F">
      <w:pPr>
        <w:pStyle w:val="ae"/>
        <w:numPr>
          <w:ilvl w:val="0"/>
          <w:numId w:val="21"/>
        </w:numPr>
        <w:ind w:left="0" w:firstLine="710"/>
        <w:jc w:val="both"/>
        <w:rPr>
          <w:b/>
          <w:sz w:val="28"/>
          <w:szCs w:val="28"/>
        </w:rPr>
      </w:pPr>
      <w:r w:rsidRPr="00915A9E">
        <w:rPr>
          <w:sz w:val="28"/>
          <w:szCs w:val="28"/>
          <w:lang w:eastAsia="ru-RU"/>
        </w:rPr>
        <w:t xml:space="preserve">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w:t>
      </w:r>
      <w:r w:rsidRPr="00915A9E">
        <w:rPr>
          <w:sz w:val="28"/>
          <w:szCs w:val="28"/>
          <w:lang w:val="kk-KZ" w:eastAsia="ru-RU"/>
        </w:rPr>
        <w:t xml:space="preserve">               </w:t>
      </w:r>
      <w:r w:rsidRPr="00915A9E">
        <w:rPr>
          <w:sz w:val="28"/>
          <w:szCs w:val="28"/>
          <w:lang w:eastAsia="ru-RU"/>
        </w:rPr>
        <w:t>в конкурсе.</w:t>
      </w:r>
    </w:p>
    <w:p w:rsidR="0098627F" w:rsidRPr="00915A9E" w:rsidRDefault="0098627F" w:rsidP="0098627F">
      <w:pPr>
        <w:pStyle w:val="ae"/>
        <w:numPr>
          <w:ilvl w:val="0"/>
          <w:numId w:val="21"/>
        </w:numPr>
        <w:ind w:left="0" w:firstLine="710"/>
        <w:jc w:val="both"/>
        <w:rPr>
          <w:b/>
          <w:sz w:val="28"/>
          <w:szCs w:val="28"/>
        </w:rPr>
      </w:pPr>
      <w:r w:rsidRPr="00915A9E">
        <w:rPr>
          <w:sz w:val="28"/>
          <w:szCs w:val="28"/>
          <w:lang w:val="kk-KZ" w:eastAsia="ru-RU"/>
        </w:rPr>
        <w:t>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98627F" w:rsidRPr="00915A9E" w:rsidRDefault="0098627F" w:rsidP="0098627F">
      <w:pPr>
        <w:pStyle w:val="ae"/>
        <w:numPr>
          <w:ilvl w:val="0"/>
          <w:numId w:val="21"/>
        </w:numPr>
        <w:ind w:left="0" w:firstLine="710"/>
        <w:jc w:val="both"/>
        <w:rPr>
          <w:sz w:val="28"/>
          <w:szCs w:val="28"/>
          <w:lang w:val="kk-KZ"/>
        </w:rPr>
      </w:pPr>
      <w:r w:rsidRPr="00915A9E">
        <w:rPr>
          <w:sz w:val="28"/>
          <w:szCs w:val="28"/>
        </w:rPr>
        <w:t>Конкурсная комиссия при формировании протокола об итогах конкурса выставляет баллы в соответствии с критериями</w:t>
      </w:r>
      <w:r w:rsidR="00217A90" w:rsidRPr="00915A9E">
        <w:rPr>
          <w:sz w:val="28"/>
          <w:szCs w:val="28"/>
        </w:rPr>
        <w:t>,</w:t>
      </w:r>
      <w:r w:rsidRPr="00915A9E">
        <w:rPr>
          <w:sz w:val="28"/>
          <w:szCs w:val="28"/>
        </w:rPr>
        <w:t xml:space="preserve"> согласно приложени</w:t>
      </w:r>
      <w:r w:rsidRPr="00915A9E">
        <w:rPr>
          <w:sz w:val="28"/>
          <w:szCs w:val="28"/>
          <w:lang w:val="kk-KZ"/>
        </w:rPr>
        <w:t xml:space="preserve">ю </w:t>
      </w:r>
      <w:r w:rsidRPr="00915A9E">
        <w:rPr>
          <w:sz w:val="28"/>
          <w:szCs w:val="28"/>
        </w:rPr>
        <w:t xml:space="preserve">8 </w:t>
      </w:r>
      <w:r w:rsidRPr="00915A9E">
        <w:rPr>
          <w:spacing w:val="2"/>
          <w:sz w:val="28"/>
          <w:szCs w:val="28"/>
          <w:shd w:val="clear" w:color="auto" w:fill="FFFFFF"/>
        </w:rPr>
        <w:t>к Типовой конкурсной документации</w:t>
      </w:r>
      <w:r w:rsidRPr="00915A9E">
        <w:rPr>
          <w:sz w:val="28"/>
          <w:szCs w:val="28"/>
        </w:rPr>
        <w:t>,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98627F" w:rsidRPr="00915A9E" w:rsidRDefault="0098627F" w:rsidP="0098627F">
      <w:pPr>
        <w:ind w:firstLine="710"/>
        <w:jc w:val="both"/>
        <w:rPr>
          <w:sz w:val="28"/>
          <w:szCs w:val="28"/>
        </w:rPr>
      </w:pPr>
      <w:r w:rsidRPr="00915A9E">
        <w:rPr>
          <w:sz w:val="28"/>
          <w:szCs w:val="28"/>
          <w:lang w:val="kk-KZ"/>
        </w:rPr>
        <w:t>П</w:t>
      </w:r>
      <w:r w:rsidRPr="00915A9E">
        <w:rPr>
          <w:sz w:val="28"/>
          <w:szCs w:val="28"/>
        </w:rPr>
        <w:t xml:space="preserve">обедителем конкурса признается потенциальный поставщик, набравший наибольшее количество баллов.   </w:t>
      </w:r>
    </w:p>
    <w:p w:rsidR="0098627F" w:rsidRPr="00915A9E" w:rsidRDefault="0098627F" w:rsidP="0098627F">
      <w:pPr>
        <w:ind w:firstLine="710"/>
        <w:jc w:val="both"/>
        <w:rPr>
          <w:sz w:val="28"/>
          <w:szCs w:val="28"/>
        </w:rPr>
      </w:pPr>
      <w:r w:rsidRPr="00915A9E">
        <w:rPr>
          <w:sz w:val="28"/>
          <w:szCs w:val="28"/>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98627F" w:rsidRPr="00915A9E" w:rsidRDefault="0098627F" w:rsidP="0098627F">
      <w:pPr>
        <w:pStyle w:val="ae"/>
        <w:numPr>
          <w:ilvl w:val="0"/>
          <w:numId w:val="21"/>
        </w:numPr>
        <w:ind w:left="0" w:firstLine="710"/>
        <w:jc w:val="both"/>
        <w:rPr>
          <w:sz w:val="28"/>
          <w:szCs w:val="28"/>
        </w:rPr>
      </w:pPr>
      <w:r w:rsidRPr="00915A9E">
        <w:rPr>
          <w:sz w:val="28"/>
          <w:szCs w:val="28"/>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98627F" w:rsidRPr="00915A9E" w:rsidRDefault="0098627F" w:rsidP="0098627F">
      <w:pPr>
        <w:ind w:firstLine="708"/>
        <w:jc w:val="both"/>
        <w:rPr>
          <w:b/>
          <w:sz w:val="28"/>
          <w:szCs w:val="28"/>
        </w:rPr>
      </w:pPr>
      <w:r w:rsidRPr="00915A9E">
        <w:rPr>
          <w:sz w:val="28"/>
          <w:szCs w:val="28"/>
        </w:rPr>
        <w:t>При равенстве количества баллов по</w:t>
      </w:r>
      <w:r w:rsidRPr="00915A9E">
        <w:rPr>
          <w:sz w:val="28"/>
          <w:szCs w:val="28"/>
          <w:lang w:val="kk-KZ"/>
        </w:rPr>
        <w:t xml:space="preserve"> </w:t>
      </w:r>
      <w:r w:rsidRPr="00915A9E">
        <w:rPr>
          <w:sz w:val="28"/>
          <w:szCs w:val="28"/>
        </w:rPr>
        <w:t>опыт</w:t>
      </w:r>
      <w:r w:rsidRPr="00915A9E">
        <w:rPr>
          <w:sz w:val="28"/>
          <w:szCs w:val="28"/>
          <w:lang w:val="kk-KZ"/>
        </w:rPr>
        <w:t>у</w:t>
      </w:r>
      <w:r w:rsidRPr="00915A9E">
        <w:rPr>
          <w:sz w:val="28"/>
          <w:szCs w:val="28"/>
        </w:rPr>
        <w:t xml:space="preserve"> работы победителем признается участник конкурса</w:t>
      </w:r>
      <w:r w:rsidRPr="00915A9E">
        <w:rPr>
          <w:sz w:val="28"/>
          <w:szCs w:val="28"/>
          <w:lang w:val="kk-KZ"/>
        </w:rPr>
        <w:t xml:space="preserve">, </w:t>
      </w:r>
      <w:r w:rsidRPr="00915A9E">
        <w:rPr>
          <w:sz w:val="28"/>
          <w:szCs w:val="28"/>
        </w:rPr>
        <w:t>заявка на участие которого поступила ранее заявок на участие в конкурсе других потенциальных поставщиков.</w:t>
      </w:r>
    </w:p>
    <w:p w:rsidR="0098627F" w:rsidRPr="00915A9E" w:rsidRDefault="0098627F" w:rsidP="0098627F">
      <w:pPr>
        <w:pStyle w:val="ae"/>
        <w:numPr>
          <w:ilvl w:val="0"/>
          <w:numId w:val="21"/>
        </w:numPr>
        <w:ind w:left="0" w:firstLine="710"/>
        <w:jc w:val="both"/>
        <w:rPr>
          <w:b/>
          <w:sz w:val="28"/>
          <w:szCs w:val="28"/>
        </w:rPr>
      </w:pPr>
      <w:r w:rsidRPr="00915A9E">
        <w:rPr>
          <w:sz w:val="28"/>
          <w:szCs w:val="28"/>
        </w:rPr>
        <w:t xml:space="preserve">Конкурс признается организатором конкурса несостоявшимся </w:t>
      </w:r>
      <w:r w:rsidRPr="00915A9E">
        <w:rPr>
          <w:sz w:val="28"/>
          <w:szCs w:val="28"/>
          <w:lang w:val="kk-KZ"/>
        </w:rPr>
        <w:t xml:space="preserve">              </w:t>
      </w:r>
      <w:r w:rsidRPr="00915A9E">
        <w:rPr>
          <w:sz w:val="28"/>
          <w:szCs w:val="28"/>
        </w:rPr>
        <w:t>в случаях:</w:t>
      </w:r>
    </w:p>
    <w:p w:rsidR="0098627F" w:rsidRPr="00915A9E" w:rsidRDefault="0098627F" w:rsidP="0098627F">
      <w:pPr>
        <w:ind w:firstLine="705"/>
        <w:jc w:val="both"/>
        <w:rPr>
          <w:sz w:val="28"/>
          <w:szCs w:val="28"/>
        </w:rPr>
      </w:pPr>
      <w:r w:rsidRPr="00915A9E">
        <w:rPr>
          <w:sz w:val="28"/>
          <w:szCs w:val="28"/>
        </w:rPr>
        <w:lastRenderedPageBreak/>
        <w:t>1) отсутствия представленных заявок;</w:t>
      </w:r>
    </w:p>
    <w:p w:rsidR="0098627F" w:rsidRPr="00915A9E" w:rsidRDefault="0098627F" w:rsidP="0098627F">
      <w:pPr>
        <w:ind w:firstLine="705"/>
        <w:jc w:val="both"/>
        <w:rPr>
          <w:sz w:val="28"/>
          <w:szCs w:val="28"/>
        </w:rPr>
      </w:pPr>
      <w:r w:rsidRPr="00915A9E">
        <w:rPr>
          <w:sz w:val="28"/>
          <w:szCs w:val="28"/>
        </w:rPr>
        <w:t>2) если к участию в конкурсе не допущен ни один потенциальный поставщик;</w:t>
      </w:r>
    </w:p>
    <w:p w:rsidR="0098627F" w:rsidRPr="00915A9E" w:rsidRDefault="0098627F" w:rsidP="0098627F">
      <w:pPr>
        <w:ind w:firstLine="705"/>
        <w:jc w:val="both"/>
        <w:rPr>
          <w:sz w:val="28"/>
          <w:szCs w:val="28"/>
        </w:rPr>
      </w:pPr>
      <w:r w:rsidRPr="00915A9E">
        <w:rPr>
          <w:sz w:val="28"/>
          <w:szCs w:val="28"/>
        </w:rPr>
        <w:t>3) победитель конкурса уклонился от заключения договора, в случае</w:t>
      </w:r>
      <w:r w:rsidRPr="00915A9E">
        <w:rPr>
          <w:sz w:val="28"/>
          <w:szCs w:val="28"/>
          <w:lang w:val="kk-KZ"/>
        </w:rPr>
        <w:t>,</w:t>
      </w:r>
      <w:r w:rsidRPr="00915A9E">
        <w:rPr>
          <w:sz w:val="28"/>
          <w:szCs w:val="28"/>
        </w:rPr>
        <w:t xml:space="preserve"> если данный поставщик является единственным участником конкурса.</w:t>
      </w:r>
    </w:p>
    <w:p w:rsidR="0098627F" w:rsidRPr="00915A9E" w:rsidRDefault="0098627F" w:rsidP="0098627F">
      <w:pPr>
        <w:pStyle w:val="ae"/>
        <w:numPr>
          <w:ilvl w:val="0"/>
          <w:numId w:val="21"/>
        </w:numPr>
        <w:ind w:left="0" w:firstLine="710"/>
        <w:jc w:val="both"/>
        <w:rPr>
          <w:b/>
          <w:sz w:val="28"/>
          <w:szCs w:val="28"/>
        </w:rPr>
      </w:pPr>
      <w:r w:rsidRPr="00915A9E">
        <w:rPr>
          <w:sz w:val="28"/>
          <w:szCs w:val="28"/>
        </w:rPr>
        <w:t>При признании конкурса несостоявшимся</w:t>
      </w:r>
      <w:r w:rsidR="00DF3EB1" w:rsidRPr="00915A9E">
        <w:rPr>
          <w:sz w:val="28"/>
          <w:szCs w:val="28"/>
        </w:rPr>
        <w:t xml:space="preserve"> </w:t>
      </w:r>
      <w:r w:rsidRPr="00915A9E">
        <w:rPr>
          <w:sz w:val="28"/>
          <w:szCs w:val="28"/>
        </w:rPr>
        <w:t>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w:t>
      </w:r>
      <w:r w:rsidR="004C3672" w:rsidRPr="00915A9E">
        <w:rPr>
          <w:sz w:val="28"/>
          <w:szCs w:val="28"/>
          <w:lang w:val="kk-KZ"/>
        </w:rPr>
        <w:t>8</w:t>
      </w:r>
      <w:r w:rsidRPr="00915A9E">
        <w:rPr>
          <w:sz w:val="28"/>
          <w:szCs w:val="28"/>
        </w:rPr>
        <w:t xml:space="preserve"> настоящих Правил</w:t>
      </w:r>
      <w:r w:rsidRPr="00915A9E">
        <w:rPr>
          <w:sz w:val="28"/>
          <w:szCs w:val="28"/>
          <w:lang w:val="kk-KZ"/>
        </w:rPr>
        <w:t>.</w:t>
      </w:r>
    </w:p>
    <w:p w:rsidR="0098627F" w:rsidRPr="00915A9E" w:rsidRDefault="0098627F" w:rsidP="0098627F">
      <w:pPr>
        <w:pStyle w:val="ae"/>
        <w:numPr>
          <w:ilvl w:val="0"/>
          <w:numId w:val="21"/>
        </w:numPr>
        <w:ind w:left="0" w:firstLine="710"/>
        <w:jc w:val="both"/>
        <w:rPr>
          <w:b/>
          <w:sz w:val="28"/>
          <w:szCs w:val="28"/>
        </w:rPr>
      </w:pPr>
      <w:bookmarkStart w:id="8" w:name="z473"/>
      <w:r w:rsidRPr="00915A9E">
        <w:rPr>
          <w:sz w:val="28"/>
          <w:szCs w:val="28"/>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98627F" w:rsidRPr="00915A9E" w:rsidRDefault="0098627F" w:rsidP="0098627F">
      <w:pPr>
        <w:ind w:firstLine="708"/>
        <w:jc w:val="both"/>
        <w:rPr>
          <w:b/>
          <w:sz w:val="28"/>
          <w:szCs w:val="28"/>
        </w:rPr>
      </w:pPr>
      <w:r w:rsidRPr="00915A9E">
        <w:rPr>
          <w:sz w:val="28"/>
          <w:szCs w:val="28"/>
        </w:rPr>
        <w:t>Потенциальный поставщик в течение трех рабочих дней со дня получения договора подписывает договор электронной цифровой подписью.</w:t>
      </w:r>
    </w:p>
    <w:p w:rsidR="0098627F" w:rsidRPr="00915A9E" w:rsidRDefault="0098627F" w:rsidP="0098627F">
      <w:pPr>
        <w:pStyle w:val="ae"/>
        <w:numPr>
          <w:ilvl w:val="0"/>
          <w:numId w:val="21"/>
        </w:numPr>
        <w:ind w:left="0" w:firstLine="710"/>
        <w:jc w:val="both"/>
        <w:rPr>
          <w:sz w:val="28"/>
          <w:szCs w:val="28"/>
          <w:lang w:val="kk-KZ"/>
        </w:rPr>
      </w:pPr>
      <w:r w:rsidRPr="00915A9E">
        <w:rPr>
          <w:sz w:val="28"/>
          <w:szCs w:val="28"/>
          <w:lang w:val="kk-KZ"/>
        </w:rPr>
        <w:t xml:space="preserve">В целях обеспечения бесперебойной деятельности заказчика по организации питания воспитанников и обучающихся последний продлевает </w:t>
      </w:r>
      <w:r w:rsidRPr="00915A9E">
        <w:rPr>
          <w:sz w:val="28"/>
          <w:szCs w:val="28"/>
        </w:rPr>
        <w:t>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действие договора с действующим поставщиком</w:t>
      </w:r>
      <w:r w:rsidRPr="00915A9E">
        <w:rPr>
          <w:sz w:val="28"/>
          <w:szCs w:val="28"/>
          <w:lang w:val="kk-KZ"/>
        </w:rPr>
        <w:t xml:space="preserve"> путем прямого заключения договора</w:t>
      </w:r>
      <w:r w:rsidRPr="00915A9E">
        <w:rPr>
          <w:sz w:val="28"/>
          <w:szCs w:val="28"/>
        </w:rPr>
        <w:t xml:space="preserve"> в случае отсутствия нарушений со стороны поставщика.</w:t>
      </w:r>
    </w:p>
    <w:p w:rsidR="0098627F" w:rsidRPr="00915A9E" w:rsidRDefault="0098627F" w:rsidP="0098627F">
      <w:pPr>
        <w:ind w:firstLine="708"/>
        <w:jc w:val="both"/>
        <w:rPr>
          <w:color w:val="FF0000"/>
          <w:sz w:val="28"/>
          <w:szCs w:val="28"/>
        </w:rPr>
      </w:pPr>
      <w:r w:rsidRPr="00915A9E">
        <w:rPr>
          <w:sz w:val="28"/>
          <w:szCs w:val="28"/>
        </w:rPr>
        <w:t>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w:t>
      </w:r>
    </w:p>
    <w:p w:rsidR="0098627F" w:rsidRPr="00915A9E" w:rsidRDefault="0098627F" w:rsidP="0098627F">
      <w:pPr>
        <w:ind w:firstLine="708"/>
        <w:jc w:val="both"/>
        <w:rPr>
          <w:sz w:val="28"/>
          <w:szCs w:val="28"/>
        </w:rPr>
      </w:pPr>
      <w:r w:rsidRPr="00915A9E">
        <w:rPr>
          <w:sz w:val="28"/>
          <w:szCs w:val="28"/>
        </w:rPr>
        <w:t xml:space="preserve">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w:t>
      </w:r>
      <w:r w:rsidRPr="00915A9E">
        <w:rPr>
          <w:sz w:val="28"/>
          <w:szCs w:val="28"/>
          <w:lang w:val="kk-KZ"/>
        </w:rPr>
        <w:t>соответствующего квалификационным требованиям</w:t>
      </w:r>
      <w:r w:rsidRPr="00915A9E">
        <w:rPr>
          <w:sz w:val="28"/>
          <w:szCs w:val="28"/>
        </w:rPr>
        <w:t xml:space="preserve"> и имеющего опыт по поставке товаров в организациях образования не менее 2-х лет. </w:t>
      </w:r>
    </w:p>
    <w:p w:rsidR="0098627F" w:rsidRPr="00915A9E" w:rsidRDefault="0098627F" w:rsidP="0098627F">
      <w:pPr>
        <w:jc w:val="both"/>
        <w:rPr>
          <w:sz w:val="28"/>
          <w:szCs w:val="28"/>
        </w:rPr>
      </w:pPr>
      <w:r w:rsidRPr="00915A9E">
        <w:rPr>
          <w:sz w:val="28"/>
          <w:szCs w:val="28"/>
        </w:rPr>
        <w:tab/>
        <w:t xml:space="preserve">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    </w:t>
      </w:r>
    </w:p>
    <w:p w:rsidR="0098627F" w:rsidRPr="00915A9E" w:rsidRDefault="0098627F" w:rsidP="0098627F">
      <w:pPr>
        <w:ind w:firstLine="708"/>
        <w:jc w:val="both"/>
        <w:rPr>
          <w:b/>
          <w:sz w:val="28"/>
          <w:szCs w:val="28"/>
        </w:rPr>
      </w:pPr>
      <w:r w:rsidRPr="00915A9E">
        <w:rPr>
          <w:sz w:val="28"/>
          <w:szCs w:val="28"/>
        </w:rPr>
        <w:t xml:space="preserve">В случае обжалования </w:t>
      </w:r>
      <w:r w:rsidRPr="00915A9E">
        <w:rPr>
          <w:sz w:val="28"/>
          <w:szCs w:val="28"/>
          <w:lang w:val="kk-KZ"/>
        </w:rPr>
        <w:t>итогов конкурса,</w:t>
      </w:r>
      <w:r w:rsidRPr="00915A9E">
        <w:rPr>
          <w:sz w:val="28"/>
          <w:szCs w:val="28"/>
        </w:rPr>
        <w:t xml:space="preserve"> решения уполномоченного органа договор продлевается на период обжалования</w:t>
      </w:r>
      <w:r w:rsidRPr="00915A9E">
        <w:rPr>
          <w:sz w:val="28"/>
          <w:szCs w:val="28"/>
          <w:lang w:val="kk-KZ"/>
        </w:rPr>
        <w:t>.</w:t>
      </w:r>
    </w:p>
    <w:p w:rsidR="00B9652C" w:rsidRPr="00915A9E" w:rsidRDefault="00B9652C" w:rsidP="00B9652C">
      <w:pPr>
        <w:pStyle w:val="ae"/>
        <w:numPr>
          <w:ilvl w:val="0"/>
          <w:numId w:val="21"/>
        </w:numPr>
        <w:ind w:left="0" w:firstLine="710"/>
        <w:jc w:val="both"/>
        <w:rPr>
          <w:b/>
          <w:sz w:val="28"/>
          <w:szCs w:val="28"/>
        </w:rPr>
      </w:pPr>
      <w:r w:rsidRPr="00915A9E">
        <w:rPr>
          <w:sz w:val="28"/>
          <w:szCs w:val="28"/>
        </w:rPr>
        <w:t>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B9652C" w:rsidRPr="00915A9E" w:rsidRDefault="00B9652C" w:rsidP="00B9652C">
      <w:pPr>
        <w:pStyle w:val="ae"/>
        <w:numPr>
          <w:ilvl w:val="0"/>
          <w:numId w:val="21"/>
        </w:numPr>
        <w:ind w:left="0" w:firstLine="710"/>
        <w:jc w:val="both"/>
        <w:rPr>
          <w:b/>
          <w:sz w:val="28"/>
          <w:szCs w:val="28"/>
        </w:rPr>
      </w:pPr>
      <w:r w:rsidRPr="00915A9E">
        <w:rPr>
          <w:sz w:val="28"/>
          <w:szCs w:val="28"/>
        </w:rPr>
        <w:lastRenderedPageBreak/>
        <w:t>При признании повторного конкурса несостоявшимся в соответствии с пунктом 17</w:t>
      </w:r>
      <w:r w:rsidR="0095776B" w:rsidRPr="00915A9E">
        <w:rPr>
          <w:sz w:val="28"/>
          <w:szCs w:val="28"/>
          <w:lang w:val="kk-KZ"/>
        </w:rPr>
        <w:t>4</w:t>
      </w:r>
      <w:r w:rsidRPr="00915A9E">
        <w:rPr>
          <w:sz w:val="28"/>
          <w:szCs w:val="28"/>
        </w:rPr>
        <w:t xml:space="preserve"> </w:t>
      </w:r>
      <w:r w:rsidRPr="00915A9E">
        <w:rPr>
          <w:sz w:val="28"/>
          <w:szCs w:val="28"/>
          <w:lang w:val="kk-KZ"/>
        </w:rPr>
        <w:t xml:space="preserve">настоящих Правил </w:t>
      </w:r>
      <w:r w:rsidRPr="00915A9E">
        <w:rPr>
          <w:sz w:val="28"/>
          <w:szCs w:val="28"/>
        </w:rPr>
        <w:t xml:space="preserve">заказчик конкурса принимает решение о привлечении </w:t>
      </w:r>
      <w:r w:rsidRPr="00915A9E">
        <w:rPr>
          <w:sz w:val="28"/>
          <w:szCs w:val="28"/>
          <w:lang w:val="kk-KZ"/>
        </w:rPr>
        <w:t xml:space="preserve">путем прямого заключения договора </w:t>
      </w:r>
      <w:r w:rsidRPr="00915A9E">
        <w:rPr>
          <w:sz w:val="28"/>
          <w:szCs w:val="28"/>
        </w:rPr>
        <w:t xml:space="preserve">поставщика, осуществляющего поставку товаров по организации питания, </w:t>
      </w:r>
      <w:r w:rsidRPr="00915A9E">
        <w:rPr>
          <w:sz w:val="28"/>
          <w:szCs w:val="28"/>
          <w:lang w:val="kk-KZ"/>
        </w:rPr>
        <w:t>соответствующего квалификационным требованиям</w:t>
      </w:r>
      <w:r w:rsidRPr="00915A9E">
        <w:rPr>
          <w:sz w:val="28"/>
          <w:szCs w:val="28"/>
        </w:rPr>
        <w:t xml:space="preserve"> и имеющего опыт работы по поставке товаров в организации образования не менее 2-х лет.</w:t>
      </w:r>
    </w:p>
    <w:p w:rsidR="00B9652C" w:rsidRPr="00915A9E" w:rsidRDefault="00B9652C" w:rsidP="00B9652C">
      <w:pPr>
        <w:jc w:val="both"/>
        <w:rPr>
          <w:sz w:val="28"/>
          <w:szCs w:val="28"/>
        </w:rPr>
      </w:pPr>
      <w:r w:rsidRPr="00915A9E">
        <w:rPr>
          <w:sz w:val="28"/>
          <w:szCs w:val="28"/>
        </w:rPr>
        <w:tab/>
        <w:t>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9652C" w:rsidRPr="00915A9E" w:rsidRDefault="00B9652C" w:rsidP="00B9652C">
      <w:pPr>
        <w:jc w:val="both"/>
        <w:rPr>
          <w:sz w:val="28"/>
          <w:szCs w:val="28"/>
        </w:rPr>
      </w:pPr>
      <w:r w:rsidRPr="00915A9E">
        <w:rPr>
          <w:sz w:val="28"/>
          <w:szCs w:val="28"/>
        </w:rPr>
        <w:tab/>
        <w:t>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B9652C" w:rsidRPr="00915A9E" w:rsidRDefault="00B9652C" w:rsidP="00B9652C">
      <w:pPr>
        <w:ind w:firstLine="708"/>
        <w:jc w:val="both"/>
        <w:rPr>
          <w:sz w:val="28"/>
          <w:szCs w:val="28"/>
        </w:rPr>
      </w:pPr>
      <w:r w:rsidRPr="00915A9E">
        <w:rPr>
          <w:sz w:val="28"/>
          <w:szCs w:val="28"/>
        </w:rPr>
        <w:t xml:space="preserve">Заказчик в течение трех рабочих дней </w:t>
      </w:r>
      <w:r w:rsidRPr="00915A9E">
        <w:rPr>
          <w:sz w:val="28"/>
          <w:szCs w:val="28"/>
          <w:lang w:val="kk-KZ"/>
        </w:rPr>
        <w:t xml:space="preserve">со дня получения подтверждения об участии </w:t>
      </w:r>
      <w:r w:rsidRPr="00915A9E">
        <w:rPr>
          <w:sz w:val="28"/>
          <w:szCs w:val="28"/>
        </w:rPr>
        <w:t xml:space="preserve">направляет </w:t>
      </w:r>
      <w:r w:rsidRPr="00915A9E">
        <w:rPr>
          <w:sz w:val="28"/>
          <w:szCs w:val="28"/>
          <w:lang w:val="kk-KZ"/>
        </w:rPr>
        <w:t xml:space="preserve">потенциальному </w:t>
      </w:r>
      <w:r w:rsidRPr="00915A9E">
        <w:rPr>
          <w:sz w:val="28"/>
          <w:szCs w:val="28"/>
        </w:rPr>
        <w:t>поставщику проект договора</w:t>
      </w:r>
      <w:r w:rsidRPr="00915A9E">
        <w:rPr>
          <w:sz w:val="28"/>
          <w:szCs w:val="28"/>
          <w:lang w:val="kk-KZ"/>
        </w:rPr>
        <w:t>,</w:t>
      </w:r>
      <w:r w:rsidRPr="00915A9E">
        <w:rPr>
          <w:sz w:val="28"/>
          <w:szCs w:val="28"/>
        </w:rPr>
        <w:t xml:space="preserve"> удостоверенный электронной цифровой подписью посредством веб-портала.</w:t>
      </w:r>
    </w:p>
    <w:p w:rsidR="00B9652C" w:rsidRPr="00915A9E" w:rsidRDefault="00B9652C" w:rsidP="00B9652C">
      <w:pPr>
        <w:ind w:firstLine="708"/>
        <w:jc w:val="both"/>
        <w:rPr>
          <w:b/>
          <w:sz w:val="28"/>
          <w:szCs w:val="28"/>
        </w:rPr>
      </w:pPr>
      <w:r w:rsidRPr="00915A9E">
        <w:rPr>
          <w:sz w:val="28"/>
          <w:szCs w:val="28"/>
          <w:lang w:val="kk-KZ"/>
        </w:rPr>
        <w:t xml:space="preserve">Проект договора </w:t>
      </w:r>
      <w:r w:rsidRPr="00915A9E">
        <w:rPr>
          <w:sz w:val="28"/>
          <w:szCs w:val="28"/>
        </w:rPr>
        <w:t>удостоверяет</w:t>
      </w:r>
      <w:r w:rsidRPr="00915A9E">
        <w:rPr>
          <w:sz w:val="28"/>
          <w:szCs w:val="28"/>
          <w:lang w:val="kk-KZ"/>
        </w:rPr>
        <w:t>ся п</w:t>
      </w:r>
      <w:r w:rsidRPr="00915A9E">
        <w:rPr>
          <w:sz w:val="28"/>
          <w:szCs w:val="28"/>
        </w:rPr>
        <w:t>о</w:t>
      </w:r>
      <w:r w:rsidRPr="00915A9E">
        <w:rPr>
          <w:sz w:val="28"/>
          <w:szCs w:val="28"/>
          <w:lang w:val="kk-KZ"/>
        </w:rPr>
        <w:t>тенциальным поставщиком</w:t>
      </w:r>
      <w:r w:rsidRPr="00915A9E">
        <w:rPr>
          <w:sz w:val="28"/>
          <w:szCs w:val="28"/>
        </w:rPr>
        <w:t xml:space="preserve"> посредством электронной цифровой подписи</w:t>
      </w:r>
      <w:r w:rsidRPr="00915A9E">
        <w:rPr>
          <w:sz w:val="28"/>
          <w:szCs w:val="28"/>
          <w:lang w:val="kk-KZ"/>
        </w:rPr>
        <w:t xml:space="preserve"> </w:t>
      </w:r>
      <w:r w:rsidRPr="00915A9E">
        <w:rPr>
          <w:sz w:val="28"/>
          <w:szCs w:val="28"/>
        </w:rPr>
        <w:t xml:space="preserve">в течение трех рабочих дней со дня получения </w:t>
      </w:r>
      <w:r w:rsidRPr="00915A9E">
        <w:rPr>
          <w:sz w:val="28"/>
          <w:szCs w:val="28"/>
          <w:lang w:val="kk-KZ"/>
        </w:rPr>
        <w:t xml:space="preserve">проекта </w:t>
      </w:r>
      <w:r w:rsidRPr="00915A9E">
        <w:rPr>
          <w:sz w:val="28"/>
          <w:szCs w:val="28"/>
        </w:rPr>
        <w:t>договора.</w:t>
      </w:r>
    </w:p>
    <w:p w:rsidR="00B9652C" w:rsidRPr="00915A9E" w:rsidRDefault="00B9652C" w:rsidP="00B9652C">
      <w:pPr>
        <w:pStyle w:val="ae"/>
        <w:numPr>
          <w:ilvl w:val="0"/>
          <w:numId w:val="21"/>
        </w:numPr>
        <w:ind w:left="0" w:firstLine="710"/>
        <w:jc w:val="both"/>
        <w:rPr>
          <w:b/>
          <w:sz w:val="28"/>
          <w:szCs w:val="28"/>
        </w:rPr>
      </w:pPr>
      <w:r w:rsidRPr="00915A9E">
        <w:rPr>
          <w:sz w:val="28"/>
          <w:szCs w:val="28"/>
        </w:rPr>
        <w:t>Потенциальный поставщик не допускается к участию в конкурсе</w:t>
      </w:r>
      <w:r w:rsidRPr="00915A9E">
        <w:rPr>
          <w:sz w:val="28"/>
          <w:szCs w:val="28"/>
          <w:lang w:val="kk-KZ"/>
        </w:rPr>
        <w:t xml:space="preserve">, </w:t>
      </w:r>
      <w:r w:rsidRPr="00915A9E">
        <w:rPr>
          <w:sz w:val="28"/>
          <w:szCs w:val="28"/>
        </w:rPr>
        <w:t>не может быть признан участником конкурса</w:t>
      </w:r>
      <w:r w:rsidRPr="00915A9E">
        <w:rPr>
          <w:sz w:val="28"/>
          <w:szCs w:val="28"/>
          <w:lang w:val="kk-KZ"/>
        </w:rPr>
        <w:t>, победителем конкурса</w:t>
      </w:r>
      <w:r w:rsidRPr="00915A9E">
        <w:rPr>
          <w:sz w:val="28"/>
          <w:szCs w:val="28"/>
        </w:rPr>
        <w:t>, если:</w:t>
      </w:r>
    </w:p>
    <w:p w:rsidR="00B9652C" w:rsidRPr="00915A9E" w:rsidRDefault="00B9652C" w:rsidP="00B9652C">
      <w:pPr>
        <w:ind w:firstLine="705"/>
        <w:jc w:val="both"/>
        <w:rPr>
          <w:sz w:val="28"/>
          <w:szCs w:val="28"/>
        </w:rPr>
      </w:pPr>
      <w:r w:rsidRPr="00915A9E">
        <w:rPr>
          <w:sz w:val="28"/>
          <w:szCs w:val="28"/>
        </w:rPr>
        <w:t>1) он определен не соответствующим квалификационным требованиям по следующим основаниям:</w:t>
      </w:r>
    </w:p>
    <w:p w:rsidR="00B9652C" w:rsidRPr="00915A9E" w:rsidRDefault="00B9652C" w:rsidP="00B9652C">
      <w:pPr>
        <w:ind w:firstLine="705"/>
        <w:jc w:val="both"/>
        <w:rPr>
          <w:sz w:val="28"/>
          <w:szCs w:val="28"/>
        </w:rPr>
      </w:pPr>
      <w:r w:rsidRPr="00915A9E">
        <w:rPr>
          <w:sz w:val="28"/>
          <w:szCs w:val="28"/>
        </w:rPr>
        <w:t xml:space="preserve">непредставление, а равно представление неполных сведений </w:t>
      </w:r>
      <w:r w:rsidRPr="00915A9E">
        <w:rPr>
          <w:sz w:val="28"/>
          <w:szCs w:val="28"/>
          <w:lang w:val="kk-KZ"/>
        </w:rPr>
        <w:t xml:space="preserve">                               </w:t>
      </w:r>
      <w:r w:rsidRPr="00915A9E">
        <w:rPr>
          <w:sz w:val="28"/>
          <w:szCs w:val="28"/>
        </w:rPr>
        <w:t>о квалификации к конкурсной документации;</w:t>
      </w:r>
    </w:p>
    <w:p w:rsidR="00B9652C" w:rsidRPr="00915A9E" w:rsidRDefault="00B9652C" w:rsidP="00B9652C">
      <w:pPr>
        <w:ind w:firstLine="705"/>
        <w:jc w:val="both"/>
        <w:rPr>
          <w:sz w:val="28"/>
          <w:szCs w:val="28"/>
        </w:rPr>
      </w:pPr>
      <w:r w:rsidRPr="00915A9E">
        <w:rPr>
          <w:sz w:val="28"/>
          <w:szCs w:val="28"/>
        </w:rPr>
        <w:t xml:space="preserve">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w:t>
      </w:r>
      <w:r w:rsidRPr="00915A9E">
        <w:rPr>
          <w:sz w:val="28"/>
          <w:szCs w:val="28"/>
          <w:lang w:val="kk-KZ"/>
        </w:rPr>
        <w:t xml:space="preserve">                     </w:t>
      </w:r>
      <w:r w:rsidRPr="00915A9E">
        <w:rPr>
          <w:sz w:val="28"/>
          <w:szCs w:val="28"/>
        </w:rPr>
        <w:t>в конкурсной документации;</w:t>
      </w:r>
    </w:p>
    <w:p w:rsidR="00B9652C" w:rsidRPr="00915A9E" w:rsidRDefault="00B9652C" w:rsidP="00B9652C">
      <w:pPr>
        <w:ind w:firstLine="705"/>
        <w:jc w:val="both"/>
        <w:rPr>
          <w:sz w:val="28"/>
          <w:szCs w:val="28"/>
        </w:rPr>
      </w:pPr>
      <w:r w:rsidRPr="00915A9E">
        <w:rPr>
          <w:sz w:val="28"/>
          <w:szCs w:val="28"/>
        </w:rPr>
        <w:t>установлен факт представления недостоверной информации по квалификационным требованиям;</w:t>
      </w:r>
    </w:p>
    <w:p w:rsidR="00B9652C" w:rsidRPr="00915A9E" w:rsidRDefault="00B9652C" w:rsidP="00B9652C">
      <w:pPr>
        <w:ind w:firstLine="705"/>
        <w:jc w:val="both"/>
        <w:rPr>
          <w:sz w:val="28"/>
          <w:szCs w:val="28"/>
        </w:rPr>
      </w:pPr>
      <w:r w:rsidRPr="00915A9E">
        <w:rPr>
          <w:sz w:val="28"/>
          <w:szCs w:val="28"/>
        </w:rPr>
        <w:t>2) если его заявка на участие в конкурсе определена не соответствующей требованиям конкурсной документации по следующим основаниям:</w:t>
      </w:r>
    </w:p>
    <w:p w:rsidR="00B9652C" w:rsidRPr="00915A9E" w:rsidRDefault="00B9652C" w:rsidP="00B9652C">
      <w:pPr>
        <w:ind w:firstLine="705"/>
        <w:jc w:val="both"/>
        <w:rPr>
          <w:sz w:val="28"/>
          <w:szCs w:val="28"/>
        </w:rPr>
      </w:pPr>
      <w:r w:rsidRPr="00915A9E">
        <w:rPr>
          <w:sz w:val="28"/>
          <w:szCs w:val="28"/>
        </w:rPr>
        <w:t>непредставление технического задания;</w:t>
      </w:r>
    </w:p>
    <w:p w:rsidR="00B9652C" w:rsidRPr="00915A9E" w:rsidRDefault="00B9652C" w:rsidP="00B9652C">
      <w:pPr>
        <w:ind w:firstLine="705"/>
        <w:jc w:val="both"/>
        <w:rPr>
          <w:sz w:val="28"/>
          <w:szCs w:val="28"/>
        </w:rPr>
      </w:pPr>
      <w:r w:rsidRPr="00915A9E">
        <w:rPr>
          <w:sz w:val="28"/>
          <w:szCs w:val="28"/>
        </w:rPr>
        <w:t xml:space="preserve">представление потенциальным поставщиком технического задания, </w:t>
      </w:r>
      <w:r w:rsidRPr="00915A9E">
        <w:rPr>
          <w:sz w:val="28"/>
          <w:szCs w:val="28"/>
          <w:lang w:val="kk-KZ"/>
        </w:rPr>
        <w:t xml:space="preserve">                      </w:t>
      </w:r>
      <w:r w:rsidRPr="00915A9E">
        <w:rPr>
          <w:sz w:val="28"/>
          <w:szCs w:val="28"/>
        </w:rPr>
        <w:t>не соответствующего требованиям конкурсной документации, а равно непредставление документов, требуемых техническим заданием;</w:t>
      </w:r>
    </w:p>
    <w:p w:rsidR="00B9652C" w:rsidRPr="00915A9E" w:rsidRDefault="00B9652C" w:rsidP="00B9652C">
      <w:pPr>
        <w:ind w:firstLine="705"/>
        <w:jc w:val="both"/>
        <w:rPr>
          <w:sz w:val="28"/>
          <w:szCs w:val="28"/>
        </w:rPr>
      </w:pPr>
      <w:r w:rsidRPr="00915A9E">
        <w:rPr>
          <w:sz w:val="28"/>
          <w:szCs w:val="28"/>
        </w:rPr>
        <w:t>непредставление обеспечения заявки на участие в конкурсе в соответствии с требованиями конкурсной документации и настоящих Правил;</w:t>
      </w:r>
    </w:p>
    <w:p w:rsidR="00B9652C" w:rsidRPr="00915A9E" w:rsidRDefault="00B9652C" w:rsidP="00B9652C">
      <w:pPr>
        <w:ind w:firstLine="705"/>
        <w:jc w:val="both"/>
        <w:rPr>
          <w:sz w:val="28"/>
          <w:szCs w:val="28"/>
        </w:rPr>
      </w:pPr>
      <w:r w:rsidRPr="00915A9E">
        <w:rPr>
          <w:sz w:val="28"/>
          <w:szCs w:val="28"/>
        </w:rPr>
        <w:t>установлен факт представления недостоверных сведений по документам, представленным в конкурсной заявке.</w:t>
      </w:r>
    </w:p>
    <w:p w:rsidR="00B9652C" w:rsidRPr="00915A9E" w:rsidRDefault="00B9652C" w:rsidP="00B9652C">
      <w:pPr>
        <w:pStyle w:val="ae"/>
        <w:numPr>
          <w:ilvl w:val="0"/>
          <w:numId w:val="21"/>
        </w:numPr>
        <w:ind w:left="0" w:firstLine="710"/>
        <w:jc w:val="both"/>
        <w:rPr>
          <w:b/>
          <w:sz w:val="28"/>
          <w:szCs w:val="28"/>
        </w:rPr>
      </w:pPr>
      <w:r w:rsidRPr="00915A9E">
        <w:rPr>
          <w:sz w:val="28"/>
          <w:szCs w:val="28"/>
          <w:lang w:eastAsia="ru-RU"/>
        </w:rPr>
        <w:t xml:space="preserve">Обжалование действий (бездействия), решения заказчика, организатора, комиссий осуществляется поставщиком, если их действия </w:t>
      </w:r>
      <w:r w:rsidRPr="00915A9E">
        <w:rPr>
          <w:sz w:val="28"/>
          <w:szCs w:val="28"/>
          <w:lang w:eastAsia="ru-RU"/>
        </w:rPr>
        <w:lastRenderedPageBreak/>
        <w:t>(бездействие), решения нарушают права и законные интересы потенциального поставщика.</w:t>
      </w:r>
    </w:p>
    <w:p w:rsidR="00B9652C" w:rsidRPr="00915A9E" w:rsidRDefault="00B9652C" w:rsidP="00B9652C">
      <w:pPr>
        <w:ind w:firstLine="705"/>
        <w:jc w:val="both"/>
        <w:rPr>
          <w:sz w:val="28"/>
          <w:szCs w:val="28"/>
        </w:rPr>
      </w:pPr>
      <w:r w:rsidRPr="00915A9E">
        <w:rPr>
          <w:sz w:val="28"/>
          <w:szCs w:val="28"/>
        </w:rPr>
        <w:t>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w:t>
      </w:r>
      <w:r w:rsidRPr="00915A9E">
        <w:rPr>
          <w:sz w:val="28"/>
          <w:szCs w:val="28"/>
          <w:lang w:val="kk-KZ"/>
        </w:rPr>
        <w:t>,</w:t>
      </w:r>
      <w:r w:rsidRPr="00915A9E">
        <w:rPr>
          <w:sz w:val="28"/>
          <w:szCs w:val="28"/>
        </w:rPr>
        <w:t xml:space="preserve"> не приостанавливает срок заключения договора.</w:t>
      </w:r>
    </w:p>
    <w:p w:rsidR="00B9652C" w:rsidRPr="00915A9E" w:rsidRDefault="00B9652C" w:rsidP="00B9652C">
      <w:pPr>
        <w:pStyle w:val="ae"/>
        <w:numPr>
          <w:ilvl w:val="0"/>
          <w:numId w:val="21"/>
        </w:numPr>
        <w:ind w:left="0" w:firstLine="710"/>
        <w:jc w:val="both"/>
        <w:rPr>
          <w:b/>
          <w:sz w:val="28"/>
          <w:szCs w:val="28"/>
        </w:rPr>
      </w:pPr>
      <w:r w:rsidRPr="00915A9E">
        <w:rPr>
          <w:sz w:val="28"/>
          <w:szCs w:val="28"/>
        </w:rPr>
        <w:t>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9652C" w:rsidRPr="00915A9E" w:rsidRDefault="00B9652C" w:rsidP="00B9652C">
      <w:pPr>
        <w:pStyle w:val="ae"/>
        <w:numPr>
          <w:ilvl w:val="0"/>
          <w:numId w:val="21"/>
        </w:numPr>
        <w:ind w:left="0" w:firstLine="710"/>
        <w:jc w:val="both"/>
        <w:rPr>
          <w:b/>
          <w:sz w:val="28"/>
          <w:szCs w:val="28"/>
        </w:rPr>
      </w:pPr>
      <w:r w:rsidRPr="00915A9E">
        <w:rPr>
          <w:sz w:val="28"/>
          <w:szCs w:val="28"/>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9652C" w:rsidRPr="00915A9E" w:rsidRDefault="00B9652C" w:rsidP="00B9652C">
      <w:pPr>
        <w:pStyle w:val="ae"/>
        <w:numPr>
          <w:ilvl w:val="0"/>
          <w:numId w:val="21"/>
        </w:numPr>
        <w:ind w:left="0" w:firstLine="710"/>
        <w:jc w:val="both"/>
        <w:rPr>
          <w:b/>
          <w:sz w:val="28"/>
          <w:szCs w:val="28"/>
        </w:rPr>
      </w:pPr>
      <w:r w:rsidRPr="00915A9E">
        <w:rPr>
          <w:sz w:val="28"/>
          <w:szCs w:val="28"/>
          <w:lang w:eastAsia="ru-RU"/>
        </w:rPr>
        <w:t>Жалоба на действия (бездействие), р</w:t>
      </w:r>
      <w:r w:rsidR="00A96718" w:rsidRPr="00915A9E">
        <w:rPr>
          <w:sz w:val="28"/>
          <w:szCs w:val="28"/>
          <w:lang w:eastAsia="ru-RU"/>
        </w:rPr>
        <w:t xml:space="preserve">ешения заказчика, организатора </w:t>
      </w:r>
      <w:r w:rsidRPr="00915A9E">
        <w:rPr>
          <w:sz w:val="28"/>
          <w:szCs w:val="28"/>
          <w:lang w:eastAsia="ru-RU"/>
        </w:rPr>
        <w:t xml:space="preserve">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 </w:t>
      </w:r>
    </w:p>
    <w:p w:rsidR="00B9652C" w:rsidRPr="00915A9E" w:rsidRDefault="00B9652C" w:rsidP="00B9652C">
      <w:pPr>
        <w:ind w:firstLine="710"/>
        <w:jc w:val="both"/>
        <w:rPr>
          <w:b/>
          <w:sz w:val="28"/>
          <w:szCs w:val="28"/>
        </w:rPr>
      </w:pPr>
      <w:r w:rsidRPr="00915A9E">
        <w:rPr>
          <w:sz w:val="28"/>
          <w:szCs w:val="28"/>
        </w:rPr>
        <w:t xml:space="preserve">Жалоба подписывается подающим ее лицом или его представителем. </w:t>
      </w:r>
      <w:r w:rsidRPr="00915A9E">
        <w:rPr>
          <w:sz w:val="28"/>
          <w:szCs w:val="28"/>
          <w:lang w:val="kk-KZ"/>
        </w:rPr>
        <w:t xml:space="preserve">                   </w:t>
      </w:r>
      <w:r w:rsidRPr="00915A9E">
        <w:rPr>
          <w:sz w:val="28"/>
          <w:szCs w:val="28"/>
        </w:rPr>
        <w:t>К жалобе, поданной представителем, должна быть приложена доверенность или иной документ, удостоверяющий полномочия представителя.</w:t>
      </w:r>
    </w:p>
    <w:p w:rsidR="00B9652C" w:rsidRPr="00915A9E" w:rsidRDefault="00B9652C" w:rsidP="00B9652C">
      <w:pPr>
        <w:pStyle w:val="ae"/>
        <w:numPr>
          <w:ilvl w:val="0"/>
          <w:numId w:val="21"/>
        </w:numPr>
        <w:ind w:left="0" w:firstLine="710"/>
        <w:jc w:val="both"/>
        <w:rPr>
          <w:sz w:val="28"/>
          <w:szCs w:val="28"/>
          <w:lang w:eastAsia="ru-RU"/>
        </w:rPr>
      </w:pPr>
      <w:r w:rsidRPr="00915A9E">
        <w:rPr>
          <w:sz w:val="28"/>
          <w:szCs w:val="28"/>
          <w:lang w:eastAsia="ru-RU"/>
        </w:rPr>
        <w:t xml:space="preserve">Жалоба возвращается подавшему ее лицу без рассмотрения </w:t>
      </w:r>
      <w:r w:rsidRPr="00915A9E">
        <w:rPr>
          <w:sz w:val="28"/>
          <w:szCs w:val="28"/>
          <w:lang w:val="kk-KZ" w:eastAsia="ru-RU"/>
        </w:rPr>
        <w:t xml:space="preserve">                      </w:t>
      </w:r>
      <w:r w:rsidRPr="00915A9E">
        <w:rPr>
          <w:sz w:val="28"/>
          <w:szCs w:val="28"/>
          <w:lang w:eastAsia="ru-RU"/>
        </w:rPr>
        <w:t>в течение двух рабочих дней со дня поступления в случае, если:</w:t>
      </w:r>
    </w:p>
    <w:p w:rsidR="00B9652C" w:rsidRPr="00915A9E" w:rsidRDefault="00B9652C" w:rsidP="00B9652C">
      <w:pPr>
        <w:ind w:firstLine="710"/>
        <w:jc w:val="both"/>
        <w:rPr>
          <w:sz w:val="28"/>
          <w:szCs w:val="28"/>
        </w:rPr>
      </w:pPr>
      <w:r w:rsidRPr="00915A9E">
        <w:rPr>
          <w:sz w:val="28"/>
          <w:szCs w:val="28"/>
        </w:rPr>
        <w:t>1) жалоба не соответствует нормам, установленным пунктом 18</w:t>
      </w:r>
      <w:r w:rsidR="009879CD" w:rsidRPr="00915A9E">
        <w:rPr>
          <w:sz w:val="28"/>
          <w:szCs w:val="28"/>
          <w:lang w:val="kk-KZ"/>
        </w:rPr>
        <w:t>4</w:t>
      </w:r>
      <w:r w:rsidRPr="00915A9E">
        <w:rPr>
          <w:sz w:val="28"/>
          <w:szCs w:val="28"/>
        </w:rPr>
        <w:t xml:space="preserve"> настоящих Правил;</w:t>
      </w:r>
    </w:p>
    <w:p w:rsidR="00B9652C" w:rsidRPr="00915A9E" w:rsidRDefault="00B9652C" w:rsidP="00B9652C">
      <w:pPr>
        <w:ind w:firstLine="710"/>
        <w:jc w:val="both"/>
        <w:rPr>
          <w:sz w:val="28"/>
          <w:szCs w:val="28"/>
        </w:rPr>
      </w:pPr>
      <w:r w:rsidRPr="00915A9E">
        <w:rPr>
          <w:sz w:val="28"/>
          <w:szCs w:val="28"/>
        </w:rPr>
        <w:t>2) жалоба не подписана либо подписана лицом, не имеющим полномочий на ее подписание.</w:t>
      </w:r>
    </w:p>
    <w:p w:rsidR="00B9652C" w:rsidRPr="00915A9E" w:rsidRDefault="00B9652C" w:rsidP="00B9652C">
      <w:pPr>
        <w:pStyle w:val="ae"/>
        <w:numPr>
          <w:ilvl w:val="0"/>
          <w:numId w:val="21"/>
        </w:numPr>
        <w:ind w:left="0" w:firstLine="710"/>
        <w:jc w:val="both"/>
        <w:rPr>
          <w:b/>
          <w:sz w:val="28"/>
          <w:szCs w:val="28"/>
        </w:rPr>
      </w:pPr>
      <w:r w:rsidRPr="00915A9E">
        <w:rPr>
          <w:sz w:val="28"/>
          <w:szCs w:val="28"/>
        </w:rPr>
        <w:t xml:space="preserve">Протокол об итогах конкурса является основанием для заключения договора о поставке товаров. Договор </w:t>
      </w:r>
      <w:r w:rsidRPr="00915A9E">
        <w:rPr>
          <w:sz w:val="28"/>
          <w:szCs w:val="28"/>
          <w:lang w:val="kk-KZ"/>
        </w:rPr>
        <w:t>о поставке товаров</w:t>
      </w:r>
      <w:r w:rsidRPr="00915A9E">
        <w:rPr>
          <w:sz w:val="28"/>
          <w:szCs w:val="28"/>
        </w:rPr>
        <w:t xml:space="preserve"> (далее – договор) заключается между заказчиком и поставщиком.</w:t>
      </w:r>
    </w:p>
    <w:p w:rsidR="00B9652C" w:rsidRPr="00915A9E" w:rsidRDefault="00B9652C" w:rsidP="00B9652C">
      <w:pPr>
        <w:pStyle w:val="ae"/>
        <w:numPr>
          <w:ilvl w:val="0"/>
          <w:numId w:val="21"/>
        </w:numPr>
        <w:ind w:left="0" w:firstLine="710"/>
        <w:jc w:val="both"/>
        <w:rPr>
          <w:b/>
          <w:sz w:val="28"/>
          <w:szCs w:val="28"/>
        </w:rPr>
      </w:pPr>
      <w:r w:rsidRPr="00915A9E">
        <w:rPr>
          <w:sz w:val="28"/>
          <w:szCs w:val="28"/>
        </w:rPr>
        <w:t>В течение трех рабочих дней п</w:t>
      </w:r>
      <w:r w:rsidRPr="00915A9E">
        <w:rPr>
          <w:sz w:val="28"/>
          <w:szCs w:val="28"/>
          <w:lang w:val="kk-KZ"/>
        </w:rPr>
        <w:t xml:space="preserve">о истечении срока обжалования протокола об итогах конкурса заказчик </w:t>
      </w:r>
      <w:r w:rsidRPr="00915A9E">
        <w:rPr>
          <w:sz w:val="28"/>
          <w:szCs w:val="28"/>
        </w:rPr>
        <w:t xml:space="preserve">направляет потенциальному поставщику подписанный договор о поставке товаров, составленный в соответствии </w:t>
      </w:r>
      <w:r w:rsidRPr="00915A9E">
        <w:rPr>
          <w:sz w:val="28"/>
          <w:szCs w:val="28"/>
          <w:lang w:val="kk-KZ"/>
        </w:rPr>
        <w:t xml:space="preserve">                        </w:t>
      </w:r>
      <w:r w:rsidRPr="00915A9E">
        <w:rPr>
          <w:sz w:val="28"/>
          <w:szCs w:val="28"/>
        </w:rPr>
        <w:t xml:space="preserve">с </w:t>
      </w:r>
      <w:r w:rsidRPr="00915A9E">
        <w:rPr>
          <w:sz w:val="28"/>
          <w:szCs w:val="28"/>
          <w:lang w:val="kk-KZ"/>
        </w:rPr>
        <w:t xml:space="preserve">Типовым договором о поставке товаров согласно приложению 10 </w:t>
      </w:r>
      <w:r w:rsidRPr="00915A9E">
        <w:rPr>
          <w:sz w:val="28"/>
          <w:szCs w:val="28"/>
        </w:rPr>
        <w:t xml:space="preserve"> к </w:t>
      </w:r>
      <w:r w:rsidRPr="00915A9E">
        <w:rPr>
          <w:spacing w:val="2"/>
          <w:sz w:val="28"/>
          <w:szCs w:val="28"/>
          <w:shd w:val="clear" w:color="auto" w:fill="FFFFFF"/>
        </w:rPr>
        <w:t>Типовой конкурсной документации.</w:t>
      </w:r>
    </w:p>
    <w:p w:rsidR="00B9652C" w:rsidRPr="00915A9E" w:rsidRDefault="00B9652C" w:rsidP="00B9652C">
      <w:pPr>
        <w:pStyle w:val="ae"/>
        <w:numPr>
          <w:ilvl w:val="0"/>
          <w:numId w:val="21"/>
        </w:numPr>
        <w:ind w:left="0" w:firstLine="710"/>
        <w:jc w:val="both"/>
        <w:rPr>
          <w:b/>
          <w:sz w:val="28"/>
          <w:szCs w:val="28"/>
        </w:rPr>
      </w:pPr>
      <w:r w:rsidRPr="00915A9E">
        <w:rPr>
          <w:sz w:val="28"/>
          <w:szCs w:val="28"/>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w:t>
      </w:r>
      <w:r w:rsidRPr="00915A9E">
        <w:rPr>
          <w:sz w:val="28"/>
          <w:szCs w:val="28"/>
          <w:lang w:val="kk-KZ"/>
        </w:rPr>
        <w:t xml:space="preserve">путем прямого заключения договора </w:t>
      </w:r>
      <w:r w:rsidRPr="00915A9E">
        <w:rPr>
          <w:sz w:val="28"/>
          <w:szCs w:val="28"/>
        </w:rPr>
        <w:t>два раза на последующие финансовые годы.</w:t>
      </w:r>
    </w:p>
    <w:p w:rsidR="00B9652C" w:rsidRPr="00915A9E" w:rsidRDefault="00B9652C" w:rsidP="00B9652C">
      <w:pPr>
        <w:pStyle w:val="af0"/>
        <w:spacing w:before="0" w:beforeAutospacing="0" w:after="0" w:afterAutospacing="0"/>
        <w:jc w:val="both"/>
        <w:rPr>
          <w:sz w:val="28"/>
          <w:szCs w:val="28"/>
          <w:lang w:val="kk-KZ"/>
        </w:rPr>
      </w:pPr>
      <w:r w:rsidRPr="00915A9E">
        <w:rPr>
          <w:sz w:val="28"/>
          <w:szCs w:val="28"/>
          <w:lang w:val="kk-KZ"/>
        </w:rPr>
        <w:t xml:space="preserve">     </w:t>
      </w:r>
      <w:r w:rsidRPr="00915A9E">
        <w:rPr>
          <w:sz w:val="28"/>
          <w:szCs w:val="28"/>
          <w:lang w:val="kk-KZ"/>
        </w:rPr>
        <w:tab/>
        <w:t>Продление срока действия договора осуществляется в соответствии с планом приобретения товаров</w:t>
      </w:r>
      <w:r w:rsidRPr="00915A9E">
        <w:rPr>
          <w:sz w:val="28"/>
          <w:szCs w:val="28"/>
        </w:rPr>
        <w:t xml:space="preserve"> в течение 3-х рабочих дней со дня истечения срока действия договора</w:t>
      </w:r>
      <w:r w:rsidRPr="00915A9E">
        <w:rPr>
          <w:sz w:val="28"/>
          <w:szCs w:val="28"/>
          <w:lang w:val="kk-KZ"/>
        </w:rPr>
        <w:t>.</w:t>
      </w:r>
    </w:p>
    <w:p w:rsidR="00B9652C" w:rsidRPr="00915A9E" w:rsidRDefault="00B9652C" w:rsidP="00B9652C">
      <w:pPr>
        <w:ind w:firstLine="708"/>
        <w:jc w:val="both"/>
        <w:rPr>
          <w:b/>
          <w:sz w:val="28"/>
          <w:szCs w:val="28"/>
        </w:rPr>
      </w:pPr>
      <w:r w:rsidRPr="00915A9E">
        <w:rPr>
          <w:sz w:val="28"/>
          <w:szCs w:val="28"/>
          <w:lang w:val="kk-KZ"/>
        </w:rPr>
        <w:lastRenderedPageBreak/>
        <w:t>П</w:t>
      </w:r>
      <w:r w:rsidRPr="00915A9E">
        <w:rPr>
          <w:sz w:val="28"/>
          <w:szCs w:val="28"/>
        </w:rPr>
        <w:t>ри изменении количества воспитанников и обучающихся, обеспечивающихся питанием вносятся изменения в договор.</w:t>
      </w:r>
    </w:p>
    <w:p w:rsidR="00B9652C" w:rsidRPr="00915A9E" w:rsidRDefault="00B9652C" w:rsidP="00B9652C">
      <w:pPr>
        <w:pStyle w:val="ae"/>
        <w:numPr>
          <w:ilvl w:val="0"/>
          <w:numId w:val="21"/>
        </w:numPr>
        <w:ind w:left="0" w:firstLine="710"/>
        <w:jc w:val="both"/>
        <w:rPr>
          <w:b/>
          <w:sz w:val="28"/>
          <w:szCs w:val="28"/>
        </w:rPr>
      </w:pPr>
      <w:r w:rsidRPr="00915A9E">
        <w:rPr>
          <w:sz w:val="28"/>
          <w:szCs w:val="28"/>
        </w:rPr>
        <w:t xml:space="preserve">Поставщик в течение трех рабочих дней со дня получения договора подписывает и возвращает организатору конкурса подписанный договор </w:t>
      </w:r>
      <w:r w:rsidRPr="00915A9E">
        <w:rPr>
          <w:sz w:val="28"/>
          <w:szCs w:val="28"/>
          <w:lang w:val="kk-KZ"/>
        </w:rPr>
        <w:t xml:space="preserve">                 </w:t>
      </w:r>
      <w:r w:rsidRPr="00915A9E">
        <w:rPr>
          <w:sz w:val="28"/>
          <w:szCs w:val="28"/>
        </w:rPr>
        <w:t xml:space="preserve">о поставке товаров.      </w:t>
      </w:r>
    </w:p>
    <w:p w:rsidR="00B9652C" w:rsidRPr="00915A9E" w:rsidRDefault="00B9652C" w:rsidP="00B9652C">
      <w:pPr>
        <w:pStyle w:val="ae"/>
        <w:numPr>
          <w:ilvl w:val="0"/>
          <w:numId w:val="21"/>
        </w:numPr>
        <w:tabs>
          <w:tab w:val="left" w:pos="709"/>
        </w:tabs>
        <w:ind w:left="0" w:firstLine="710"/>
        <w:jc w:val="both"/>
        <w:rPr>
          <w:sz w:val="28"/>
          <w:szCs w:val="28"/>
        </w:rPr>
      </w:pPr>
      <w:r w:rsidRPr="00915A9E">
        <w:rPr>
          <w:sz w:val="28"/>
          <w:szCs w:val="28"/>
        </w:rPr>
        <w:t xml:space="preserve"> Поставщик в течение десяти рабочих дней со дня заключения договора </w:t>
      </w:r>
      <w:r w:rsidRPr="00915A9E">
        <w:rPr>
          <w:sz w:val="28"/>
          <w:szCs w:val="28"/>
          <w:lang w:val="kk-KZ"/>
        </w:rPr>
        <w:t xml:space="preserve">вносит </w:t>
      </w:r>
      <w:r w:rsidRPr="00915A9E">
        <w:rPr>
          <w:sz w:val="28"/>
          <w:szCs w:val="28"/>
        </w:rPr>
        <w:t>обеспечение исполнения договора.</w:t>
      </w:r>
    </w:p>
    <w:p w:rsidR="00B9652C" w:rsidRPr="00915A9E" w:rsidRDefault="00B9652C" w:rsidP="00B9652C">
      <w:pPr>
        <w:tabs>
          <w:tab w:val="left" w:pos="709"/>
        </w:tabs>
        <w:ind w:firstLine="710"/>
        <w:jc w:val="both"/>
        <w:rPr>
          <w:sz w:val="28"/>
          <w:szCs w:val="28"/>
        </w:rPr>
      </w:pPr>
      <w:r w:rsidRPr="00915A9E">
        <w:rPr>
          <w:sz w:val="28"/>
          <w:szCs w:val="28"/>
        </w:rPr>
        <w:t>При этом заказчик в течение двух рабочих дней со дня истечения срока внесения обеспечения исполнения договора</w:t>
      </w:r>
      <w:r w:rsidR="00FE1495" w:rsidRPr="00915A9E">
        <w:rPr>
          <w:sz w:val="28"/>
          <w:szCs w:val="28"/>
        </w:rPr>
        <w:t xml:space="preserve"> </w:t>
      </w:r>
      <w:r w:rsidRPr="00915A9E">
        <w:rPr>
          <w:sz w:val="28"/>
          <w:szCs w:val="28"/>
        </w:rPr>
        <w:t xml:space="preserve">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w:t>
      </w:r>
      <w:r w:rsidRPr="00915A9E">
        <w:rPr>
          <w:sz w:val="28"/>
          <w:szCs w:val="28"/>
          <w:lang w:val="kk-KZ"/>
        </w:rPr>
        <w:t xml:space="preserve">              </w:t>
      </w:r>
      <w:r w:rsidRPr="00915A9E">
        <w:rPr>
          <w:sz w:val="28"/>
          <w:szCs w:val="28"/>
        </w:rPr>
        <w:t xml:space="preserve">о расторжении договора. </w:t>
      </w:r>
    </w:p>
    <w:p w:rsidR="00B9652C" w:rsidRPr="00915A9E" w:rsidRDefault="00B9652C" w:rsidP="00B9652C">
      <w:pPr>
        <w:pStyle w:val="ae"/>
        <w:numPr>
          <w:ilvl w:val="0"/>
          <w:numId w:val="21"/>
        </w:numPr>
        <w:ind w:left="0" w:firstLine="710"/>
        <w:jc w:val="both"/>
        <w:rPr>
          <w:b/>
          <w:sz w:val="28"/>
          <w:szCs w:val="28"/>
        </w:rPr>
      </w:pPr>
      <w:r w:rsidRPr="00915A9E">
        <w:rPr>
          <w:sz w:val="28"/>
          <w:szCs w:val="28"/>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9652C" w:rsidRPr="00915A9E" w:rsidRDefault="00B9652C" w:rsidP="00B9652C">
      <w:pPr>
        <w:pStyle w:val="ae"/>
        <w:numPr>
          <w:ilvl w:val="0"/>
          <w:numId w:val="21"/>
        </w:numPr>
        <w:ind w:left="0" w:firstLine="710"/>
        <w:jc w:val="both"/>
        <w:rPr>
          <w:b/>
          <w:sz w:val="28"/>
          <w:szCs w:val="28"/>
        </w:rPr>
      </w:pPr>
      <w:r w:rsidRPr="00915A9E">
        <w:rPr>
          <w:sz w:val="28"/>
          <w:szCs w:val="28"/>
        </w:rPr>
        <w:t xml:space="preserve">В </w:t>
      </w:r>
      <w:r w:rsidR="00FE1495" w:rsidRPr="00915A9E">
        <w:rPr>
          <w:sz w:val="28"/>
          <w:szCs w:val="28"/>
        </w:rPr>
        <w:t xml:space="preserve">случаях, </w:t>
      </w:r>
      <w:r w:rsidRPr="00915A9E">
        <w:rPr>
          <w:sz w:val="28"/>
          <w:szCs w:val="28"/>
        </w:rPr>
        <w:t xml:space="preserve">когда процедуры выбора поставщика, проведенных </w:t>
      </w:r>
      <w:r w:rsidRPr="00915A9E">
        <w:rPr>
          <w:sz w:val="28"/>
          <w:szCs w:val="28"/>
          <w:lang w:val="kk-KZ"/>
        </w:rPr>
        <w:t xml:space="preserve">                    </w:t>
      </w:r>
      <w:r w:rsidRPr="00915A9E">
        <w:rPr>
          <w:sz w:val="28"/>
          <w:szCs w:val="28"/>
        </w:rPr>
        <w:t xml:space="preserve">в рамках предварительного годового плана </w:t>
      </w:r>
      <w:r w:rsidRPr="00915A9E">
        <w:rPr>
          <w:sz w:val="28"/>
          <w:szCs w:val="28"/>
          <w:lang w:val="kk-KZ"/>
        </w:rPr>
        <w:t>приобретения</w:t>
      </w:r>
      <w:r w:rsidRPr="00915A9E">
        <w:rPr>
          <w:sz w:val="28"/>
          <w:szCs w:val="28"/>
        </w:rPr>
        <w:t xml:space="preserve">, завершены до утверждения соответствующего бюджета, договор направляется победителю </w:t>
      </w:r>
      <w:r w:rsidRPr="00915A9E">
        <w:rPr>
          <w:sz w:val="28"/>
          <w:szCs w:val="28"/>
          <w:lang w:val="kk-KZ"/>
        </w:rPr>
        <w:t xml:space="preserve">        </w:t>
      </w:r>
      <w:r w:rsidRPr="00915A9E">
        <w:rPr>
          <w:sz w:val="28"/>
          <w:szCs w:val="28"/>
        </w:rPr>
        <w:t>в течение пяти рабочих дней со дня утверждения соответствующего бюджета.</w:t>
      </w:r>
    </w:p>
    <w:p w:rsidR="00B9652C" w:rsidRPr="00915A9E" w:rsidRDefault="00B9652C" w:rsidP="00B9652C">
      <w:pPr>
        <w:pStyle w:val="ae"/>
        <w:numPr>
          <w:ilvl w:val="0"/>
          <w:numId w:val="21"/>
        </w:numPr>
        <w:ind w:left="0" w:firstLine="710"/>
        <w:jc w:val="both"/>
        <w:rPr>
          <w:b/>
          <w:sz w:val="28"/>
          <w:szCs w:val="28"/>
        </w:rPr>
      </w:pPr>
      <w:r w:rsidRPr="00915A9E">
        <w:rPr>
          <w:sz w:val="28"/>
          <w:szCs w:val="28"/>
        </w:rPr>
        <w:t>Потенциальный поставщик, не подписавший договор в течение указанного срока, считается уклонившимся от заключения договора.</w:t>
      </w:r>
    </w:p>
    <w:p w:rsidR="00B9652C" w:rsidRPr="00915A9E" w:rsidRDefault="00FE1495" w:rsidP="00B9652C">
      <w:pPr>
        <w:pStyle w:val="ae"/>
        <w:numPr>
          <w:ilvl w:val="0"/>
          <w:numId w:val="21"/>
        </w:numPr>
        <w:ind w:left="0" w:firstLine="710"/>
        <w:jc w:val="both"/>
        <w:rPr>
          <w:b/>
          <w:sz w:val="28"/>
          <w:szCs w:val="28"/>
        </w:rPr>
      </w:pPr>
      <w:r w:rsidRPr="00915A9E">
        <w:rPr>
          <w:sz w:val="28"/>
          <w:szCs w:val="28"/>
        </w:rPr>
        <w:t>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FE1495" w:rsidRPr="00915A9E" w:rsidRDefault="00FE1495" w:rsidP="00FE1495">
      <w:pPr>
        <w:pStyle w:val="ae"/>
        <w:numPr>
          <w:ilvl w:val="0"/>
          <w:numId w:val="21"/>
        </w:numPr>
        <w:ind w:left="0" w:firstLine="710"/>
        <w:jc w:val="both"/>
        <w:rPr>
          <w:b/>
          <w:sz w:val="28"/>
          <w:szCs w:val="28"/>
        </w:rPr>
      </w:pPr>
      <w:r w:rsidRPr="00915A9E">
        <w:rPr>
          <w:sz w:val="28"/>
          <w:szCs w:val="28"/>
        </w:rPr>
        <w:t>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FE1495" w:rsidRPr="00915A9E" w:rsidRDefault="00FE1495" w:rsidP="00FE1495">
      <w:pPr>
        <w:pStyle w:val="ae"/>
        <w:numPr>
          <w:ilvl w:val="0"/>
          <w:numId w:val="21"/>
        </w:numPr>
        <w:ind w:left="0" w:firstLine="710"/>
        <w:jc w:val="both"/>
        <w:rPr>
          <w:sz w:val="28"/>
          <w:szCs w:val="28"/>
        </w:rPr>
      </w:pPr>
      <w:r w:rsidRPr="00915A9E">
        <w:rPr>
          <w:sz w:val="28"/>
          <w:szCs w:val="28"/>
        </w:rPr>
        <w:t xml:space="preserve">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w:t>
      </w:r>
      <w:r w:rsidRPr="00915A9E">
        <w:rPr>
          <w:sz w:val="28"/>
          <w:szCs w:val="28"/>
          <w:lang w:val="kk-KZ"/>
        </w:rPr>
        <w:t xml:space="preserve">                       </w:t>
      </w:r>
      <w:r w:rsidRPr="00915A9E">
        <w:rPr>
          <w:sz w:val="28"/>
          <w:szCs w:val="28"/>
        </w:rPr>
        <w:t>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FE1495" w:rsidRPr="00915A9E" w:rsidRDefault="00FE1495" w:rsidP="00FE1495">
      <w:pPr>
        <w:ind w:firstLine="710"/>
        <w:jc w:val="both"/>
        <w:rPr>
          <w:sz w:val="28"/>
          <w:szCs w:val="28"/>
        </w:rPr>
      </w:pPr>
      <w:r w:rsidRPr="00915A9E">
        <w:rPr>
          <w:sz w:val="28"/>
          <w:szCs w:val="28"/>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w:t>
      </w:r>
      <w:r w:rsidRPr="00915A9E">
        <w:rPr>
          <w:sz w:val="28"/>
          <w:szCs w:val="28"/>
          <w:lang w:val="kk-KZ"/>
        </w:rPr>
        <w:t>й конкурс.</w:t>
      </w:r>
    </w:p>
    <w:p w:rsidR="00FE1495" w:rsidRPr="00915A9E" w:rsidRDefault="00FE1495" w:rsidP="00FE1495">
      <w:pPr>
        <w:pStyle w:val="ae"/>
        <w:numPr>
          <w:ilvl w:val="0"/>
          <w:numId w:val="21"/>
        </w:numPr>
        <w:ind w:left="0" w:firstLine="710"/>
        <w:jc w:val="both"/>
        <w:rPr>
          <w:b/>
          <w:sz w:val="28"/>
          <w:szCs w:val="28"/>
        </w:rPr>
      </w:pPr>
      <w:r w:rsidRPr="00915A9E">
        <w:rPr>
          <w:sz w:val="28"/>
          <w:szCs w:val="28"/>
        </w:rPr>
        <w:lastRenderedPageBreak/>
        <w:t xml:space="preserve">Договор не может быть заключен при вынесении решения </w:t>
      </w:r>
      <w:r w:rsidRPr="00915A9E">
        <w:rPr>
          <w:sz w:val="28"/>
          <w:szCs w:val="28"/>
          <w:lang w:val="kk-KZ"/>
        </w:rPr>
        <w:t xml:space="preserve">органами финансов </w:t>
      </w:r>
      <w:r w:rsidRPr="00915A9E">
        <w:rPr>
          <w:sz w:val="28"/>
          <w:szCs w:val="28"/>
        </w:rPr>
        <w:t xml:space="preserve">об отмене решений организатора и конкурсной комиссии, принятых с нарушением </w:t>
      </w:r>
      <w:r w:rsidRPr="00915A9E">
        <w:rPr>
          <w:sz w:val="28"/>
          <w:szCs w:val="28"/>
          <w:lang w:val="kk-KZ"/>
        </w:rPr>
        <w:t>настоящих Правил</w:t>
      </w:r>
      <w:r w:rsidRPr="00915A9E">
        <w:rPr>
          <w:sz w:val="28"/>
          <w:szCs w:val="28"/>
        </w:rPr>
        <w:t xml:space="preserve">, либо об отмене </w:t>
      </w:r>
      <w:r w:rsidRPr="00915A9E">
        <w:rPr>
          <w:sz w:val="28"/>
          <w:szCs w:val="28"/>
          <w:lang w:val="kk-KZ"/>
        </w:rPr>
        <w:t>конкурса</w:t>
      </w:r>
      <w:r w:rsidRPr="00915A9E">
        <w:rPr>
          <w:sz w:val="28"/>
          <w:szCs w:val="28"/>
        </w:rPr>
        <w:t xml:space="preserve"> до заключения договор</w:t>
      </w:r>
      <w:r w:rsidRPr="00915A9E">
        <w:rPr>
          <w:sz w:val="28"/>
          <w:szCs w:val="28"/>
          <w:lang w:val="kk-KZ"/>
        </w:rPr>
        <w:t>а</w:t>
      </w:r>
      <w:r w:rsidRPr="00915A9E">
        <w:rPr>
          <w:sz w:val="28"/>
          <w:szCs w:val="28"/>
        </w:rPr>
        <w:t>, в том числе в период обжалования организатором такого решения уполномоченного органа.</w:t>
      </w:r>
    </w:p>
    <w:p w:rsidR="00FE1495" w:rsidRPr="00915A9E" w:rsidRDefault="00FE1495" w:rsidP="00B9652C">
      <w:pPr>
        <w:pStyle w:val="ae"/>
        <w:numPr>
          <w:ilvl w:val="0"/>
          <w:numId w:val="21"/>
        </w:numPr>
        <w:ind w:left="0" w:firstLine="710"/>
        <w:jc w:val="both"/>
        <w:rPr>
          <w:b/>
          <w:sz w:val="28"/>
          <w:szCs w:val="28"/>
        </w:rPr>
      </w:pPr>
      <w:r w:rsidRPr="00915A9E">
        <w:rPr>
          <w:sz w:val="28"/>
          <w:szCs w:val="28"/>
          <w:lang w:val="kk-KZ"/>
        </w:rPr>
        <w:t>В случае</w:t>
      </w:r>
      <w:r w:rsidRPr="00915A9E">
        <w:rPr>
          <w:sz w:val="28"/>
          <w:szCs w:val="28"/>
        </w:rPr>
        <w:t xml:space="preserve"> отмен</w:t>
      </w:r>
      <w:r w:rsidRPr="00915A9E">
        <w:rPr>
          <w:sz w:val="28"/>
          <w:szCs w:val="28"/>
          <w:lang w:val="kk-KZ"/>
        </w:rPr>
        <w:t>ы</w:t>
      </w:r>
      <w:r w:rsidRPr="00915A9E">
        <w:rPr>
          <w:sz w:val="28"/>
          <w:szCs w:val="28"/>
        </w:rPr>
        <w:t xml:space="preserve"> уполномоченн</w:t>
      </w:r>
      <w:r w:rsidRPr="00915A9E">
        <w:rPr>
          <w:sz w:val="28"/>
          <w:szCs w:val="28"/>
          <w:lang w:val="kk-KZ"/>
        </w:rPr>
        <w:t>ым</w:t>
      </w:r>
      <w:r w:rsidRPr="00915A9E">
        <w:rPr>
          <w:sz w:val="28"/>
          <w:szCs w:val="28"/>
        </w:rPr>
        <w:t xml:space="preserve"> орган</w:t>
      </w:r>
      <w:r w:rsidRPr="00915A9E">
        <w:rPr>
          <w:sz w:val="28"/>
          <w:szCs w:val="28"/>
          <w:lang w:val="kk-KZ"/>
        </w:rPr>
        <w:t>ом</w:t>
      </w:r>
      <w:r w:rsidRPr="00915A9E">
        <w:rPr>
          <w:sz w:val="28"/>
          <w:szCs w:val="28"/>
        </w:rPr>
        <w:t xml:space="preserve"> решений организатора и конкурсной комиссии либо конкурса</w:t>
      </w:r>
      <w:r w:rsidRPr="00915A9E">
        <w:rPr>
          <w:sz w:val="28"/>
          <w:szCs w:val="28"/>
          <w:lang w:val="kk-KZ"/>
        </w:rPr>
        <w:t xml:space="preserve"> (лота) </w:t>
      </w:r>
      <w:r w:rsidRPr="00915A9E">
        <w:rPr>
          <w:sz w:val="28"/>
          <w:szCs w:val="28"/>
        </w:rPr>
        <w:t>организатор конкурса</w:t>
      </w:r>
      <w:r w:rsidRPr="00915A9E">
        <w:rPr>
          <w:sz w:val="28"/>
          <w:szCs w:val="28"/>
          <w:lang w:val="kk-KZ"/>
        </w:rPr>
        <w:t xml:space="preserve"> в течение 3-х рабочих дней со дня получения решения уполномоченного органа</w:t>
      </w:r>
      <w:r w:rsidRPr="00915A9E">
        <w:rPr>
          <w:sz w:val="28"/>
          <w:szCs w:val="28"/>
        </w:rPr>
        <w:t xml:space="preserve"> размещает </w:t>
      </w:r>
      <w:r w:rsidRPr="00915A9E">
        <w:rPr>
          <w:sz w:val="28"/>
          <w:szCs w:val="28"/>
          <w:lang w:val="kk-KZ"/>
        </w:rPr>
        <w:t xml:space="preserve">его </w:t>
      </w:r>
      <w:r w:rsidRPr="00915A9E">
        <w:rPr>
          <w:sz w:val="28"/>
          <w:szCs w:val="28"/>
        </w:rPr>
        <w:t xml:space="preserve">на веб-портале. </w:t>
      </w:r>
      <w:r w:rsidRPr="00915A9E">
        <w:rPr>
          <w:sz w:val="28"/>
          <w:szCs w:val="28"/>
          <w:lang w:val="kk-KZ"/>
        </w:rPr>
        <w:t>В</w:t>
      </w:r>
      <w:r w:rsidRPr="00915A9E">
        <w:rPr>
          <w:sz w:val="28"/>
          <w:szCs w:val="28"/>
        </w:rPr>
        <w:t xml:space="preserve"> течение 3-х рабочих дней</w:t>
      </w:r>
      <w:r w:rsidRPr="00915A9E">
        <w:rPr>
          <w:sz w:val="28"/>
          <w:szCs w:val="28"/>
          <w:lang w:val="kk-KZ"/>
        </w:rPr>
        <w:t xml:space="preserve"> со дня размещения </w:t>
      </w:r>
      <w:r w:rsidRPr="00915A9E">
        <w:rPr>
          <w:sz w:val="28"/>
          <w:szCs w:val="28"/>
        </w:rPr>
        <w:t xml:space="preserve">решения уполномоченного органа </w:t>
      </w:r>
      <w:r w:rsidRPr="00915A9E">
        <w:rPr>
          <w:sz w:val="28"/>
          <w:szCs w:val="28"/>
          <w:lang w:val="kk-KZ"/>
        </w:rPr>
        <w:t xml:space="preserve">организатор конкурса </w:t>
      </w:r>
      <w:r w:rsidRPr="00915A9E">
        <w:rPr>
          <w:sz w:val="28"/>
          <w:szCs w:val="28"/>
        </w:rPr>
        <w:t>осуществляет пересмотр итогов конкурса</w:t>
      </w:r>
      <w:r w:rsidRPr="00915A9E">
        <w:rPr>
          <w:sz w:val="28"/>
          <w:szCs w:val="28"/>
          <w:lang w:val="kk-KZ"/>
        </w:rPr>
        <w:t xml:space="preserve"> или</w:t>
      </w:r>
      <w:r w:rsidRPr="00915A9E">
        <w:rPr>
          <w:sz w:val="28"/>
          <w:szCs w:val="28"/>
        </w:rPr>
        <w:t xml:space="preserve"> размещает на веб-портале объявление </w:t>
      </w:r>
      <w:r w:rsidRPr="00915A9E">
        <w:rPr>
          <w:sz w:val="28"/>
          <w:szCs w:val="28"/>
          <w:lang w:val="kk-KZ"/>
        </w:rPr>
        <w:t>о конкурсе.</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Размер обеспечения исполнения договора устанавливается организатором </w:t>
      </w:r>
      <w:r w:rsidRPr="00915A9E">
        <w:rPr>
          <w:sz w:val="28"/>
          <w:szCs w:val="28"/>
          <w:lang w:val="kk-KZ"/>
        </w:rPr>
        <w:t>конкурса</w:t>
      </w:r>
      <w:r w:rsidRPr="00915A9E">
        <w:rPr>
          <w:sz w:val="28"/>
          <w:szCs w:val="28"/>
        </w:rPr>
        <w:t xml:space="preserve"> в размере трех процентов от общей суммы договора.</w:t>
      </w:r>
    </w:p>
    <w:p w:rsidR="00FE1495" w:rsidRPr="00915A9E" w:rsidRDefault="00FE1495" w:rsidP="00FE1495">
      <w:pPr>
        <w:pStyle w:val="ae"/>
        <w:numPr>
          <w:ilvl w:val="0"/>
          <w:numId w:val="21"/>
        </w:numPr>
        <w:ind w:left="0" w:firstLine="710"/>
        <w:jc w:val="both"/>
        <w:rPr>
          <w:sz w:val="28"/>
          <w:szCs w:val="28"/>
        </w:rPr>
      </w:pPr>
      <w:r w:rsidRPr="00915A9E">
        <w:rPr>
          <w:sz w:val="28"/>
          <w:szCs w:val="28"/>
        </w:rPr>
        <w:t>Поставщик мо</w:t>
      </w:r>
      <w:r w:rsidRPr="00915A9E">
        <w:rPr>
          <w:sz w:val="28"/>
          <w:szCs w:val="28"/>
          <w:lang w:val="kk-KZ"/>
        </w:rPr>
        <w:t>жет</w:t>
      </w:r>
      <w:r w:rsidRPr="00915A9E">
        <w:rPr>
          <w:sz w:val="28"/>
          <w:szCs w:val="28"/>
        </w:rPr>
        <w:t xml:space="preserve"> выбрать один из следующих видов обеспечения исполнения договора:</w:t>
      </w:r>
    </w:p>
    <w:p w:rsidR="00FE1495" w:rsidRPr="00915A9E" w:rsidRDefault="00FE1495" w:rsidP="00FE1495">
      <w:pPr>
        <w:ind w:firstLine="710"/>
        <w:jc w:val="both"/>
        <w:rPr>
          <w:sz w:val="28"/>
          <w:szCs w:val="28"/>
        </w:rPr>
      </w:pPr>
      <w:r w:rsidRPr="00915A9E">
        <w:rPr>
          <w:sz w:val="28"/>
          <w:szCs w:val="28"/>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FE1495" w:rsidRPr="00915A9E" w:rsidRDefault="00FE1495" w:rsidP="00FE1495">
      <w:pPr>
        <w:ind w:firstLine="710"/>
        <w:jc w:val="both"/>
        <w:rPr>
          <w:sz w:val="28"/>
          <w:szCs w:val="28"/>
          <w:lang w:val="kk-KZ"/>
        </w:rPr>
      </w:pPr>
      <w:r w:rsidRPr="00915A9E">
        <w:rPr>
          <w:sz w:val="28"/>
          <w:szCs w:val="28"/>
        </w:rPr>
        <w:t>2) банковскую гарантию</w:t>
      </w:r>
      <w:r w:rsidRPr="00915A9E">
        <w:rPr>
          <w:sz w:val="28"/>
          <w:szCs w:val="28"/>
          <w:lang w:val="kk-KZ"/>
        </w:rPr>
        <w:t>.</w:t>
      </w:r>
    </w:p>
    <w:p w:rsidR="00FE1495" w:rsidRPr="00915A9E" w:rsidRDefault="00FE1495" w:rsidP="00FE1495">
      <w:pPr>
        <w:ind w:firstLine="710"/>
        <w:jc w:val="both"/>
        <w:rPr>
          <w:sz w:val="28"/>
          <w:szCs w:val="28"/>
          <w:lang w:val="kk-KZ"/>
        </w:rPr>
      </w:pPr>
      <w:r w:rsidRPr="00915A9E">
        <w:rPr>
          <w:sz w:val="28"/>
          <w:szCs w:val="28"/>
        </w:rPr>
        <w:t xml:space="preserve">Заказчик возвращает поставщику обеспечение исполнения договора </w:t>
      </w:r>
      <w:r w:rsidRPr="00915A9E">
        <w:rPr>
          <w:sz w:val="28"/>
          <w:szCs w:val="28"/>
          <w:lang w:val="kk-KZ"/>
        </w:rPr>
        <w:t xml:space="preserve">                </w:t>
      </w:r>
      <w:r w:rsidRPr="00915A9E">
        <w:rPr>
          <w:sz w:val="28"/>
          <w:szCs w:val="28"/>
        </w:rPr>
        <w:t>в течение пяти рабочих дней со дня полного и надлежащего исполнения поставщиком своих обязательств по договору.</w:t>
      </w:r>
    </w:p>
    <w:p w:rsidR="00FE1495" w:rsidRPr="00915A9E" w:rsidRDefault="00FE1495" w:rsidP="00FE1495">
      <w:pPr>
        <w:pStyle w:val="ae"/>
        <w:numPr>
          <w:ilvl w:val="0"/>
          <w:numId w:val="21"/>
        </w:numPr>
        <w:ind w:left="0" w:firstLine="710"/>
        <w:jc w:val="both"/>
        <w:rPr>
          <w:b/>
          <w:sz w:val="28"/>
          <w:szCs w:val="28"/>
        </w:rPr>
      </w:pPr>
      <w:r w:rsidRPr="00915A9E">
        <w:rPr>
          <w:sz w:val="28"/>
          <w:szCs w:val="28"/>
        </w:rPr>
        <w:t>Документы об исполнении договора (акт приема-передачи товара, счет-фактура) оформляются в электронной форме.</w:t>
      </w:r>
    </w:p>
    <w:p w:rsidR="00FE1495" w:rsidRPr="00915A9E" w:rsidRDefault="00FE1495" w:rsidP="00FE1495">
      <w:pPr>
        <w:ind w:firstLine="708"/>
        <w:jc w:val="both"/>
        <w:rPr>
          <w:sz w:val="28"/>
          <w:szCs w:val="28"/>
        </w:rPr>
      </w:pPr>
      <w:r w:rsidRPr="00915A9E">
        <w:rPr>
          <w:sz w:val="28"/>
          <w:szCs w:val="28"/>
        </w:rPr>
        <w:t>Договор считается исполненным при условии полного выполнения заказчиком и поставщиком принятых обязательств по указанному договору.</w:t>
      </w:r>
    </w:p>
    <w:p w:rsidR="00FE1495" w:rsidRPr="00915A9E" w:rsidRDefault="00FE1495" w:rsidP="00FE1495">
      <w:pPr>
        <w:ind w:firstLine="708"/>
        <w:jc w:val="both"/>
        <w:rPr>
          <w:sz w:val="28"/>
          <w:szCs w:val="28"/>
        </w:rPr>
      </w:pPr>
      <w:r w:rsidRPr="00915A9E">
        <w:rPr>
          <w:sz w:val="28"/>
          <w:szCs w:val="28"/>
        </w:rPr>
        <w:t>Исполнение договора при поставке товаров осуществляется в следующей последовательности:</w:t>
      </w:r>
    </w:p>
    <w:p w:rsidR="00FE1495" w:rsidRPr="00915A9E" w:rsidRDefault="00FE1495" w:rsidP="00FE1495">
      <w:pPr>
        <w:ind w:firstLine="708"/>
        <w:jc w:val="both"/>
        <w:rPr>
          <w:sz w:val="28"/>
          <w:szCs w:val="28"/>
        </w:rPr>
      </w:pPr>
      <w:r w:rsidRPr="00915A9E">
        <w:rPr>
          <w:sz w:val="28"/>
          <w:szCs w:val="28"/>
        </w:rPr>
        <w:t>1) доставка товара в пункт назначения товара с предоставлением оригинала накладной;</w:t>
      </w:r>
    </w:p>
    <w:p w:rsidR="00FE1495" w:rsidRPr="00915A9E" w:rsidRDefault="00FE1495" w:rsidP="00FE1495">
      <w:pPr>
        <w:ind w:firstLine="708"/>
        <w:jc w:val="both"/>
        <w:rPr>
          <w:sz w:val="28"/>
          <w:szCs w:val="28"/>
        </w:rPr>
      </w:pPr>
      <w:r w:rsidRPr="00915A9E">
        <w:rPr>
          <w:sz w:val="28"/>
          <w:szCs w:val="28"/>
        </w:rPr>
        <w:t>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FE1495" w:rsidRPr="00915A9E" w:rsidRDefault="00FE1495" w:rsidP="00FE1495">
      <w:pPr>
        <w:ind w:firstLine="708"/>
        <w:jc w:val="both"/>
        <w:rPr>
          <w:sz w:val="28"/>
          <w:szCs w:val="28"/>
          <w:lang w:val="kk-KZ"/>
        </w:rPr>
      </w:pPr>
      <w:r w:rsidRPr="00915A9E">
        <w:rPr>
          <w:sz w:val="28"/>
          <w:szCs w:val="28"/>
        </w:rPr>
        <w:t xml:space="preserve"> 3) приемка товара заказчиком</w:t>
      </w:r>
      <w:r w:rsidRPr="00915A9E">
        <w:rPr>
          <w:sz w:val="28"/>
          <w:szCs w:val="28"/>
          <w:lang w:val="kk-KZ"/>
        </w:rPr>
        <w:t>;</w:t>
      </w:r>
    </w:p>
    <w:p w:rsidR="00FE1495" w:rsidRPr="00915A9E" w:rsidRDefault="00FE1495" w:rsidP="00FE1495">
      <w:pPr>
        <w:ind w:firstLine="708"/>
        <w:jc w:val="both"/>
        <w:rPr>
          <w:sz w:val="28"/>
          <w:szCs w:val="28"/>
        </w:rPr>
      </w:pPr>
      <w:r w:rsidRPr="00915A9E">
        <w:rPr>
          <w:sz w:val="28"/>
          <w:szCs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FE1495" w:rsidRPr="00915A9E" w:rsidRDefault="00FE1495" w:rsidP="00FE1495">
      <w:pPr>
        <w:ind w:firstLine="708"/>
        <w:jc w:val="both"/>
        <w:rPr>
          <w:sz w:val="28"/>
          <w:szCs w:val="28"/>
        </w:rPr>
      </w:pPr>
      <w:r w:rsidRPr="00915A9E">
        <w:rPr>
          <w:sz w:val="28"/>
          <w:szCs w:val="28"/>
        </w:rPr>
        <w:t>5) оплата заказчиком за поставленный товар.</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Заказчик не позднее трех рабочих дней со дня получения на веб-портале уведомления об оформлении поставщиком акта приема-передачи товара </w:t>
      </w:r>
      <w:r w:rsidRPr="00915A9E">
        <w:rPr>
          <w:sz w:val="28"/>
          <w:szCs w:val="28"/>
        </w:rPr>
        <w:lastRenderedPageBreak/>
        <w:t>заполняет в акте информацию по договору и подписывает его электронно-цифровой подписью либо отказывает в принятии товар</w:t>
      </w:r>
      <w:r w:rsidRPr="00915A9E">
        <w:rPr>
          <w:sz w:val="28"/>
          <w:szCs w:val="28"/>
          <w:lang w:val="kk-KZ"/>
        </w:rPr>
        <w:t xml:space="preserve">а </w:t>
      </w:r>
      <w:r w:rsidRPr="00915A9E">
        <w:rPr>
          <w:sz w:val="28"/>
          <w:szCs w:val="28"/>
        </w:rPr>
        <w:t>с указанием аргументированных обоснований.</w:t>
      </w:r>
    </w:p>
    <w:p w:rsidR="00FE1495" w:rsidRPr="00915A9E" w:rsidRDefault="00FE1495" w:rsidP="00FE1495">
      <w:pPr>
        <w:pStyle w:val="ae"/>
        <w:ind w:left="710"/>
        <w:jc w:val="both"/>
        <w:rPr>
          <w:sz w:val="28"/>
          <w:szCs w:val="28"/>
        </w:rPr>
      </w:pPr>
    </w:p>
    <w:p w:rsidR="00FE1495" w:rsidRPr="00915A9E" w:rsidRDefault="00FE1495" w:rsidP="00FE1495">
      <w:pPr>
        <w:pStyle w:val="ae"/>
        <w:ind w:left="710"/>
        <w:jc w:val="both"/>
        <w:rPr>
          <w:sz w:val="28"/>
          <w:szCs w:val="28"/>
        </w:rPr>
      </w:pPr>
    </w:p>
    <w:p w:rsidR="00FE1495" w:rsidRPr="00915A9E" w:rsidRDefault="00FE1495" w:rsidP="00FE1495">
      <w:pPr>
        <w:pStyle w:val="af0"/>
        <w:spacing w:before="0" w:beforeAutospacing="0" w:after="0" w:afterAutospacing="0"/>
        <w:jc w:val="center"/>
        <w:textAlignment w:val="baseline"/>
        <w:rPr>
          <w:b/>
          <w:sz w:val="28"/>
          <w:szCs w:val="28"/>
        </w:rPr>
      </w:pPr>
      <w:r w:rsidRPr="00915A9E">
        <w:rPr>
          <w:b/>
          <w:sz w:val="28"/>
          <w:szCs w:val="28"/>
          <w:lang w:val="kk-KZ"/>
        </w:rPr>
        <w:t>Параграф 2</w:t>
      </w:r>
      <w:r w:rsidRPr="00915A9E">
        <w:rPr>
          <w:b/>
          <w:sz w:val="28"/>
          <w:szCs w:val="28"/>
        </w:rPr>
        <w:t xml:space="preserve">. </w:t>
      </w:r>
      <w:r w:rsidRPr="00915A9E">
        <w:rPr>
          <w:b/>
          <w:sz w:val="28"/>
          <w:szCs w:val="28"/>
          <w:lang w:val="kk-KZ"/>
        </w:rPr>
        <w:t>П</w:t>
      </w:r>
      <w:r w:rsidRPr="00915A9E">
        <w:rPr>
          <w:b/>
          <w:sz w:val="28"/>
          <w:szCs w:val="28"/>
        </w:rPr>
        <w:t xml:space="preserve">орядок приобретения товаров, связанных с обеспечением питания детей, воспитывающихся в </w:t>
      </w:r>
      <w:r w:rsidR="00A2202E" w:rsidRPr="00915A9E">
        <w:rPr>
          <w:b/>
          <w:sz w:val="28"/>
          <w:szCs w:val="28"/>
        </w:rPr>
        <w:t xml:space="preserve">государственных </w:t>
      </w:r>
      <w:r w:rsidRPr="00915A9E">
        <w:rPr>
          <w:b/>
          <w:sz w:val="28"/>
          <w:szCs w:val="28"/>
        </w:rPr>
        <w:t>организациях образования для детей-сирот и детей, оставшихся без попечения родителей</w:t>
      </w:r>
    </w:p>
    <w:p w:rsidR="00FE1495" w:rsidRPr="00915A9E" w:rsidRDefault="00FE1495" w:rsidP="00FE1495">
      <w:pPr>
        <w:pStyle w:val="ae"/>
        <w:ind w:left="710"/>
        <w:jc w:val="both"/>
        <w:rPr>
          <w:sz w:val="28"/>
          <w:szCs w:val="28"/>
        </w:rPr>
      </w:pPr>
    </w:p>
    <w:p w:rsidR="00FE1495" w:rsidRPr="00915A9E" w:rsidRDefault="00FE1495" w:rsidP="00FE1495">
      <w:pPr>
        <w:pStyle w:val="ae"/>
        <w:ind w:left="710"/>
        <w:jc w:val="both"/>
        <w:rPr>
          <w:b/>
          <w:sz w:val="28"/>
          <w:szCs w:val="28"/>
        </w:rPr>
      </w:pPr>
    </w:p>
    <w:p w:rsidR="00FE1495" w:rsidRPr="00915A9E" w:rsidRDefault="00FE1495" w:rsidP="00FE1495">
      <w:pPr>
        <w:pStyle w:val="ae"/>
        <w:numPr>
          <w:ilvl w:val="0"/>
          <w:numId w:val="21"/>
        </w:numPr>
        <w:ind w:left="0" w:firstLine="710"/>
        <w:jc w:val="both"/>
        <w:rPr>
          <w:b/>
          <w:sz w:val="28"/>
          <w:szCs w:val="28"/>
        </w:rPr>
      </w:pPr>
      <w:r w:rsidRPr="00915A9E">
        <w:rPr>
          <w:sz w:val="28"/>
          <w:szCs w:val="28"/>
        </w:rPr>
        <w:t>Приобретение товаров, связанных с обеспечением питания</w:t>
      </w:r>
      <w:r w:rsidRPr="00915A9E">
        <w:rPr>
          <w:sz w:val="28"/>
          <w:szCs w:val="28"/>
          <w:lang w:val="kk-KZ"/>
        </w:rPr>
        <w:t xml:space="preserve"> детей</w:t>
      </w:r>
      <w:r w:rsidRPr="00915A9E">
        <w:rPr>
          <w:sz w:val="28"/>
          <w:szCs w:val="28"/>
        </w:rPr>
        <w:t xml:space="preserve">, воспитывающихся </w:t>
      </w:r>
      <w:r w:rsidR="0095113C" w:rsidRPr="00915A9E">
        <w:rPr>
          <w:sz w:val="28"/>
          <w:szCs w:val="28"/>
        </w:rPr>
        <w:t>в организациях образования для детей-сирот и детей, оставшихся без попечения родителей</w:t>
      </w:r>
      <w:r w:rsidRPr="00915A9E">
        <w:rPr>
          <w:sz w:val="28"/>
          <w:szCs w:val="28"/>
          <w:lang w:val="kk-KZ"/>
        </w:rPr>
        <w:t>,</w:t>
      </w:r>
      <w:r w:rsidRPr="00915A9E">
        <w:rPr>
          <w:sz w:val="28"/>
          <w:szCs w:val="28"/>
        </w:rPr>
        <w:t xml:space="preserve"> на конкурсной основе предусматривает выполнение следующих последовательных действий:</w:t>
      </w:r>
    </w:p>
    <w:p w:rsidR="00FE1495" w:rsidRPr="00915A9E" w:rsidRDefault="00FE1495" w:rsidP="00FE1495">
      <w:pPr>
        <w:tabs>
          <w:tab w:val="left" w:pos="709"/>
        </w:tabs>
        <w:jc w:val="both"/>
        <w:rPr>
          <w:sz w:val="28"/>
          <w:szCs w:val="28"/>
        </w:rPr>
      </w:pPr>
      <w:r w:rsidRPr="00915A9E">
        <w:rPr>
          <w:sz w:val="28"/>
          <w:szCs w:val="28"/>
        </w:rPr>
        <w:tab/>
        <w:t>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FE1495" w:rsidRPr="00915A9E" w:rsidRDefault="00FE1495" w:rsidP="00FE1495">
      <w:pPr>
        <w:ind w:firstLine="708"/>
        <w:jc w:val="both"/>
        <w:rPr>
          <w:sz w:val="28"/>
          <w:szCs w:val="28"/>
        </w:rPr>
      </w:pPr>
      <w:r w:rsidRPr="00915A9E">
        <w:rPr>
          <w:sz w:val="28"/>
          <w:szCs w:val="28"/>
        </w:rPr>
        <w:t>2) формирование и утверждение состава конкурсной комиссии, в случае проведения конкурса организатором</w:t>
      </w:r>
      <w:r w:rsidRPr="00915A9E">
        <w:rPr>
          <w:color w:val="FF0000"/>
          <w:sz w:val="28"/>
          <w:szCs w:val="28"/>
        </w:rPr>
        <w:t xml:space="preserve"> </w:t>
      </w:r>
      <w:r w:rsidRPr="00915A9E">
        <w:rPr>
          <w:sz w:val="28"/>
          <w:szCs w:val="28"/>
        </w:rPr>
        <w:t>включение в состав конкурсной комиссии сотрудников заказчика является не обязательным;</w:t>
      </w:r>
    </w:p>
    <w:p w:rsidR="00FE1495" w:rsidRPr="00915A9E" w:rsidRDefault="00FE1495" w:rsidP="00FE1495">
      <w:pPr>
        <w:ind w:firstLine="708"/>
        <w:jc w:val="both"/>
        <w:rPr>
          <w:sz w:val="28"/>
          <w:szCs w:val="28"/>
          <w:lang w:val="kk-KZ"/>
        </w:rPr>
      </w:pPr>
      <w:r w:rsidRPr="00915A9E">
        <w:rPr>
          <w:sz w:val="28"/>
          <w:szCs w:val="28"/>
          <w:lang w:val="kk-KZ"/>
        </w:rPr>
        <w:t>3</w:t>
      </w:r>
      <w:r w:rsidRPr="00915A9E">
        <w:rPr>
          <w:sz w:val="28"/>
          <w:szCs w:val="28"/>
        </w:rPr>
        <w:t xml:space="preserve">) утверждение конкурсной документации; </w:t>
      </w:r>
    </w:p>
    <w:p w:rsidR="00FE1495" w:rsidRPr="00915A9E" w:rsidRDefault="00FE1495" w:rsidP="00FE1495">
      <w:pPr>
        <w:jc w:val="both"/>
        <w:rPr>
          <w:sz w:val="28"/>
          <w:szCs w:val="28"/>
          <w:lang w:val="kk-KZ"/>
        </w:rPr>
      </w:pPr>
      <w:r w:rsidRPr="00915A9E">
        <w:rPr>
          <w:sz w:val="28"/>
          <w:szCs w:val="28"/>
          <w:lang w:val="kk-KZ"/>
        </w:rPr>
        <w:tab/>
        <w:t xml:space="preserve">4) размещение на веб-портале объявления об осуществлении </w:t>
      </w:r>
      <w:r w:rsidRPr="00915A9E">
        <w:rPr>
          <w:sz w:val="28"/>
          <w:szCs w:val="28"/>
        </w:rPr>
        <w:t>процедуры выбора поставщика</w:t>
      </w:r>
      <w:r w:rsidRPr="00915A9E">
        <w:rPr>
          <w:sz w:val="28"/>
          <w:szCs w:val="28"/>
          <w:lang w:val="kk-KZ"/>
        </w:rPr>
        <w:t>, а также текста конкурсной документации;</w:t>
      </w:r>
    </w:p>
    <w:p w:rsidR="00FE1495" w:rsidRPr="00915A9E" w:rsidRDefault="00FE1495" w:rsidP="00FE1495">
      <w:pPr>
        <w:ind w:firstLine="708"/>
        <w:jc w:val="both"/>
        <w:rPr>
          <w:sz w:val="28"/>
          <w:szCs w:val="28"/>
          <w:lang w:val="kk-KZ"/>
        </w:rPr>
      </w:pPr>
      <w:r w:rsidRPr="00915A9E">
        <w:rPr>
          <w:sz w:val="28"/>
          <w:szCs w:val="28"/>
          <w:lang w:val="kk-KZ"/>
        </w:rPr>
        <w:t>5</w:t>
      </w:r>
      <w:r w:rsidRPr="00915A9E">
        <w:rPr>
          <w:sz w:val="28"/>
          <w:szCs w:val="28"/>
        </w:rPr>
        <w:t>)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FE1495" w:rsidRPr="00915A9E" w:rsidRDefault="00FE1495" w:rsidP="00FE1495">
      <w:pPr>
        <w:jc w:val="both"/>
        <w:rPr>
          <w:sz w:val="28"/>
          <w:szCs w:val="28"/>
          <w:lang w:val="kk-KZ"/>
        </w:rPr>
      </w:pPr>
      <w:r w:rsidRPr="00915A9E">
        <w:rPr>
          <w:sz w:val="28"/>
          <w:szCs w:val="28"/>
          <w:lang w:val="kk-KZ"/>
        </w:rPr>
        <w:tab/>
        <w:t>6</w:t>
      </w:r>
      <w:r w:rsidRPr="00915A9E">
        <w:rPr>
          <w:sz w:val="28"/>
          <w:szCs w:val="28"/>
        </w:rPr>
        <w:t>) автоматическое вскрытие заявок и размещение на веб-портале соответствующего протокола вскрытия;</w:t>
      </w:r>
    </w:p>
    <w:p w:rsidR="00FE1495" w:rsidRPr="00915A9E" w:rsidRDefault="00FE1495" w:rsidP="00FE1495">
      <w:pPr>
        <w:ind w:firstLine="708"/>
        <w:jc w:val="both"/>
        <w:rPr>
          <w:sz w:val="28"/>
          <w:szCs w:val="28"/>
          <w:lang w:val="kk-KZ"/>
        </w:rPr>
      </w:pPr>
      <w:r w:rsidRPr="00915A9E">
        <w:rPr>
          <w:sz w:val="28"/>
          <w:szCs w:val="28"/>
          <w:lang w:val="kk-KZ"/>
        </w:rPr>
        <w:t>7</w:t>
      </w:r>
      <w:r w:rsidRPr="00915A9E">
        <w:rPr>
          <w:sz w:val="28"/>
          <w:szCs w:val="28"/>
        </w:rPr>
        <w:t>)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FE1495" w:rsidRPr="00915A9E" w:rsidRDefault="00FE1495" w:rsidP="00FE1495">
      <w:pPr>
        <w:ind w:firstLine="708"/>
        <w:jc w:val="both"/>
        <w:rPr>
          <w:sz w:val="28"/>
          <w:szCs w:val="28"/>
          <w:lang w:val="kk-KZ"/>
        </w:rPr>
      </w:pPr>
      <w:r w:rsidRPr="00915A9E">
        <w:rPr>
          <w:sz w:val="28"/>
          <w:szCs w:val="28"/>
          <w:lang w:val="kk-KZ"/>
        </w:rPr>
        <w:t>8) определение потенциальных поставщиков, которые соответствуют квалификационным требованиям и требованиям</w:t>
      </w:r>
      <w:r w:rsidR="007F3BCE" w:rsidRPr="00915A9E">
        <w:rPr>
          <w:sz w:val="28"/>
          <w:szCs w:val="28"/>
          <w:lang w:val="kk-KZ"/>
        </w:rPr>
        <w:t xml:space="preserve"> </w:t>
      </w:r>
      <w:r w:rsidRPr="00915A9E">
        <w:rPr>
          <w:sz w:val="28"/>
          <w:szCs w:val="28"/>
          <w:lang w:val="kk-KZ"/>
        </w:rPr>
        <w:t>конкурсной документации, и признание их участниками конкурса,</w:t>
      </w:r>
    </w:p>
    <w:p w:rsidR="00FE1495" w:rsidRPr="00915A9E" w:rsidRDefault="00FE1495" w:rsidP="00FE1495">
      <w:pPr>
        <w:ind w:firstLine="708"/>
        <w:jc w:val="both"/>
        <w:rPr>
          <w:sz w:val="28"/>
          <w:szCs w:val="28"/>
          <w:lang w:val="kk-KZ"/>
        </w:rPr>
      </w:pPr>
      <w:r w:rsidRPr="00915A9E">
        <w:rPr>
          <w:sz w:val="28"/>
          <w:szCs w:val="28"/>
          <w:lang w:val="kk-KZ"/>
        </w:rPr>
        <w:t>9) определение победителя конкурса, а также потенциально</w:t>
      </w:r>
      <w:r w:rsidR="007F3BCE" w:rsidRPr="00915A9E">
        <w:rPr>
          <w:sz w:val="28"/>
          <w:szCs w:val="28"/>
          <w:lang w:val="kk-KZ"/>
        </w:rPr>
        <w:t>го поставщика, занявшего второе, третье и так далее место</w:t>
      </w:r>
      <w:r w:rsidRPr="00915A9E">
        <w:rPr>
          <w:sz w:val="28"/>
          <w:szCs w:val="28"/>
          <w:lang w:val="kk-KZ"/>
        </w:rPr>
        <w:t xml:space="preserve">, и размещение на веб-портале протокола об итогах закупок; </w:t>
      </w:r>
    </w:p>
    <w:p w:rsidR="00FE1495" w:rsidRPr="00915A9E" w:rsidRDefault="00FE1495" w:rsidP="00FE1495">
      <w:pPr>
        <w:ind w:firstLine="708"/>
        <w:jc w:val="both"/>
        <w:rPr>
          <w:sz w:val="28"/>
          <w:szCs w:val="28"/>
          <w:lang w:val="kk-KZ"/>
        </w:rPr>
      </w:pPr>
      <w:r w:rsidRPr="00915A9E">
        <w:rPr>
          <w:sz w:val="28"/>
          <w:szCs w:val="28"/>
          <w:lang w:val="kk-KZ"/>
        </w:rPr>
        <w:t>10) заключение договора заказчика, организатора с победителем на основании протокола об итогах конкурса.</w:t>
      </w:r>
    </w:p>
    <w:p w:rsidR="00FE1495" w:rsidRPr="00915A9E" w:rsidRDefault="00FE1495" w:rsidP="00FE1495">
      <w:pPr>
        <w:pStyle w:val="ae"/>
        <w:numPr>
          <w:ilvl w:val="0"/>
          <w:numId w:val="21"/>
        </w:numPr>
        <w:ind w:left="0" w:firstLine="710"/>
        <w:jc w:val="both"/>
        <w:rPr>
          <w:sz w:val="28"/>
          <w:szCs w:val="28"/>
        </w:rPr>
      </w:pPr>
      <w:r w:rsidRPr="00915A9E">
        <w:rPr>
          <w:sz w:val="28"/>
          <w:szCs w:val="28"/>
          <w:lang w:val="kk-KZ"/>
        </w:rPr>
        <w:t xml:space="preserve">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w:t>
      </w:r>
      <w:r w:rsidRPr="00915A9E">
        <w:rPr>
          <w:sz w:val="28"/>
          <w:szCs w:val="28"/>
          <w:lang w:val="kk-KZ"/>
        </w:rPr>
        <w:lastRenderedPageBreak/>
        <w:t>на характеристики, определяющие принадлежность приобретаемых товаров отдельным потенциальным поставщикам.</w:t>
      </w:r>
    </w:p>
    <w:p w:rsidR="00FE1495" w:rsidRPr="00915A9E" w:rsidRDefault="00FE1495" w:rsidP="00FE1495">
      <w:pPr>
        <w:pStyle w:val="ae"/>
        <w:numPr>
          <w:ilvl w:val="0"/>
          <w:numId w:val="21"/>
        </w:numPr>
        <w:ind w:left="0" w:firstLine="710"/>
        <w:jc w:val="both"/>
        <w:rPr>
          <w:b/>
          <w:sz w:val="28"/>
          <w:szCs w:val="28"/>
        </w:rPr>
      </w:pPr>
      <w:r w:rsidRPr="00915A9E">
        <w:rPr>
          <w:sz w:val="28"/>
          <w:szCs w:val="28"/>
        </w:rPr>
        <w:t>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FE1495" w:rsidRPr="00915A9E" w:rsidRDefault="00FE1495" w:rsidP="00FE1495">
      <w:pPr>
        <w:pStyle w:val="ae"/>
        <w:numPr>
          <w:ilvl w:val="0"/>
          <w:numId w:val="21"/>
        </w:numPr>
        <w:ind w:left="0" w:firstLine="710"/>
        <w:jc w:val="both"/>
        <w:rPr>
          <w:sz w:val="28"/>
          <w:szCs w:val="28"/>
        </w:rPr>
      </w:pPr>
      <w:r w:rsidRPr="00915A9E">
        <w:rPr>
          <w:sz w:val="28"/>
          <w:szCs w:val="28"/>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FE1495" w:rsidRPr="00915A9E" w:rsidRDefault="00FE1495" w:rsidP="00FE1495">
      <w:pPr>
        <w:pStyle w:val="ae"/>
        <w:numPr>
          <w:ilvl w:val="0"/>
          <w:numId w:val="21"/>
        </w:numPr>
        <w:ind w:left="0" w:firstLine="710"/>
        <w:jc w:val="both"/>
        <w:rPr>
          <w:b/>
          <w:sz w:val="28"/>
          <w:szCs w:val="28"/>
        </w:rPr>
      </w:pPr>
      <w:r w:rsidRPr="00915A9E">
        <w:rPr>
          <w:sz w:val="28"/>
          <w:szCs w:val="28"/>
        </w:rPr>
        <w:t>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FE1495" w:rsidRPr="00915A9E" w:rsidRDefault="00FE1495" w:rsidP="00FE1495">
      <w:pPr>
        <w:ind w:firstLine="705"/>
        <w:jc w:val="both"/>
        <w:rPr>
          <w:sz w:val="28"/>
          <w:szCs w:val="28"/>
          <w:lang w:val="kk-KZ"/>
        </w:rPr>
      </w:pPr>
      <w:r w:rsidRPr="00915A9E">
        <w:rPr>
          <w:sz w:val="28"/>
          <w:szCs w:val="28"/>
        </w:rPr>
        <w:t>Заказчик предоставляет организатору</w:t>
      </w:r>
      <w:r w:rsidR="00631BC9" w:rsidRPr="00915A9E">
        <w:rPr>
          <w:sz w:val="28"/>
          <w:szCs w:val="28"/>
        </w:rPr>
        <w:t xml:space="preserve"> </w:t>
      </w:r>
      <w:r w:rsidRPr="00915A9E">
        <w:rPr>
          <w:sz w:val="28"/>
          <w:szCs w:val="28"/>
        </w:rPr>
        <w:t>информацию и документы для организации и проведения конкурса.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Внесение изменений и (или) дополнений в план приобретения товаров осуществляется в случае внесения изменений и (или) дополнений </w:t>
      </w:r>
      <w:r w:rsidRPr="00915A9E">
        <w:rPr>
          <w:sz w:val="28"/>
          <w:szCs w:val="28"/>
          <w:lang w:val="kk-KZ"/>
        </w:rPr>
        <w:t xml:space="preserve">                    </w:t>
      </w:r>
      <w:r w:rsidRPr="00915A9E">
        <w:rPr>
          <w:sz w:val="28"/>
          <w:szCs w:val="28"/>
        </w:rPr>
        <w:t xml:space="preserve">в бюджет заказчика или, если заказчик и организатор конкурса выступают </w:t>
      </w:r>
      <w:r w:rsidRPr="00915A9E">
        <w:rPr>
          <w:sz w:val="28"/>
          <w:szCs w:val="28"/>
          <w:lang w:val="kk-KZ"/>
        </w:rPr>
        <w:t xml:space="preserve">                 </w:t>
      </w:r>
      <w:r w:rsidRPr="00915A9E">
        <w:rPr>
          <w:sz w:val="28"/>
          <w:szCs w:val="28"/>
        </w:rPr>
        <w:t>в одном лице, организатора  конкурса.</w:t>
      </w:r>
    </w:p>
    <w:p w:rsidR="00FE1495" w:rsidRPr="00915A9E" w:rsidRDefault="00FE1495" w:rsidP="00FE1495">
      <w:pPr>
        <w:ind w:firstLine="705"/>
        <w:jc w:val="both"/>
        <w:rPr>
          <w:sz w:val="28"/>
          <w:szCs w:val="28"/>
        </w:rPr>
      </w:pPr>
      <w:r w:rsidRPr="00915A9E">
        <w:rPr>
          <w:sz w:val="28"/>
          <w:szCs w:val="28"/>
        </w:rPr>
        <w:t>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FE1495" w:rsidRPr="00915A9E" w:rsidRDefault="00FE1495" w:rsidP="00FE1495">
      <w:pPr>
        <w:pStyle w:val="ae"/>
        <w:numPr>
          <w:ilvl w:val="0"/>
          <w:numId w:val="21"/>
        </w:numPr>
        <w:ind w:left="0" w:firstLine="710"/>
        <w:jc w:val="both"/>
        <w:rPr>
          <w:b/>
          <w:sz w:val="28"/>
          <w:szCs w:val="28"/>
        </w:rPr>
      </w:pPr>
      <w:r w:rsidRPr="00915A9E">
        <w:rPr>
          <w:sz w:val="28"/>
          <w:szCs w:val="28"/>
        </w:rPr>
        <w:t>Конкурсная комиссия создается приказом организатора конкурса и состоит из нечетного количества членов комиссии, но не менее пяти человек.</w:t>
      </w:r>
    </w:p>
    <w:p w:rsidR="00FE1495" w:rsidRPr="00915A9E" w:rsidRDefault="00FE1495" w:rsidP="00FE1495">
      <w:pPr>
        <w:ind w:firstLine="705"/>
        <w:jc w:val="both"/>
        <w:rPr>
          <w:sz w:val="28"/>
          <w:szCs w:val="28"/>
        </w:rPr>
      </w:pPr>
      <w:r w:rsidRPr="00915A9E">
        <w:rPr>
          <w:sz w:val="28"/>
          <w:szCs w:val="28"/>
        </w:rPr>
        <w:t xml:space="preserve">Члены конкурсной комиссии рассматривают заявки и принимают участие в голосовании без замены отсутствующих членов комиссии. </w:t>
      </w:r>
    </w:p>
    <w:p w:rsidR="00FE1495" w:rsidRPr="00915A9E" w:rsidRDefault="00FE1495" w:rsidP="00FE1495">
      <w:pPr>
        <w:pStyle w:val="ae"/>
        <w:numPr>
          <w:ilvl w:val="0"/>
          <w:numId w:val="21"/>
        </w:numPr>
        <w:ind w:left="0" w:firstLine="710"/>
        <w:jc w:val="both"/>
        <w:rPr>
          <w:b/>
          <w:sz w:val="28"/>
          <w:szCs w:val="28"/>
        </w:rPr>
      </w:pPr>
      <w:r w:rsidRPr="00915A9E">
        <w:rPr>
          <w:sz w:val="28"/>
          <w:szCs w:val="28"/>
        </w:rPr>
        <w:t>Организатор конкурса</w:t>
      </w:r>
      <w:r w:rsidR="00631BC9" w:rsidRPr="00915A9E">
        <w:rPr>
          <w:sz w:val="28"/>
          <w:szCs w:val="28"/>
        </w:rPr>
        <w:t xml:space="preserve"> </w:t>
      </w:r>
      <w:r w:rsidRPr="00915A9E">
        <w:rPr>
          <w:sz w:val="28"/>
          <w:szCs w:val="28"/>
        </w:rPr>
        <w:t>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FE1495" w:rsidRPr="00915A9E" w:rsidRDefault="00FE1495" w:rsidP="00FE1495">
      <w:pPr>
        <w:pStyle w:val="ae"/>
        <w:numPr>
          <w:ilvl w:val="0"/>
          <w:numId w:val="21"/>
        </w:numPr>
        <w:ind w:left="0" w:firstLine="710"/>
        <w:jc w:val="both"/>
        <w:rPr>
          <w:sz w:val="28"/>
          <w:szCs w:val="28"/>
          <w:lang w:val="kk-KZ"/>
        </w:rPr>
      </w:pPr>
      <w:r w:rsidRPr="00915A9E">
        <w:rPr>
          <w:sz w:val="28"/>
          <w:szCs w:val="28"/>
          <w:lang w:val="kk-KZ"/>
        </w:rPr>
        <w:t>П</w:t>
      </w:r>
      <w:r w:rsidRPr="00915A9E">
        <w:rPr>
          <w:sz w:val="28"/>
          <w:szCs w:val="28"/>
        </w:rPr>
        <w:t xml:space="preserve">редседателем конкурсной комиссии определяется должностное лицо не ниже заместителя первого руководителя организатора либо лица, </w:t>
      </w:r>
      <w:r w:rsidRPr="00915A9E">
        <w:rPr>
          <w:sz w:val="28"/>
          <w:szCs w:val="28"/>
          <w:lang w:val="kk-KZ"/>
        </w:rPr>
        <w:t>исполняющего обязанности первого руководителя или его заместителя.</w:t>
      </w:r>
    </w:p>
    <w:p w:rsidR="00FE1495" w:rsidRPr="00915A9E" w:rsidRDefault="00FE1495" w:rsidP="00FE1495">
      <w:pPr>
        <w:ind w:firstLine="708"/>
        <w:jc w:val="both"/>
        <w:rPr>
          <w:sz w:val="28"/>
          <w:szCs w:val="28"/>
          <w:lang w:val="kk-KZ"/>
        </w:rPr>
      </w:pPr>
      <w:r w:rsidRPr="00915A9E">
        <w:rPr>
          <w:sz w:val="28"/>
          <w:szCs w:val="28"/>
          <w:lang w:val="kk-KZ"/>
        </w:rPr>
        <w:t xml:space="preserve">В случае отсутствия председателя конкурсной комиссии кандидатура председателя конкурсной комиссии переутверждается. При этом председателем </w:t>
      </w:r>
      <w:r w:rsidRPr="00915A9E">
        <w:rPr>
          <w:sz w:val="28"/>
          <w:szCs w:val="28"/>
          <w:lang w:val="kk-KZ"/>
        </w:rPr>
        <w:lastRenderedPageBreak/>
        <w:t>конкурсной комиссии определяется должностное лицо не ниже заместителя первого руководителя, а в случае его отсутствия – первый руководитель.</w:t>
      </w:r>
    </w:p>
    <w:p w:rsidR="00FE1495" w:rsidRPr="00915A9E" w:rsidRDefault="00FE1495" w:rsidP="00FE1495">
      <w:pPr>
        <w:pStyle w:val="ae"/>
        <w:numPr>
          <w:ilvl w:val="0"/>
          <w:numId w:val="21"/>
        </w:numPr>
        <w:ind w:left="0" w:firstLine="710"/>
        <w:jc w:val="both"/>
        <w:rPr>
          <w:sz w:val="28"/>
          <w:szCs w:val="28"/>
          <w:lang w:val="kk-KZ"/>
        </w:rPr>
      </w:pPr>
      <w:r w:rsidRPr="00915A9E">
        <w:rPr>
          <w:sz w:val="28"/>
          <w:szCs w:val="28"/>
          <w:lang w:val="kk-KZ"/>
        </w:rPr>
        <w:t>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Конкурсная комиссия действует со дня вступления в силу решения о ее создании и прекращает свою деятельность в день заключения договора.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Заседание конкурсной комиссии является правомочным, если на нем присутствует не менее двух третей членов конкурсной комиссии</w:t>
      </w:r>
      <w:r w:rsidRPr="00915A9E">
        <w:rPr>
          <w:sz w:val="28"/>
          <w:szCs w:val="28"/>
          <w:lang w:val="kk-KZ"/>
        </w:rPr>
        <w:t>, без права замены</w:t>
      </w:r>
      <w:r w:rsidRPr="00915A9E">
        <w:rPr>
          <w:sz w:val="28"/>
          <w:szCs w:val="28"/>
        </w:rPr>
        <w:t xml:space="preserve">. В случае отсутствия одного из членов конкурсной комиссии, </w:t>
      </w:r>
      <w:r w:rsidRPr="00915A9E">
        <w:rPr>
          <w:sz w:val="28"/>
          <w:szCs w:val="28"/>
          <w:lang w:val="kk-KZ"/>
        </w:rPr>
        <w:t xml:space="preserve">                       </w:t>
      </w:r>
      <w:r w:rsidRPr="00915A9E">
        <w:rPr>
          <w:sz w:val="28"/>
          <w:szCs w:val="28"/>
        </w:rPr>
        <w:t>в протоколе заседания конкурсной комиссии указывается причина его отсутствия.    </w:t>
      </w:r>
    </w:p>
    <w:p w:rsidR="00FE1495" w:rsidRPr="00915A9E" w:rsidRDefault="00FE1495" w:rsidP="00FE1495">
      <w:pPr>
        <w:pStyle w:val="ae"/>
        <w:numPr>
          <w:ilvl w:val="0"/>
          <w:numId w:val="21"/>
        </w:numPr>
        <w:ind w:left="0" w:firstLine="710"/>
        <w:jc w:val="both"/>
        <w:rPr>
          <w:sz w:val="28"/>
          <w:szCs w:val="28"/>
          <w:lang w:val="kk-KZ"/>
        </w:rPr>
      </w:pPr>
      <w:r w:rsidRPr="00915A9E">
        <w:rPr>
          <w:sz w:val="28"/>
          <w:szCs w:val="28"/>
          <w:lang w:val="kk-KZ"/>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FE1495" w:rsidRPr="00915A9E" w:rsidRDefault="00FE1495" w:rsidP="00FE1495">
      <w:pPr>
        <w:ind w:firstLine="705"/>
        <w:jc w:val="both"/>
        <w:rPr>
          <w:sz w:val="28"/>
          <w:szCs w:val="28"/>
          <w:lang w:val="kk-KZ"/>
        </w:rPr>
      </w:pPr>
      <w:r w:rsidRPr="00915A9E">
        <w:rPr>
          <w:sz w:val="28"/>
          <w:szCs w:val="28"/>
          <w:lang w:val="kk-KZ"/>
        </w:rPr>
        <w:t>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Секретарь конкурсной комиссии:</w:t>
      </w:r>
    </w:p>
    <w:p w:rsidR="00FE1495" w:rsidRPr="00915A9E" w:rsidRDefault="00FE1495" w:rsidP="00FE1495">
      <w:pPr>
        <w:ind w:left="705"/>
        <w:jc w:val="both"/>
        <w:rPr>
          <w:sz w:val="28"/>
          <w:szCs w:val="28"/>
          <w:lang w:val="kk-KZ"/>
        </w:rPr>
      </w:pPr>
      <w:r w:rsidRPr="00915A9E">
        <w:rPr>
          <w:sz w:val="28"/>
          <w:szCs w:val="28"/>
          <w:lang w:val="kk-KZ"/>
        </w:rPr>
        <w:t>1) формирует и размещает на веб-портале конкурсную документацию;</w:t>
      </w:r>
    </w:p>
    <w:p w:rsidR="00FE1495" w:rsidRPr="00915A9E" w:rsidRDefault="00FE1495" w:rsidP="00FE1495">
      <w:pPr>
        <w:ind w:firstLine="705"/>
        <w:jc w:val="both"/>
        <w:rPr>
          <w:sz w:val="28"/>
          <w:szCs w:val="28"/>
          <w:lang w:val="kk-KZ"/>
        </w:rPr>
      </w:pPr>
      <w:r w:rsidRPr="00915A9E">
        <w:rPr>
          <w:sz w:val="28"/>
          <w:szCs w:val="28"/>
          <w:lang w:val="kk-KZ"/>
        </w:rPr>
        <w:t>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FE1495" w:rsidRPr="00915A9E" w:rsidRDefault="00FE1495" w:rsidP="00FE1495">
      <w:pPr>
        <w:ind w:firstLine="705"/>
        <w:jc w:val="both"/>
        <w:rPr>
          <w:sz w:val="28"/>
          <w:szCs w:val="28"/>
          <w:lang w:val="kk-KZ"/>
        </w:rPr>
      </w:pPr>
      <w:r w:rsidRPr="00915A9E">
        <w:rPr>
          <w:sz w:val="28"/>
          <w:szCs w:val="28"/>
          <w:lang w:val="kk-KZ"/>
        </w:rPr>
        <w:t>3) осуществляет функции, предусмотренные настоящими Правилами.</w:t>
      </w:r>
    </w:p>
    <w:p w:rsidR="00FE1495" w:rsidRPr="00915A9E" w:rsidRDefault="00FE1495" w:rsidP="00FE1495">
      <w:pPr>
        <w:pStyle w:val="af0"/>
        <w:numPr>
          <w:ilvl w:val="0"/>
          <w:numId w:val="21"/>
        </w:numPr>
        <w:spacing w:before="0" w:beforeAutospacing="0" w:after="0" w:afterAutospacing="0"/>
        <w:ind w:left="0" w:firstLine="710"/>
        <w:jc w:val="both"/>
        <w:rPr>
          <w:sz w:val="28"/>
          <w:szCs w:val="28"/>
        </w:rPr>
      </w:pPr>
      <w:r w:rsidRPr="00915A9E">
        <w:rPr>
          <w:sz w:val="28"/>
          <w:szCs w:val="28"/>
        </w:rPr>
        <w:t>Организатор</w:t>
      </w:r>
      <w:r w:rsidR="00631BC9" w:rsidRPr="00915A9E">
        <w:rPr>
          <w:sz w:val="28"/>
          <w:szCs w:val="28"/>
        </w:rPr>
        <w:t xml:space="preserve"> </w:t>
      </w:r>
      <w:r w:rsidRPr="00915A9E">
        <w:rPr>
          <w:sz w:val="28"/>
          <w:szCs w:val="28"/>
        </w:rPr>
        <w:t>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FE1495" w:rsidRPr="00915A9E" w:rsidRDefault="00FE1495" w:rsidP="00FE1495">
      <w:pPr>
        <w:ind w:firstLine="708"/>
        <w:jc w:val="both"/>
        <w:rPr>
          <w:sz w:val="28"/>
          <w:szCs w:val="28"/>
        </w:rPr>
      </w:pPr>
      <w:r w:rsidRPr="00915A9E">
        <w:rPr>
          <w:sz w:val="28"/>
          <w:szCs w:val="28"/>
        </w:rPr>
        <w:t xml:space="preserve">1) перечень приобретаемых товаров по форме согласно приложению 2 </w:t>
      </w:r>
      <w:r w:rsidRPr="00915A9E">
        <w:rPr>
          <w:sz w:val="28"/>
          <w:szCs w:val="28"/>
          <w:lang w:val="kk-KZ"/>
        </w:rPr>
        <w:t xml:space="preserve">            </w:t>
      </w:r>
      <w:r w:rsidRPr="00915A9E">
        <w:rPr>
          <w:sz w:val="28"/>
          <w:szCs w:val="28"/>
        </w:rPr>
        <w:t xml:space="preserve">к Типовой конкурсной документации; </w:t>
      </w:r>
    </w:p>
    <w:p w:rsidR="00FE1495" w:rsidRPr="00915A9E" w:rsidRDefault="00FE1495" w:rsidP="00FE1495">
      <w:pPr>
        <w:ind w:firstLine="708"/>
        <w:jc w:val="both"/>
        <w:rPr>
          <w:sz w:val="28"/>
          <w:szCs w:val="28"/>
        </w:rPr>
      </w:pPr>
      <w:r w:rsidRPr="00915A9E">
        <w:rPr>
          <w:sz w:val="28"/>
          <w:szCs w:val="28"/>
        </w:rPr>
        <w:t>2) техническое задание к конкурсной документации по выбору поставщика согласно приложению 3 к Типовой конкурсной документации;</w:t>
      </w:r>
    </w:p>
    <w:p w:rsidR="00FE1495" w:rsidRPr="00915A9E" w:rsidRDefault="00FE1495" w:rsidP="00FE1495">
      <w:pPr>
        <w:ind w:firstLine="708"/>
        <w:jc w:val="both"/>
        <w:rPr>
          <w:sz w:val="28"/>
          <w:szCs w:val="28"/>
        </w:rPr>
      </w:pPr>
      <w:r w:rsidRPr="00915A9E">
        <w:rPr>
          <w:sz w:val="28"/>
          <w:szCs w:val="28"/>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FE1495" w:rsidRPr="00915A9E" w:rsidRDefault="00FE1495" w:rsidP="00FE1495">
      <w:pPr>
        <w:ind w:firstLine="708"/>
        <w:jc w:val="both"/>
        <w:rPr>
          <w:sz w:val="28"/>
          <w:szCs w:val="28"/>
          <w:lang w:val="kk-KZ"/>
        </w:rPr>
      </w:pPr>
      <w:r w:rsidRPr="00915A9E">
        <w:rPr>
          <w:sz w:val="28"/>
          <w:szCs w:val="28"/>
        </w:rPr>
        <w:t>4) сведения о квалификации потенциального поставщика по форме согласно приложению 6 к Типовой конкурсной документации;</w:t>
      </w:r>
    </w:p>
    <w:p w:rsidR="00FE1495" w:rsidRPr="00915A9E" w:rsidRDefault="00FE1495" w:rsidP="00FE1495">
      <w:pPr>
        <w:ind w:firstLine="708"/>
        <w:jc w:val="both"/>
        <w:rPr>
          <w:sz w:val="28"/>
          <w:szCs w:val="28"/>
        </w:rPr>
      </w:pPr>
      <w:r w:rsidRPr="00915A9E">
        <w:rPr>
          <w:sz w:val="28"/>
          <w:szCs w:val="28"/>
        </w:rPr>
        <w:t xml:space="preserve">5) критерии выбора поставщика товаров согласно приложению 8 </w:t>
      </w:r>
      <w:r w:rsidRPr="00915A9E">
        <w:rPr>
          <w:sz w:val="28"/>
          <w:szCs w:val="28"/>
          <w:lang w:val="kk-KZ"/>
        </w:rPr>
        <w:t xml:space="preserve">                  </w:t>
      </w:r>
      <w:r w:rsidRPr="00915A9E">
        <w:rPr>
          <w:sz w:val="28"/>
          <w:szCs w:val="28"/>
        </w:rPr>
        <w:t xml:space="preserve">к Типовой конкурсной документации; </w:t>
      </w:r>
    </w:p>
    <w:p w:rsidR="00FE1495" w:rsidRPr="00915A9E" w:rsidRDefault="00FE1495" w:rsidP="00FE1495">
      <w:pPr>
        <w:ind w:firstLine="708"/>
        <w:jc w:val="both"/>
        <w:rPr>
          <w:sz w:val="28"/>
          <w:szCs w:val="28"/>
        </w:rPr>
      </w:pPr>
      <w:r w:rsidRPr="00915A9E">
        <w:rPr>
          <w:sz w:val="28"/>
          <w:szCs w:val="28"/>
        </w:rPr>
        <w:t xml:space="preserve">6) Типовой договор о поставке товаров согласно приложению 10 </w:t>
      </w:r>
      <w:r w:rsidRPr="00915A9E">
        <w:rPr>
          <w:sz w:val="28"/>
          <w:szCs w:val="28"/>
          <w:lang w:val="kk-KZ"/>
        </w:rPr>
        <w:t xml:space="preserve">                    </w:t>
      </w:r>
      <w:r w:rsidRPr="00915A9E">
        <w:rPr>
          <w:sz w:val="28"/>
          <w:szCs w:val="28"/>
        </w:rPr>
        <w:t xml:space="preserve">к Типовой конкурсной документации. </w:t>
      </w:r>
    </w:p>
    <w:p w:rsidR="00FE1495" w:rsidRPr="00915A9E" w:rsidRDefault="00FE1495" w:rsidP="00FE1495">
      <w:pPr>
        <w:pStyle w:val="ae"/>
        <w:numPr>
          <w:ilvl w:val="0"/>
          <w:numId w:val="21"/>
        </w:numPr>
        <w:ind w:left="0" w:firstLine="710"/>
        <w:jc w:val="both"/>
        <w:rPr>
          <w:b/>
          <w:sz w:val="28"/>
          <w:szCs w:val="28"/>
        </w:rPr>
      </w:pPr>
      <w:r w:rsidRPr="00915A9E">
        <w:rPr>
          <w:sz w:val="28"/>
        </w:rPr>
        <w:t>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FE1495" w:rsidRPr="00915A9E" w:rsidRDefault="00FE1495" w:rsidP="00FE1495">
      <w:pPr>
        <w:ind w:firstLine="708"/>
        <w:jc w:val="both"/>
        <w:rPr>
          <w:b/>
          <w:sz w:val="28"/>
          <w:szCs w:val="28"/>
        </w:rPr>
      </w:pPr>
      <w:r w:rsidRPr="00915A9E">
        <w:rPr>
          <w:sz w:val="28"/>
          <w:szCs w:val="28"/>
        </w:rPr>
        <w:lastRenderedPageBreak/>
        <w:t>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 xml:space="preserve">В конкурсе участвуют потенциальные поставщики, определенные по итогам рассмотрения заявок на участие в конкурсе соответствующими квалификационным </w:t>
      </w:r>
      <w:r w:rsidRPr="00915A9E">
        <w:rPr>
          <w:sz w:val="28"/>
          <w:szCs w:val="28"/>
          <w:lang w:val="kk-KZ" w:eastAsia="ru-RU"/>
        </w:rPr>
        <w:t xml:space="preserve">требованиям и требованиям </w:t>
      </w:r>
      <w:r w:rsidRPr="00915A9E">
        <w:rPr>
          <w:sz w:val="28"/>
          <w:szCs w:val="28"/>
          <w:lang w:eastAsia="ru-RU"/>
        </w:rPr>
        <w:t>конкурсной документации.</w:t>
      </w:r>
    </w:p>
    <w:p w:rsidR="00FE1495" w:rsidRPr="00915A9E" w:rsidRDefault="00FE1495" w:rsidP="00FE1495">
      <w:pPr>
        <w:pStyle w:val="ae"/>
        <w:numPr>
          <w:ilvl w:val="0"/>
          <w:numId w:val="21"/>
        </w:numPr>
        <w:ind w:left="0" w:firstLine="710"/>
        <w:jc w:val="both"/>
        <w:rPr>
          <w:b/>
          <w:sz w:val="28"/>
          <w:szCs w:val="28"/>
        </w:rPr>
      </w:pPr>
      <w:r w:rsidRPr="00915A9E">
        <w:rPr>
          <w:sz w:val="28"/>
          <w:szCs w:val="28"/>
        </w:rPr>
        <w:t>Для участия в конкурсе потенциальный поставщик соответствует следующим квалификационным требованиям:</w:t>
      </w:r>
    </w:p>
    <w:p w:rsidR="00FE1495" w:rsidRPr="00915A9E" w:rsidRDefault="00FE1495" w:rsidP="00FE1495">
      <w:pPr>
        <w:ind w:firstLine="705"/>
        <w:jc w:val="both"/>
        <w:rPr>
          <w:sz w:val="28"/>
          <w:szCs w:val="28"/>
        </w:rPr>
      </w:pPr>
      <w:r w:rsidRPr="00915A9E">
        <w:rPr>
          <w:sz w:val="28"/>
          <w:szCs w:val="28"/>
        </w:rPr>
        <w:t>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Pr="00915A9E">
        <w:rPr>
          <w:sz w:val="28"/>
          <w:szCs w:val="28"/>
          <w:lang w:val="kk-KZ"/>
        </w:rPr>
        <w:t xml:space="preserve">, </w:t>
      </w:r>
      <w:r w:rsidRPr="00915A9E">
        <w:rPr>
          <w:sz w:val="28"/>
          <w:szCs w:val="28"/>
        </w:rPr>
        <w:t>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FE1495" w:rsidRPr="00915A9E" w:rsidRDefault="00FE1495" w:rsidP="00FE1495">
      <w:pPr>
        <w:ind w:firstLine="705"/>
        <w:jc w:val="both"/>
        <w:rPr>
          <w:sz w:val="28"/>
          <w:szCs w:val="28"/>
        </w:rPr>
      </w:pPr>
      <w:r w:rsidRPr="00915A9E">
        <w:rPr>
          <w:sz w:val="28"/>
          <w:szCs w:val="28"/>
        </w:rPr>
        <w:t>2) не подлежать процедуре банкротства либо ликвидации;</w:t>
      </w:r>
    </w:p>
    <w:p w:rsidR="00FE1495" w:rsidRPr="00915A9E" w:rsidRDefault="00FE1495" w:rsidP="00FE1495">
      <w:pPr>
        <w:ind w:firstLine="705"/>
        <w:jc w:val="both"/>
        <w:rPr>
          <w:sz w:val="28"/>
          <w:szCs w:val="28"/>
        </w:rPr>
      </w:pPr>
      <w:r w:rsidRPr="00915A9E">
        <w:rPr>
          <w:sz w:val="28"/>
          <w:szCs w:val="28"/>
        </w:rPr>
        <w:t>3) наличие материальных и трудовых ресурсов.</w:t>
      </w:r>
    </w:p>
    <w:p w:rsidR="00FE1495" w:rsidRPr="00915A9E" w:rsidRDefault="00FE1495" w:rsidP="00FE1495">
      <w:pPr>
        <w:pStyle w:val="ae"/>
        <w:numPr>
          <w:ilvl w:val="0"/>
          <w:numId w:val="21"/>
        </w:numPr>
        <w:ind w:left="0" w:firstLine="710"/>
        <w:jc w:val="both"/>
        <w:rPr>
          <w:b/>
          <w:sz w:val="28"/>
          <w:szCs w:val="28"/>
        </w:rPr>
      </w:pPr>
      <w:r w:rsidRPr="00915A9E">
        <w:rPr>
          <w:sz w:val="28"/>
          <w:szCs w:val="28"/>
        </w:rPr>
        <w:t>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После утверждения конкурсн</w:t>
      </w:r>
      <w:r w:rsidRPr="00915A9E">
        <w:rPr>
          <w:sz w:val="28"/>
          <w:szCs w:val="28"/>
          <w:lang w:val="kk-KZ"/>
        </w:rPr>
        <w:t xml:space="preserve">ой </w:t>
      </w:r>
      <w:r w:rsidRPr="00915A9E">
        <w:rPr>
          <w:sz w:val="28"/>
          <w:szCs w:val="28"/>
        </w:rPr>
        <w:t>документаци</w:t>
      </w:r>
      <w:r w:rsidRPr="00915A9E">
        <w:rPr>
          <w:sz w:val="28"/>
          <w:szCs w:val="28"/>
          <w:lang w:val="kk-KZ"/>
        </w:rPr>
        <w:t xml:space="preserve">и </w:t>
      </w:r>
      <w:r w:rsidRPr="00915A9E">
        <w:rPr>
          <w:sz w:val="28"/>
          <w:szCs w:val="28"/>
        </w:rPr>
        <w:t>организатор конкурса формирует конкурсную документацию на веб-портале на казахском и русском языках.   </w:t>
      </w:r>
    </w:p>
    <w:p w:rsidR="00FE1495" w:rsidRPr="00915A9E" w:rsidRDefault="00FE1495" w:rsidP="00FE1495">
      <w:pPr>
        <w:pStyle w:val="ae"/>
        <w:numPr>
          <w:ilvl w:val="0"/>
          <w:numId w:val="21"/>
        </w:numPr>
        <w:ind w:left="0" w:firstLine="710"/>
        <w:jc w:val="both"/>
        <w:rPr>
          <w:b/>
          <w:sz w:val="28"/>
          <w:szCs w:val="28"/>
        </w:rPr>
      </w:pPr>
      <w:r w:rsidRPr="00915A9E">
        <w:rPr>
          <w:sz w:val="28"/>
          <w:szCs w:val="28"/>
        </w:rPr>
        <w:t>Организатор</w:t>
      </w:r>
      <w:r w:rsidR="00631BC9" w:rsidRPr="00915A9E">
        <w:rPr>
          <w:sz w:val="28"/>
          <w:szCs w:val="28"/>
        </w:rPr>
        <w:t xml:space="preserve"> </w:t>
      </w:r>
      <w:r w:rsidRPr="00915A9E">
        <w:rPr>
          <w:sz w:val="28"/>
          <w:szCs w:val="28"/>
          <w:lang w:val="kk-KZ"/>
        </w:rPr>
        <w:t>конкурса</w:t>
      </w:r>
      <w:r w:rsidRPr="00915A9E">
        <w:rPr>
          <w:sz w:val="28"/>
          <w:szCs w:val="28"/>
        </w:rPr>
        <w:t xml:space="preserve"> не позднее трех рабочих дней со дня утверждения конкурсной документации размещает на веб-портале текст объявления о проведении конкурса</w:t>
      </w:r>
      <w:r w:rsidRPr="00915A9E">
        <w:rPr>
          <w:sz w:val="28"/>
          <w:szCs w:val="28"/>
          <w:lang w:val="kk-KZ"/>
        </w:rPr>
        <w:t xml:space="preserve"> согласно приложению 3 к настоящим Правилам</w:t>
      </w:r>
      <w:r w:rsidRPr="00915A9E">
        <w:rPr>
          <w:sz w:val="28"/>
          <w:szCs w:val="28"/>
        </w:rPr>
        <w:t>, а также конкурсную документацию.</w:t>
      </w:r>
    </w:p>
    <w:p w:rsidR="00FE1495" w:rsidRPr="00915A9E" w:rsidRDefault="00FE1495" w:rsidP="00FE1495">
      <w:pPr>
        <w:pStyle w:val="ae"/>
        <w:ind w:left="0" w:firstLine="705"/>
        <w:jc w:val="both"/>
        <w:rPr>
          <w:b/>
          <w:sz w:val="28"/>
          <w:szCs w:val="28"/>
        </w:rPr>
      </w:pPr>
      <w:r w:rsidRPr="00915A9E">
        <w:rPr>
          <w:sz w:val="28"/>
          <w:szCs w:val="28"/>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 xml:space="preserve">Изменения в конкурсную документацию вносятся организатором конкурса </w:t>
      </w:r>
      <w:r w:rsidRPr="00915A9E">
        <w:rPr>
          <w:sz w:val="28"/>
          <w:szCs w:val="28"/>
          <w:lang w:val="kk-KZ" w:eastAsia="ru-RU"/>
        </w:rPr>
        <w:t>в течение 10 календарных дней со дня размещения текста объявления о проведении конкурса.</w:t>
      </w:r>
    </w:p>
    <w:p w:rsidR="00FE1495" w:rsidRPr="00915A9E" w:rsidRDefault="00FE1495" w:rsidP="00FE1495">
      <w:pPr>
        <w:pStyle w:val="j15"/>
        <w:spacing w:before="0" w:beforeAutospacing="0" w:after="0" w:afterAutospacing="0"/>
        <w:ind w:firstLine="705"/>
        <w:jc w:val="both"/>
        <w:rPr>
          <w:rStyle w:val="s0"/>
          <w:rFonts w:eastAsia="Consolas"/>
          <w:sz w:val="28"/>
          <w:szCs w:val="28"/>
        </w:rPr>
      </w:pPr>
      <w:r w:rsidRPr="00915A9E">
        <w:rPr>
          <w:rStyle w:val="s0"/>
          <w:rFonts w:eastAsia="Consolas"/>
          <w:sz w:val="28"/>
          <w:szCs w:val="28"/>
        </w:rPr>
        <w:t xml:space="preserve">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FE1495" w:rsidRPr="00915A9E" w:rsidRDefault="00FE1495" w:rsidP="00FE1495">
      <w:pPr>
        <w:pStyle w:val="j15"/>
        <w:spacing w:before="0" w:beforeAutospacing="0" w:after="0" w:afterAutospacing="0"/>
        <w:ind w:firstLine="705"/>
        <w:jc w:val="both"/>
        <w:rPr>
          <w:sz w:val="28"/>
          <w:szCs w:val="28"/>
        </w:rPr>
      </w:pPr>
      <w:r w:rsidRPr="00915A9E">
        <w:rPr>
          <w:rStyle w:val="s0"/>
          <w:rFonts w:eastAsia="Consolas"/>
          <w:sz w:val="28"/>
          <w:szCs w:val="28"/>
        </w:rPr>
        <w:t>Окончательный срок представления заявок на участие в конкурсе продлевается на срок от пяти до десяти календарных дней.</w:t>
      </w:r>
    </w:p>
    <w:p w:rsidR="00FE1495" w:rsidRPr="00915A9E" w:rsidRDefault="00FE1495" w:rsidP="00FE1495">
      <w:pPr>
        <w:pStyle w:val="ae"/>
        <w:numPr>
          <w:ilvl w:val="0"/>
          <w:numId w:val="21"/>
        </w:numPr>
        <w:ind w:left="0" w:firstLine="710"/>
        <w:jc w:val="both"/>
        <w:rPr>
          <w:b/>
          <w:sz w:val="28"/>
          <w:szCs w:val="28"/>
        </w:rPr>
      </w:pPr>
      <w:r w:rsidRPr="00915A9E">
        <w:rPr>
          <w:sz w:val="28"/>
          <w:szCs w:val="28"/>
        </w:rPr>
        <w:t>При осуществлении повторного конкурса организатор</w:t>
      </w:r>
      <w:r w:rsidR="00631BC9" w:rsidRPr="00915A9E">
        <w:rPr>
          <w:sz w:val="28"/>
          <w:szCs w:val="28"/>
        </w:rPr>
        <w:t xml:space="preserve"> </w:t>
      </w:r>
      <w:r w:rsidRPr="00915A9E">
        <w:rPr>
          <w:sz w:val="28"/>
          <w:szCs w:val="28"/>
          <w:lang w:val="kk-KZ"/>
        </w:rPr>
        <w:t>конкурса</w:t>
      </w:r>
      <w:r w:rsidRPr="00915A9E">
        <w:rPr>
          <w:sz w:val="28"/>
          <w:szCs w:val="28"/>
        </w:rPr>
        <w:t xml:space="preserve">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w:t>
      </w:r>
      <w:r w:rsidRPr="00915A9E">
        <w:rPr>
          <w:sz w:val="28"/>
          <w:szCs w:val="28"/>
        </w:rPr>
        <w:lastRenderedPageBreak/>
        <w:t>документации несостоявшегося конкурса, за исключением срока исполнения договора  в связи с проведением повторного конкурса.</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Не допускается предоставление конкурсной документации                         до момента извещения о проведении конкурса на веб-портале.</w:t>
      </w:r>
    </w:p>
    <w:p w:rsidR="00FE1495" w:rsidRPr="00915A9E" w:rsidRDefault="00FE1495" w:rsidP="00FE1495">
      <w:pPr>
        <w:pStyle w:val="ae"/>
        <w:numPr>
          <w:ilvl w:val="0"/>
          <w:numId w:val="21"/>
        </w:numPr>
        <w:ind w:left="0" w:firstLine="710"/>
        <w:jc w:val="both"/>
        <w:rPr>
          <w:b/>
          <w:sz w:val="28"/>
          <w:szCs w:val="28"/>
        </w:rPr>
      </w:pPr>
      <w:r w:rsidRPr="00915A9E">
        <w:rPr>
          <w:sz w:val="28"/>
          <w:szCs w:val="28"/>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w:t>
      </w:r>
      <w:r w:rsidR="0095113C" w:rsidRPr="00915A9E">
        <w:rPr>
          <w:sz w:val="28"/>
          <w:szCs w:val="28"/>
          <w:lang w:val="kk-KZ"/>
        </w:rPr>
        <w:t>,</w:t>
      </w:r>
      <w:r w:rsidRPr="00915A9E">
        <w:rPr>
          <w:sz w:val="28"/>
          <w:szCs w:val="28"/>
          <w:lang w:val="kk-KZ"/>
        </w:rPr>
        <w:t xml:space="preserve"> предусмотренных настоящими Правилами.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FE1495" w:rsidRPr="00915A9E" w:rsidRDefault="00FE1495" w:rsidP="00FE1495">
      <w:pPr>
        <w:pStyle w:val="ae"/>
        <w:numPr>
          <w:ilvl w:val="0"/>
          <w:numId w:val="21"/>
        </w:numPr>
        <w:ind w:left="0" w:firstLine="710"/>
        <w:jc w:val="both"/>
        <w:rPr>
          <w:b/>
          <w:sz w:val="28"/>
          <w:szCs w:val="28"/>
        </w:rPr>
      </w:pPr>
      <w:r w:rsidRPr="00915A9E">
        <w:rPr>
          <w:sz w:val="28"/>
          <w:szCs w:val="28"/>
        </w:rPr>
        <w:t>Представленные потенциальными поставщиками заявки на участие в конкурсе автоматически регистрируются на веб-портале.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Потенциальный поставщик подает только одну заявку на  участие                в конкурсе, в случае разбивки по лотам - в лоте.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 xml:space="preserve">1) потенциальным поставщиком ранее представлена заявка на участие </w:t>
      </w:r>
      <w:r w:rsidRPr="00915A9E">
        <w:rPr>
          <w:sz w:val="28"/>
          <w:szCs w:val="28"/>
          <w:lang w:val="kk-KZ"/>
        </w:rPr>
        <w:t xml:space="preserve">                  </w:t>
      </w:r>
      <w:r w:rsidRPr="00915A9E">
        <w:rPr>
          <w:sz w:val="28"/>
          <w:szCs w:val="28"/>
        </w:rPr>
        <w:t>в данном конкурсе;</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2) заявка на участие в конкурсе поступила на веб-портал после истечения окончательного срока приема заявок на участие в данном конкурсе;</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 xml:space="preserve">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w:t>
      </w:r>
      <w:r w:rsidRPr="00915A9E">
        <w:rPr>
          <w:sz w:val="28"/>
          <w:szCs w:val="28"/>
          <w:lang w:val="kk-KZ"/>
        </w:rPr>
        <w:t>конкурса</w:t>
      </w:r>
      <w:r w:rsidRPr="00915A9E">
        <w:rPr>
          <w:sz w:val="28"/>
          <w:szCs w:val="28"/>
        </w:rPr>
        <w:t xml:space="preserve"> в проводимых </w:t>
      </w:r>
      <w:r w:rsidRPr="00915A9E">
        <w:rPr>
          <w:sz w:val="28"/>
          <w:szCs w:val="28"/>
          <w:lang w:val="kk-KZ"/>
        </w:rPr>
        <w:t>конкурсах</w:t>
      </w:r>
      <w:r w:rsidRPr="00915A9E">
        <w:rPr>
          <w:sz w:val="28"/>
          <w:szCs w:val="28"/>
        </w:rPr>
        <w:t>;</w:t>
      </w:r>
    </w:p>
    <w:p w:rsidR="00FE1495" w:rsidRPr="00915A9E" w:rsidRDefault="00FE1495" w:rsidP="00FE1495">
      <w:pPr>
        <w:ind w:firstLine="708"/>
        <w:jc w:val="both"/>
        <w:rPr>
          <w:sz w:val="28"/>
          <w:szCs w:val="28"/>
        </w:rPr>
      </w:pPr>
      <w:r w:rsidRPr="00915A9E">
        <w:rPr>
          <w:sz w:val="28"/>
          <w:szCs w:val="28"/>
        </w:rPr>
        <w:t>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FE1495" w:rsidRPr="00915A9E" w:rsidRDefault="00FE1495" w:rsidP="00FE1495">
      <w:pPr>
        <w:jc w:val="both"/>
        <w:rPr>
          <w:sz w:val="28"/>
          <w:szCs w:val="28"/>
        </w:rPr>
      </w:pPr>
      <w:r w:rsidRPr="00915A9E">
        <w:rPr>
          <w:sz w:val="28"/>
          <w:szCs w:val="28"/>
        </w:rPr>
        <w:lastRenderedPageBreak/>
        <w:tab/>
        <w:t>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FE1495" w:rsidRPr="00915A9E" w:rsidRDefault="00FE1495" w:rsidP="00FE1495">
      <w:pPr>
        <w:jc w:val="both"/>
        <w:rPr>
          <w:sz w:val="28"/>
          <w:szCs w:val="28"/>
        </w:rPr>
      </w:pPr>
      <w:r w:rsidRPr="00915A9E">
        <w:rPr>
          <w:sz w:val="28"/>
          <w:szCs w:val="28"/>
        </w:rPr>
        <w:t>     </w:t>
      </w:r>
      <w:r w:rsidRPr="00915A9E">
        <w:rPr>
          <w:sz w:val="28"/>
          <w:szCs w:val="28"/>
          <w:lang w:val="kk-KZ"/>
        </w:rPr>
        <w:tab/>
      </w:r>
      <w:r w:rsidRPr="00915A9E">
        <w:rPr>
          <w:sz w:val="28"/>
          <w:szCs w:val="28"/>
        </w:rPr>
        <w:t>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FE1495" w:rsidRPr="00915A9E" w:rsidRDefault="00FE1495" w:rsidP="00FE1495">
      <w:pPr>
        <w:ind w:firstLine="708"/>
        <w:jc w:val="both"/>
        <w:rPr>
          <w:sz w:val="28"/>
          <w:szCs w:val="28"/>
          <w:lang w:val="kk-KZ"/>
        </w:rPr>
      </w:pPr>
      <w:r w:rsidRPr="00915A9E">
        <w:rPr>
          <w:sz w:val="28"/>
          <w:szCs w:val="28"/>
        </w:rPr>
        <w:t>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FE1495" w:rsidRPr="00915A9E" w:rsidRDefault="00FE1495" w:rsidP="00FE1495">
      <w:pPr>
        <w:ind w:firstLine="708"/>
        <w:jc w:val="both"/>
        <w:rPr>
          <w:sz w:val="28"/>
          <w:szCs w:val="28"/>
        </w:rPr>
      </w:pPr>
      <w:r w:rsidRPr="00915A9E">
        <w:rPr>
          <w:sz w:val="28"/>
          <w:szCs w:val="28"/>
        </w:rPr>
        <w:t>8) потенциальный поставщик име</w:t>
      </w:r>
      <w:r w:rsidRPr="00915A9E">
        <w:rPr>
          <w:sz w:val="28"/>
          <w:szCs w:val="28"/>
          <w:lang w:val="kk-KZ"/>
        </w:rPr>
        <w:t>е</w:t>
      </w:r>
      <w:r w:rsidRPr="00915A9E">
        <w:rPr>
          <w:sz w:val="28"/>
          <w:szCs w:val="28"/>
        </w:rPr>
        <w:t>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FE1495" w:rsidRPr="00915A9E" w:rsidRDefault="00FE1495" w:rsidP="00FE1495">
      <w:pPr>
        <w:ind w:firstLine="708"/>
        <w:jc w:val="both"/>
        <w:rPr>
          <w:sz w:val="28"/>
          <w:szCs w:val="28"/>
        </w:rPr>
      </w:pPr>
      <w:r w:rsidRPr="00915A9E">
        <w:rPr>
          <w:sz w:val="28"/>
          <w:szCs w:val="28"/>
        </w:rPr>
        <w:t>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FE1495" w:rsidRPr="00915A9E" w:rsidRDefault="00FE1495" w:rsidP="00FE1495">
      <w:pPr>
        <w:ind w:firstLine="708"/>
        <w:jc w:val="both"/>
        <w:rPr>
          <w:sz w:val="28"/>
          <w:szCs w:val="28"/>
        </w:rPr>
      </w:pPr>
      <w:r w:rsidRPr="00915A9E">
        <w:rPr>
          <w:sz w:val="28"/>
          <w:szCs w:val="28"/>
        </w:rPr>
        <w:t>10) потенциальный поставщик не является резидентом Республики Казахстан;</w:t>
      </w:r>
    </w:p>
    <w:p w:rsidR="00FE1495" w:rsidRPr="00915A9E" w:rsidRDefault="00FE1495" w:rsidP="00FE1495">
      <w:pPr>
        <w:ind w:firstLine="708"/>
        <w:jc w:val="both"/>
        <w:rPr>
          <w:sz w:val="28"/>
          <w:szCs w:val="28"/>
          <w:lang w:val="kk-KZ"/>
        </w:rPr>
      </w:pPr>
      <w:r w:rsidRPr="00915A9E">
        <w:rPr>
          <w:sz w:val="28"/>
          <w:szCs w:val="28"/>
        </w:rPr>
        <w:t xml:space="preserve">11) </w:t>
      </w:r>
      <w:r w:rsidRPr="00915A9E">
        <w:rPr>
          <w:sz w:val="28"/>
          <w:szCs w:val="28"/>
          <w:lang w:val="kk-KZ"/>
        </w:rPr>
        <w:t>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FE1495" w:rsidRPr="00915A9E" w:rsidRDefault="00FE1495" w:rsidP="00FE1495">
      <w:pPr>
        <w:jc w:val="both"/>
        <w:rPr>
          <w:sz w:val="28"/>
          <w:szCs w:val="28"/>
          <w:lang w:val="kk-KZ"/>
        </w:rPr>
      </w:pPr>
      <w:r w:rsidRPr="00915A9E">
        <w:rPr>
          <w:sz w:val="28"/>
          <w:szCs w:val="28"/>
          <w:lang w:val="kk-KZ"/>
        </w:rPr>
        <w:tab/>
        <w:t>12) потенциальный поставщик, и (или) их руководитель</w:t>
      </w:r>
      <w:r w:rsidR="003807D2" w:rsidRPr="00915A9E">
        <w:rPr>
          <w:sz w:val="28"/>
          <w:szCs w:val="28"/>
          <w:lang w:val="kk-KZ"/>
        </w:rPr>
        <w:t xml:space="preserve"> </w:t>
      </w:r>
      <w:r w:rsidRPr="00915A9E">
        <w:rPr>
          <w:sz w:val="28"/>
          <w:szCs w:val="28"/>
          <w:lang w:val="kk-KZ"/>
        </w:rPr>
        <w:t>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FE1495" w:rsidRPr="00915A9E" w:rsidRDefault="00FE1495" w:rsidP="00FE1495">
      <w:pPr>
        <w:jc w:val="both"/>
        <w:rPr>
          <w:sz w:val="28"/>
          <w:szCs w:val="28"/>
          <w:lang w:val="kk-KZ"/>
        </w:rPr>
      </w:pPr>
      <w:r w:rsidRPr="00915A9E">
        <w:rPr>
          <w:sz w:val="28"/>
          <w:szCs w:val="28"/>
          <w:lang w:val="kk-KZ"/>
        </w:rPr>
        <w:tab/>
        <w:t xml:space="preserve">13) </w:t>
      </w:r>
      <w:r w:rsidRPr="00915A9E">
        <w:rPr>
          <w:sz w:val="28"/>
          <w:szCs w:val="28"/>
        </w:rPr>
        <w:t>подлежит процедуре банкротства либо ликвидации</w:t>
      </w:r>
      <w:r w:rsidRPr="00915A9E">
        <w:rPr>
          <w:sz w:val="28"/>
          <w:szCs w:val="28"/>
          <w:lang w:val="kk-KZ"/>
        </w:rPr>
        <w:t>.</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FE1495" w:rsidRPr="00915A9E" w:rsidRDefault="00FE1495" w:rsidP="00FE1495">
      <w:pPr>
        <w:pStyle w:val="ae"/>
        <w:numPr>
          <w:ilvl w:val="0"/>
          <w:numId w:val="21"/>
        </w:numPr>
        <w:ind w:left="0" w:firstLine="710"/>
        <w:jc w:val="both"/>
        <w:rPr>
          <w:sz w:val="28"/>
          <w:szCs w:val="28"/>
          <w:lang w:val="kk-KZ"/>
        </w:rPr>
      </w:pPr>
      <w:r w:rsidRPr="00915A9E">
        <w:rPr>
          <w:sz w:val="28"/>
          <w:szCs w:val="28"/>
          <w:lang w:val="kk-KZ"/>
        </w:rPr>
        <w:t>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FE1495" w:rsidRPr="00915A9E" w:rsidRDefault="00FE1495" w:rsidP="00FE1495">
      <w:pPr>
        <w:ind w:firstLine="710"/>
        <w:jc w:val="both"/>
        <w:rPr>
          <w:sz w:val="28"/>
          <w:szCs w:val="28"/>
          <w:lang w:val="kk-KZ"/>
        </w:rPr>
      </w:pPr>
      <w:r w:rsidRPr="00915A9E">
        <w:rPr>
          <w:sz w:val="28"/>
          <w:szCs w:val="28"/>
          <w:lang w:val="kk-KZ"/>
        </w:rPr>
        <w:t>Отзыв заявки на участие в конкурсе после истечения окончательного срока их представления не допускается.</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 xml:space="preserve">Представление потенциальным поставщиком отдельных документов, требуемых в соответствии с конкурсной документацией, осуществляется через </w:t>
      </w:r>
      <w:r w:rsidRPr="00915A9E">
        <w:rPr>
          <w:sz w:val="28"/>
          <w:szCs w:val="28"/>
          <w:lang w:val="kk-KZ"/>
        </w:rPr>
        <w:lastRenderedPageBreak/>
        <w:t>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Потенциальный поставщик до истечения окончательного срока их представления размещает на веб-портале конкурсную заявку, содержащую следующие документы: </w:t>
      </w:r>
    </w:p>
    <w:p w:rsidR="00FE1495" w:rsidRPr="00915A9E" w:rsidRDefault="00FE1495" w:rsidP="00FE1495">
      <w:pPr>
        <w:ind w:firstLine="708"/>
        <w:jc w:val="both"/>
        <w:rPr>
          <w:sz w:val="28"/>
          <w:szCs w:val="28"/>
        </w:rPr>
      </w:pPr>
      <w:r w:rsidRPr="00915A9E">
        <w:rPr>
          <w:sz w:val="28"/>
          <w:szCs w:val="28"/>
        </w:rPr>
        <w:t xml:space="preserve">1) заявку на участие в конкурсе, составленную на </w:t>
      </w:r>
      <w:r w:rsidRPr="00915A9E">
        <w:rPr>
          <w:sz w:val="28"/>
          <w:szCs w:val="28"/>
          <w:lang w:val="kk-KZ"/>
        </w:rPr>
        <w:t>казахском</w:t>
      </w:r>
      <w:r w:rsidRPr="00915A9E">
        <w:rPr>
          <w:sz w:val="28"/>
          <w:szCs w:val="28"/>
        </w:rPr>
        <w:t xml:space="preserve"> и русском языках, потенциального поставщика согласно приложениям 4, 5</w:t>
      </w:r>
      <w:r w:rsidRPr="00915A9E">
        <w:rPr>
          <w:sz w:val="28"/>
          <w:szCs w:val="28"/>
          <w:lang w:val="kk-KZ"/>
        </w:rPr>
        <w:t xml:space="preserve"> </w:t>
      </w:r>
      <w:r w:rsidRPr="00915A9E">
        <w:rPr>
          <w:sz w:val="28"/>
          <w:szCs w:val="28"/>
        </w:rPr>
        <w:t>к Типовой конкурсной документации с указанием срока действия;</w:t>
      </w:r>
    </w:p>
    <w:p w:rsidR="00FE1495" w:rsidRPr="00915A9E" w:rsidRDefault="00FE1495" w:rsidP="00FE1495">
      <w:pPr>
        <w:jc w:val="both"/>
        <w:rPr>
          <w:spacing w:val="2"/>
          <w:sz w:val="28"/>
          <w:szCs w:val="28"/>
          <w:shd w:val="clear" w:color="auto" w:fill="FFFFFF"/>
        </w:rPr>
      </w:pPr>
      <w:r w:rsidRPr="00915A9E">
        <w:rPr>
          <w:sz w:val="28"/>
          <w:szCs w:val="28"/>
        </w:rPr>
        <w:t xml:space="preserve">      </w:t>
      </w:r>
      <w:r w:rsidRPr="00915A9E">
        <w:rPr>
          <w:sz w:val="28"/>
          <w:szCs w:val="28"/>
        </w:rPr>
        <w:tab/>
        <w:t>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r w:rsidRPr="00915A9E">
        <w:rPr>
          <w:spacing w:val="2"/>
          <w:sz w:val="28"/>
          <w:szCs w:val="28"/>
          <w:shd w:val="clear" w:color="auto" w:fill="FFFFFF"/>
        </w:rPr>
        <w:t>;</w:t>
      </w:r>
    </w:p>
    <w:p w:rsidR="00FE1495" w:rsidRPr="00915A9E" w:rsidRDefault="00FE1495" w:rsidP="00FE1495">
      <w:pPr>
        <w:jc w:val="both"/>
        <w:rPr>
          <w:sz w:val="28"/>
          <w:szCs w:val="28"/>
        </w:rPr>
      </w:pPr>
      <w:r w:rsidRPr="00915A9E">
        <w:rPr>
          <w:spacing w:val="2"/>
          <w:sz w:val="28"/>
          <w:szCs w:val="28"/>
          <w:shd w:val="clear" w:color="auto" w:fill="FFFFFF"/>
        </w:rPr>
        <w:tab/>
      </w:r>
      <w:r w:rsidR="007014DB" w:rsidRPr="00915A9E">
        <w:rPr>
          <w:sz w:val="28"/>
          <w:szCs w:val="28"/>
        </w:rPr>
        <w:t>3</w:t>
      </w:r>
      <w:r w:rsidRPr="00915A9E">
        <w:rPr>
          <w:sz w:val="28"/>
          <w:szCs w:val="28"/>
        </w:rPr>
        <w:t>) техническое задание к конкурсной документации по выбору поставщика согласно приложению 3 к Типовой конкурсной документации.</w:t>
      </w:r>
    </w:p>
    <w:p w:rsidR="00FE1495" w:rsidRPr="00915A9E" w:rsidRDefault="00FE1495" w:rsidP="00FE1495">
      <w:pPr>
        <w:jc w:val="both"/>
        <w:rPr>
          <w:sz w:val="28"/>
          <w:szCs w:val="28"/>
          <w:lang w:val="kk-KZ"/>
        </w:rPr>
      </w:pPr>
      <w:r w:rsidRPr="00915A9E">
        <w:rPr>
          <w:sz w:val="28"/>
          <w:szCs w:val="28"/>
        </w:rPr>
        <w:tab/>
      </w:r>
      <w:r w:rsidR="007014DB" w:rsidRPr="00915A9E">
        <w:rPr>
          <w:sz w:val="28"/>
          <w:szCs w:val="28"/>
        </w:rPr>
        <w:t>4</w:t>
      </w:r>
      <w:r w:rsidRPr="00915A9E">
        <w:rPr>
          <w:sz w:val="28"/>
          <w:szCs w:val="28"/>
        </w:rPr>
        <w:t>) сведения о квалификации потенциального поставщика по форме согласно приложению 6 к Типовой конкурсной документации</w:t>
      </w:r>
      <w:r w:rsidRPr="00915A9E">
        <w:rPr>
          <w:sz w:val="28"/>
          <w:szCs w:val="28"/>
          <w:lang w:val="kk-KZ"/>
        </w:rPr>
        <w:t>.</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eastAsia="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eastAsia="ru-RU"/>
        </w:rPr>
        <w:t>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FE1495" w:rsidRPr="00915A9E" w:rsidRDefault="00FE1495" w:rsidP="00FE1495">
      <w:pPr>
        <w:ind w:firstLine="705"/>
        <w:jc w:val="both"/>
        <w:rPr>
          <w:b/>
          <w:sz w:val="28"/>
          <w:szCs w:val="28"/>
        </w:rPr>
      </w:pPr>
      <w:r w:rsidRPr="00915A9E">
        <w:rPr>
          <w:sz w:val="28"/>
          <w:szCs w:val="28"/>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Протокол вскрытия заявок на участие в конкурсе размещается веб-порталом автоматически в момент их вскрытия согласно</w:t>
      </w:r>
      <w:r w:rsidRPr="00915A9E">
        <w:rPr>
          <w:sz w:val="28"/>
          <w:szCs w:val="28"/>
          <w:lang w:val="kk-KZ" w:eastAsia="ru-RU"/>
        </w:rPr>
        <w:t xml:space="preserve"> приложению 4</w:t>
      </w:r>
      <w:r w:rsidRPr="00915A9E">
        <w:rPr>
          <w:sz w:val="28"/>
          <w:szCs w:val="28"/>
          <w:lang w:eastAsia="ru-RU"/>
        </w:rPr>
        <w:t xml:space="preserve"> </w:t>
      </w:r>
      <w:r w:rsidRPr="00915A9E">
        <w:rPr>
          <w:sz w:val="28"/>
          <w:szCs w:val="28"/>
          <w:lang w:val="kk-KZ" w:eastAsia="ru-RU"/>
        </w:rPr>
        <w:t xml:space="preserve">                       </w:t>
      </w:r>
      <w:r w:rsidRPr="00915A9E">
        <w:rPr>
          <w:sz w:val="28"/>
          <w:szCs w:val="28"/>
          <w:lang w:eastAsia="ru-RU"/>
        </w:rPr>
        <w:t>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FE1495" w:rsidRPr="00915A9E" w:rsidRDefault="00FE1495" w:rsidP="00FE1495">
      <w:pPr>
        <w:pStyle w:val="ae"/>
        <w:numPr>
          <w:ilvl w:val="0"/>
          <w:numId w:val="21"/>
        </w:numPr>
        <w:ind w:left="0" w:firstLine="710"/>
        <w:jc w:val="both"/>
        <w:rPr>
          <w:b/>
          <w:sz w:val="28"/>
          <w:szCs w:val="28"/>
        </w:rPr>
      </w:pPr>
      <w:r w:rsidRPr="00915A9E">
        <w:rPr>
          <w:sz w:val="28"/>
          <w:szCs w:val="28"/>
        </w:rPr>
        <w:lastRenderedPageBreak/>
        <w:t>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 xml:space="preserve">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w:t>
      </w:r>
    </w:p>
    <w:p w:rsidR="00FE1495" w:rsidRPr="00915A9E" w:rsidRDefault="00FE1495" w:rsidP="00FE1495">
      <w:pPr>
        <w:ind w:firstLine="710"/>
        <w:jc w:val="both"/>
        <w:rPr>
          <w:sz w:val="28"/>
          <w:szCs w:val="28"/>
        </w:rPr>
      </w:pPr>
      <w:r w:rsidRPr="00915A9E">
        <w:rPr>
          <w:sz w:val="28"/>
          <w:szCs w:val="28"/>
        </w:rPr>
        <w:t xml:space="preserve">1) в письменной форме и (или) форме электронного документа запрашивает у потенциальных поставщиков материалы и разъяснения в связи </w:t>
      </w:r>
      <w:r w:rsidRPr="00915A9E">
        <w:rPr>
          <w:sz w:val="28"/>
          <w:szCs w:val="28"/>
          <w:lang w:val="kk-KZ"/>
        </w:rPr>
        <w:t xml:space="preserve">              </w:t>
      </w:r>
      <w:r w:rsidRPr="00915A9E">
        <w:rPr>
          <w:sz w:val="28"/>
          <w:szCs w:val="28"/>
        </w:rPr>
        <w:t>с их заявками с тем, чтобы упростить рассмотрение</w:t>
      </w:r>
      <w:r w:rsidRPr="00915A9E">
        <w:rPr>
          <w:sz w:val="28"/>
          <w:szCs w:val="28"/>
          <w:lang w:val="kk-KZ"/>
        </w:rPr>
        <w:t xml:space="preserve">, </w:t>
      </w:r>
      <w:r w:rsidRPr="00915A9E">
        <w:rPr>
          <w:sz w:val="28"/>
          <w:szCs w:val="28"/>
        </w:rPr>
        <w:t>сопоставление заявок на участие в конкурсе;</w:t>
      </w:r>
    </w:p>
    <w:p w:rsidR="00FE1495" w:rsidRPr="00915A9E" w:rsidRDefault="00FE1495" w:rsidP="00FE1495">
      <w:pPr>
        <w:ind w:firstLine="710"/>
        <w:jc w:val="both"/>
        <w:rPr>
          <w:sz w:val="28"/>
          <w:szCs w:val="28"/>
          <w:lang w:val="kk-KZ"/>
        </w:rPr>
      </w:pPr>
      <w:r w:rsidRPr="00915A9E">
        <w:rPr>
          <w:sz w:val="28"/>
          <w:szCs w:val="28"/>
        </w:rPr>
        <w:t xml:space="preserve">2) в целях уточнения сведений, содержащихся в заявках на участие </w:t>
      </w:r>
      <w:r w:rsidRPr="00915A9E">
        <w:rPr>
          <w:sz w:val="28"/>
          <w:szCs w:val="28"/>
          <w:lang w:val="kk-KZ"/>
        </w:rPr>
        <w:t xml:space="preserve">                       </w:t>
      </w:r>
      <w:r w:rsidRPr="00915A9E">
        <w:rPr>
          <w:sz w:val="28"/>
          <w:szCs w:val="28"/>
        </w:rPr>
        <w:t>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 xml:space="preserve">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r w:rsidRPr="00915A9E">
        <w:rPr>
          <w:sz w:val="28"/>
          <w:szCs w:val="28"/>
          <w:lang w:eastAsia="ru-RU"/>
        </w:rPr>
        <w:tab/>
      </w:r>
    </w:p>
    <w:p w:rsidR="00FE1495" w:rsidRPr="00915A9E" w:rsidRDefault="00FE1495" w:rsidP="00FE1495">
      <w:pPr>
        <w:ind w:firstLine="710"/>
        <w:jc w:val="both"/>
        <w:rPr>
          <w:b/>
          <w:sz w:val="28"/>
          <w:szCs w:val="28"/>
        </w:rPr>
      </w:pPr>
      <w:r w:rsidRPr="00915A9E">
        <w:rPr>
          <w:sz w:val="28"/>
          <w:szCs w:val="28"/>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w:t>
      </w:r>
      <w:r w:rsidR="00C23B43" w:rsidRPr="00915A9E">
        <w:rPr>
          <w:sz w:val="28"/>
          <w:szCs w:val="28"/>
          <w:lang w:eastAsia="ru-RU"/>
        </w:rPr>
        <w:t xml:space="preserve"> </w:t>
      </w:r>
      <w:r w:rsidRPr="00915A9E">
        <w:rPr>
          <w:sz w:val="28"/>
          <w:szCs w:val="28"/>
          <w:lang w:eastAsia="ru-RU"/>
        </w:rPr>
        <w:t>уполномоченного органа, осуществляющего контроль за проведением процедур банкротства либо ликвидации.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 xml:space="preserve">По результатам рассмотрения заявок на участие в конкурсе конкурсная комиссия в течение пяти рабочих дней со дня вскрытия заявок на участие в конкурсе: </w:t>
      </w:r>
    </w:p>
    <w:p w:rsidR="00FE1495" w:rsidRPr="00915A9E" w:rsidRDefault="00FE1495" w:rsidP="00FE1495">
      <w:pPr>
        <w:ind w:firstLine="710"/>
        <w:jc w:val="both"/>
        <w:rPr>
          <w:b/>
          <w:sz w:val="28"/>
          <w:szCs w:val="28"/>
        </w:rPr>
      </w:pPr>
      <w:r w:rsidRPr="00915A9E">
        <w:rPr>
          <w:sz w:val="28"/>
          <w:szCs w:val="28"/>
        </w:rPr>
        <w:t>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FE1495" w:rsidRPr="00915A9E" w:rsidRDefault="00FE1495" w:rsidP="00FE1495">
      <w:pPr>
        <w:ind w:firstLine="710"/>
        <w:jc w:val="both"/>
        <w:rPr>
          <w:sz w:val="28"/>
          <w:szCs w:val="28"/>
          <w:lang w:val="kk-KZ"/>
        </w:rPr>
      </w:pPr>
      <w:r w:rsidRPr="00915A9E">
        <w:rPr>
          <w:sz w:val="28"/>
          <w:szCs w:val="28"/>
        </w:rPr>
        <w:t>2) применяет и рассчитывает критерии</w:t>
      </w:r>
      <w:r w:rsidRPr="00915A9E">
        <w:rPr>
          <w:sz w:val="28"/>
          <w:szCs w:val="28"/>
          <w:lang w:val="kk-KZ"/>
        </w:rPr>
        <w:t>;</w:t>
      </w:r>
    </w:p>
    <w:p w:rsidR="00FE1495" w:rsidRPr="00915A9E" w:rsidRDefault="00FE1495" w:rsidP="00FE1495">
      <w:pPr>
        <w:ind w:firstLine="710"/>
        <w:jc w:val="both"/>
        <w:rPr>
          <w:b/>
          <w:sz w:val="28"/>
          <w:szCs w:val="28"/>
        </w:rPr>
      </w:pPr>
      <w:r w:rsidRPr="00915A9E">
        <w:rPr>
          <w:sz w:val="28"/>
          <w:szCs w:val="28"/>
          <w:lang w:val="kk-KZ"/>
        </w:rPr>
        <w:t xml:space="preserve">3) </w:t>
      </w:r>
      <w:r w:rsidRPr="00915A9E">
        <w:rPr>
          <w:sz w:val="28"/>
          <w:szCs w:val="28"/>
        </w:rPr>
        <w:t>оформляет протокол об итогах конкурса</w:t>
      </w:r>
      <w:r w:rsidRPr="00915A9E">
        <w:rPr>
          <w:sz w:val="28"/>
          <w:szCs w:val="28"/>
          <w:lang w:val="kk-KZ"/>
        </w:rPr>
        <w:t xml:space="preserve"> </w:t>
      </w:r>
      <w:r w:rsidRPr="00915A9E">
        <w:rPr>
          <w:sz w:val="28"/>
          <w:szCs w:val="28"/>
        </w:rPr>
        <w:t xml:space="preserve">согласно приложению </w:t>
      </w:r>
      <w:r w:rsidR="00371BAF" w:rsidRPr="00915A9E">
        <w:rPr>
          <w:sz w:val="28"/>
          <w:szCs w:val="28"/>
        </w:rPr>
        <w:t>5</w:t>
      </w:r>
      <w:r w:rsidRPr="00915A9E">
        <w:rPr>
          <w:sz w:val="28"/>
          <w:szCs w:val="28"/>
        </w:rPr>
        <w:t xml:space="preserve"> </w:t>
      </w:r>
      <w:r w:rsidRPr="00915A9E">
        <w:rPr>
          <w:sz w:val="28"/>
          <w:szCs w:val="28"/>
          <w:lang w:val="kk-KZ"/>
        </w:rPr>
        <w:t xml:space="preserve">                 </w:t>
      </w:r>
      <w:r w:rsidRPr="00915A9E">
        <w:rPr>
          <w:sz w:val="28"/>
          <w:szCs w:val="28"/>
        </w:rPr>
        <w:t>к настоящим Правилам.</w:t>
      </w:r>
    </w:p>
    <w:p w:rsidR="00FE1495" w:rsidRPr="00915A9E" w:rsidRDefault="00FE1495" w:rsidP="00FE1495">
      <w:pPr>
        <w:pStyle w:val="ae"/>
        <w:numPr>
          <w:ilvl w:val="0"/>
          <w:numId w:val="21"/>
        </w:numPr>
        <w:tabs>
          <w:tab w:val="left" w:pos="284"/>
          <w:tab w:val="left" w:pos="1276"/>
        </w:tabs>
        <w:ind w:left="0" w:firstLine="710"/>
        <w:jc w:val="both"/>
        <w:rPr>
          <w:sz w:val="28"/>
          <w:szCs w:val="28"/>
          <w:lang w:val="kk-KZ"/>
        </w:rPr>
      </w:pPr>
      <w:r w:rsidRPr="00915A9E">
        <w:rPr>
          <w:sz w:val="28"/>
          <w:szCs w:val="28"/>
          <w:lang w:val="kk-KZ"/>
        </w:rPr>
        <w:t xml:space="preserve">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w:t>
      </w:r>
      <w:r w:rsidRPr="00915A9E">
        <w:rPr>
          <w:sz w:val="28"/>
          <w:szCs w:val="28"/>
          <w:lang w:val="kk-KZ"/>
        </w:rPr>
        <w:lastRenderedPageBreak/>
        <w:t>конкурсной комиссии. В случае равенства голосов принятым считается решение, за которое проголосовал председатель конкурсной комиссии.</w:t>
      </w:r>
    </w:p>
    <w:p w:rsidR="00FE1495" w:rsidRPr="00915A9E" w:rsidRDefault="00FE1495" w:rsidP="00FE1495">
      <w:pPr>
        <w:ind w:firstLine="710"/>
        <w:jc w:val="both"/>
        <w:rPr>
          <w:sz w:val="28"/>
          <w:szCs w:val="28"/>
          <w:lang w:val="kk-KZ"/>
        </w:rPr>
      </w:pPr>
      <w:r w:rsidRPr="00915A9E">
        <w:rPr>
          <w:sz w:val="28"/>
          <w:szCs w:val="28"/>
          <w:lang w:val="kk-KZ"/>
        </w:rPr>
        <w:t>В случае несогласия с решением конкурсной комиссии любой член данной конкурсной комиссии выражает</w:t>
      </w:r>
      <w:r w:rsidR="003748EC" w:rsidRPr="00915A9E">
        <w:rPr>
          <w:sz w:val="28"/>
          <w:szCs w:val="28"/>
          <w:lang w:val="kk-KZ"/>
        </w:rPr>
        <w:t xml:space="preserve"> </w:t>
      </w:r>
      <w:r w:rsidRPr="00915A9E">
        <w:rPr>
          <w:sz w:val="28"/>
          <w:szCs w:val="28"/>
          <w:lang w:val="kk-KZ"/>
        </w:rPr>
        <w:t>свое мнение, которое размещается на веб-портале в форме электронной копии документа.</w:t>
      </w:r>
    </w:p>
    <w:p w:rsidR="00FE1495" w:rsidRPr="00915A9E" w:rsidRDefault="00FE1495" w:rsidP="00FE1495">
      <w:pPr>
        <w:ind w:firstLine="710"/>
        <w:jc w:val="both"/>
        <w:rPr>
          <w:sz w:val="28"/>
          <w:szCs w:val="28"/>
          <w:lang w:val="kk-KZ"/>
        </w:rPr>
      </w:pPr>
      <w:r w:rsidRPr="00915A9E">
        <w:rPr>
          <w:sz w:val="28"/>
          <w:szCs w:val="28"/>
          <w:lang w:val="kk-KZ"/>
        </w:rPr>
        <w:t>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Протокол об итогах конкурса содержит следующую информацию:</w:t>
      </w:r>
    </w:p>
    <w:p w:rsidR="00FE1495" w:rsidRPr="00915A9E" w:rsidRDefault="00FE1495" w:rsidP="00FE1495">
      <w:pPr>
        <w:ind w:firstLine="710"/>
        <w:jc w:val="both"/>
        <w:rPr>
          <w:sz w:val="28"/>
          <w:szCs w:val="28"/>
        </w:rPr>
      </w:pPr>
      <w:r w:rsidRPr="00915A9E">
        <w:rPr>
          <w:sz w:val="28"/>
          <w:szCs w:val="28"/>
        </w:rPr>
        <w:t xml:space="preserve">1)  о запросах конкурсной комиссии в соответствии с пунктом </w:t>
      </w:r>
      <w:r w:rsidR="00C23B43" w:rsidRPr="00915A9E">
        <w:rPr>
          <w:sz w:val="28"/>
          <w:szCs w:val="28"/>
        </w:rPr>
        <w:t>24</w:t>
      </w:r>
      <w:r w:rsidR="004C3672" w:rsidRPr="00915A9E">
        <w:rPr>
          <w:sz w:val="28"/>
          <w:szCs w:val="28"/>
          <w:lang w:val="kk-KZ"/>
        </w:rPr>
        <w:t>9</w:t>
      </w:r>
      <w:r w:rsidRPr="00915A9E">
        <w:rPr>
          <w:sz w:val="28"/>
          <w:szCs w:val="28"/>
        </w:rPr>
        <w:t xml:space="preserve"> настоящих Правил;</w:t>
      </w:r>
    </w:p>
    <w:p w:rsidR="00FE1495" w:rsidRPr="00915A9E" w:rsidRDefault="00FE1495" w:rsidP="00FE1495">
      <w:pPr>
        <w:ind w:firstLine="710"/>
        <w:jc w:val="both"/>
        <w:rPr>
          <w:sz w:val="28"/>
          <w:szCs w:val="28"/>
        </w:rPr>
      </w:pPr>
      <w:r w:rsidRPr="00915A9E">
        <w:rPr>
          <w:sz w:val="28"/>
          <w:szCs w:val="28"/>
        </w:rPr>
        <w:t xml:space="preserve">2) о потенциальных поставщиках, заявки на участие в конкурсе которых были отклонены, с подробным описанием причин их отклонения, в том числе </w:t>
      </w:r>
      <w:r w:rsidRPr="00915A9E">
        <w:rPr>
          <w:sz w:val="28"/>
          <w:szCs w:val="28"/>
          <w:lang w:val="kk-KZ"/>
        </w:rPr>
        <w:t xml:space="preserve">              </w:t>
      </w:r>
      <w:r w:rsidRPr="00915A9E">
        <w:rPr>
          <w:sz w:val="28"/>
          <w:szCs w:val="28"/>
        </w:rPr>
        <w:t>с указанием сведений и документов, подтверждающих их несоответствие квалификационным требованиям и требованиям конкурсной документации;</w:t>
      </w:r>
    </w:p>
    <w:p w:rsidR="00FE1495" w:rsidRPr="00915A9E" w:rsidRDefault="00FE1495" w:rsidP="00FE1495">
      <w:pPr>
        <w:ind w:firstLine="710"/>
        <w:jc w:val="both"/>
        <w:rPr>
          <w:sz w:val="28"/>
          <w:szCs w:val="28"/>
        </w:rPr>
      </w:pPr>
      <w:r w:rsidRPr="00915A9E">
        <w:rPr>
          <w:sz w:val="28"/>
          <w:szCs w:val="28"/>
        </w:rPr>
        <w:t>3) о применении конкурсной комиссией критериев.</w:t>
      </w:r>
    </w:p>
    <w:p w:rsidR="00FE1495" w:rsidRPr="00915A9E" w:rsidRDefault="00FE1495" w:rsidP="00FE1495">
      <w:pPr>
        <w:pStyle w:val="ae"/>
        <w:numPr>
          <w:ilvl w:val="0"/>
          <w:numId w:val="21"/>
        </w:numPr>
        <w:ind w:left="0" w:firstLine="710"/>
        <w:jc w:val="both"/>
        <w:rPr>
          <w:sz w:val="28"/>
          <w:szCs w:val="28"/>
          <w:lang w:val="kk-KZ" w:eastAsia="ru-RU"/>
        </w:rPr>
      </w:pPr>
      <w:r w:rsidRPr="00915A9E">
        <w:rPr>
          <w:sz w:val="28"/>
          <w:szCs w:val="28"/>
          <w:lang w:val="kk-KZ" w:eastAsia="ru-RU"/>
        </w:rPr>
        <w:t>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FE1495" w:rsidRPr="00915A9E" w:rsidRDefault="00FE1495" w:rsidP="00FE1495">
      <w:pPr>
        <w:ind w:firstLine="710"/>
        <w:jc w:val="both"/>
        <w:rPr>
          <w:sz w:val="28"/>
          <w:szCs w:val="28"/>
          <w:lang w:val="kk-KZ"/>
        </w:rPr>
      </w:pPr>
      <w:r w:rsidRPr="00915A9E">
        <w:rPr>
          <w:sz w:val="28"/>
          <w:szCs w:val="28"/>
          <w:lang w:val="kk-KZ"/>
        </w:rPr>
        <w:t>1) недостаточного срока действия обеспечения заявки на участие                        в конкурсе, представленной в виде электронной банковской гарантии;</w:t>
      </w:r>
    </w:p>
    <w:p w:rsidR="00FE1495" w:rsidRPr="00915A9E" w:rsidRDefault="00FE1495" w:rsidP="00FE1495">
      <w:pPr>
        <w:ind w:firstLine="710"/>
        <w:jc w:val="both"/>
        <w:rPr>
          <w:sz w:val="28"/>
          <w:szCs w:val="28"/>
          <w:lang w:val="kk-KZ"/>
        </w:rPr>
      </w:pPr>
      <w:r w:rsidRPr="00915A9E">
        <w:rPr>
          <w:sz w:val="28"/>
          <w:szCs w:val="28"/>
          <w:lang w:val="kk-KZ"/>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FE1495" w:rsidRPr="00915A9E" w:rsidRDefault="00FE1495" w:rsidP="00FE1495">
      <w:pPr>
        <w:ind w:firstLine="710"/>
        <w:jc w:val="both"/>
        <w:rPr>
          <w:sz w:val="28"/>
          <w:szCs w:val="28"/>
          <w:lang w:val="kk-KZ"/>
        </w:rPr>
      </w:pPr>
      <w:r w:rsidRPr="00915A9E">
        <w:rPr>
          <w:sz w:val="28"/>
          <w:szCs w:val="28"/>
          <w:lang w:val="kk-KZ"/>
        </w:rPr>
        <w:t>лицо, выдавшее обеспечение заявки на участие в конкурсе;</w:t>
      </w:r>
    </w:p>
    <w:p w:rsidR="00FE1495" w:rsidRPr="00915A9E" w:rsidRDefault="00FE1495" w:rsidP="00FE1495">
      <w:pPr>
        <w:ind w:firstLine="710"/>
        <w:jc w:val="both"/>
        <w:rPr>
          <w:sz w:val="28"/>
          <w:szCs w:val="28"/>
          <w:lang w:val="kk-KZ"/>
        </w:rPr>
      </w:pPr>
      <w:r w:rsidRPr="00915A9E">
        <w:rPr>
          <w:sz w:val="28"/>
          <w:szCs w:val="28"/>
          <w:lang w:val="kk-KZ"/>
        </w:rPr>
        <w:t>название и номер конкурса, для участия в котором вносится обеспечение заявки на участие в конкурсе в виде электронной банковской гарантии;</w:t>
      </w:r>
    </w:p>
    <w:p w:rsidR="00FE1495" w:rsidRPr="00915A9E" w:rsidRDefault="00FE1495" w:rsidP="00FE1495">
      <w:pPr>
        <w:ind w:firstLine="710"/>
        <w:jc w:val="both"/>
        <w:rPr>
          <w:sz w:val="28"/>
          <w:szCs w:val="28"/>
          <w:lang w:val="kk-KZ"/>
        </w:rPr>
      </w:pPr>
      <w:r w:rsidRPr="00915A9E">
        <w:rPr>
          <w:sz w:val="28"/>
          <w:szCs w:val="28"/>
          <w:lang w:val="kk-KZ"/>
        </w:rPr>
        <w:t>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FE1495" w:rsidRPr="00915A9E" w:rsidRDefault="00FE1495" w:rsidP="00FE1495">
      <w:pPr>
        <w:ind w:firstLine="710"/>
        <w:jc w:val="both"/>
        <w:rPr>
          <w:sz w:val="28"/>
          <w:szCs w:val="28"/>
          <w:lang w:val="kk-KZ"/>
        </w:rPr>
      </w:pPr>
      <w:r w:rsidRPr="00915A9E">
        <w:rPr>
          <w:sz w:val="28"/>
          <w:szCs w:val="28"/>
          <w:lang w:val="kk-KZ"/>
        </w:rPr>
        <w:t>лицо, которому выдано обеспечение заявки на участие в конкурсе;</w:t>
      </w:r>
    </w:p>
    <w:p w:rsidR="00FE1495" w:rsidRPr="00915A9E" w:rsidRDefault="00FE1495" w:rsidP="00FE1495">
      <w:pPr>
        <w:ind w:firstLine="710"/>
        <w:jc w:val="both"/>
        <w:rPr>
          <w:sz w:val="28"/>
          <w:szCs w:val="28"/>
          <w:lang w:val="kk-KZ"/>
        </w:rPr>
      </w:pPr>
      <w:r w:rsidRPr="00915A9E">
        <w:rPr>
          <w:sz w:val="28"/>
          <w:szCs w:val="28"/>
          <w:lang w:val="kk-KZ"/>
        </w:rPr>
        <w:t>лицо, в пользу которого вносится обеспечение заявки на участие в конкурсе;</w:t>
      </w:r>
    </w:p>
    <w:p w:rsidR="00FE1495" w:rsidRPr="00915A9E" w:rsidRDefault="00FE1495" w:rsidP="00FE1495">
      <w:pPr>
        <w:ind w:firstLine="710"/>
        <w:jc w:val="both"/>
        <w:rPr>
          <w:sz w:val="28"/>
          <w:szCs w:val="28"/>
          <w:lang w:val="kk-KZ"/>
        </w:rPr>
      </w:pPr>
      <w:r w:rsidRPr="00915A9E">
        <w:rPr>
          <w:sz w:val="28"/>
          <w:szCs w:val="28"/>
          <w:lang w:val="kk-KZ"/>
        </w:rPr>
        <w:t>3) внесения обеспечения заявки на участие в конкурсе в размере менее одного процента от суммы, выделенной на конкурс (лот).</w:t>
      </w:r>
    </w:p>
    <w:p w:rsidR="005A61AB" w:rsidRPr="00915A9E" w:rsidRDefault="005A61AB" w:rsidP="005A61AB">
      <w:pPr>
        <w:pStyle w:val="ae"/>
        <w:numPr>
          <w:ilvl w:val="0"/>
          <w:numId w:val="21"/>
        </w:numPr>
        <w:ind w:left="0" w:firstLine="710"/>
        <w:jc w:val="both"/>
        <w:rPr>
          <w:b/>
          <w:sz w:val="28"/>
          <w:szCs w:val="28"/>
        </w:rPr>
      </w:pPr>
      <w:r w:rsidRPr="00915A9E">
        <w:rPr>
          <w:sz w:val="28"/>
          <w:szCs w:val="28"/>
        </w:rPr>
        <w:t>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5A61AB" w:rsidRPr="00915A9E" w:rsidRDefault="005A61AB" w:rsidP="005A61AB">
      <w:pPr>
        <w:ind w:firstLine="708"/>
        <w:jc w:val="both"/>
        <w:rPr>
          <w:sz w:val="28"/>
          <w:szCs w:val="28"/>
        </w:rPr>
      </w:pPr>
      <w:r w:rsidRPr="00915A9E">
        <w:rPr>
          <w:sz w:val="28"/>
          <w:szCs w:val="28"/>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5A61AB" w:rsidRPr="00915A9E" w:rsidRDefault="005A61AB" w:rsidP="005A61AB">
      <w:pPr>
        <w:ind w:firstLine="708"/>
        <w:jc w:val="both"/>
        <w:rPr>
          <w:sz w:val="28"/>
          <w:szCs w:val="28"/>
        </w:rPr>
      </w:pPr>
      <w:r w:rsidRPr="00915A9E">
        <w:rPr>
          <w:sz w:val="28"/>
          <w:szCs w:val="28"/>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5A61AB" w:rsidRPr="00915A9E" w:rsidRDefault="005A61AB" w:rsidP="005A61AB">
      <w:pPr>
        <w:ind w:firstLine="708"/>
        <w:jc w:val="both"/>
        <w:rPr>
          <w:sz w:val="28"/>
          <w:szCs w:val="28"/>
        </w:rPr>
      </w:pPr>
      <w:r w:rsidRPr="00915A9E">
        <w:rPr>
          <w:sz w:val="28"/>
          <w:szCs w:val="28"/>
        </w:rPr>
        <w:lastRenderedPageBreak/>
        <w:t>3) подписания потенциальным поставщиком договора и внесения им обеспечения исполнения договора.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1) потенциальный поставщик, определенный победителем конкурса, уклонился от заключения договора;</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1) потенциальный поставщик, определенный победителем конкурса, уклонился от заключения договора;</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В этих случаях сумма обеспечения заявки на участие в конкурсе зачисляется в доход соответствующего бюджета.</w:t>
      </w:r>
    </w:p>
    <w:p w:rsidR="00FE1495" w:rsidRPr="00915A9E" w:rsidRDefault="00FE1495" w:rsidP="00FE1495">
      <w:pPr>
        <w:pStyle w:val="af0"/>
        <w:spacing w:before="0" w:beforeAutospacing="0" w:after="0" w:afterAutospacing="0"/>
        <w:ind w:firstLine="708"/>
        <w:jc w:val="both"/>
        <w:rPr>
          <w:sz w:val="28"/>
          <w:szCs w:val="28"/>
        </w:rPr>
      </w:pPr>
      <w:r w:rsidRPr="00915A9E">
        <w:rPr>
          <w:sz w:val="28"/>
          <w:szCs w:val="28"/>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FE1495" w:rsidRPr="00915A9E" w:rsidRDefault="00FE1495" w:rsidP="00FE1495">
      <w:pPr>
        <w:ind w:firstLine="708"/>
        <w:jc w:val="both"/>
        <w:rPr>
          <w:b/>
          <w:sz w:val="28"/>
          <w:szCs w:val="28"/>
        </w:rPr>
      </w:pPr>
      <w:r w:rsidRPr="00915A9E">
        <w:rPr>
          <w:sz w:val="28"/>
          <w:szCs w:val="28"/>
        </w:rPr>
        <w:t>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2202E" w:rsidRPr="00915A9E" w:rsidRDefault="00A2202E" w:rsidP="00A2202E">
      <w:pPr>
        <w:pStyle w:val="ae"/>
        <w:numPr>
          <w:ilvl w:val="0"/>
          <w:numId w:val="21"/>
        </w:numPr>
        <w:ind w:left="0" w:firstLine="710"/>
        <w:jc w:val="both"/>
        <w:rPr>
          <w:b/>
          <w:sz w:val="28"/>
          <w:szCs w:val="28"/>
        </w:rPr>
      </w:pPr>
      <w:r w:rsidRPr="00915A9E">
        <w:rPr>
          <w:sz w:val="28"/>
          <w:szCs w:val="28"/>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2202E" w:rsidRPr="00915A9E" w:rsidRDefault="00FE1495" w:rsidP="00A2202E">
      <w:pPr>
        <w:pStyle w:val="af0"/>
        <w:numPr>
          <w:ilvl w:val="0"/>
          <w:numId w:val="21"/>
        </w:numPr>
        <w:spacing w:before="0" w:beforeAutospacing="0" w:after="0" w:afterAutospacing="0"/>
        <w:ind w:left="0" w:firstLine="710"/>
        <w:jc w:val="both"/>
        <w:rPr>
          <w:sz w:val="28"/>
          <w:szCs w:val="28"/>
        </w:rPr>
      </w:pPr>
      <w:r w:rsidRPr="00915A9E">
        <w:rPr>
          <w:sz w:val="28"/>
          <w:szCs w:val="28"/>
        </w:rPr>
        <w:t>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 xml:space="preserve">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w:t>
      </w:r>
      <w:r w:rsidRPr="00915A9E">
        <w:rPr>
          <w:sz w:val="28"/>
          <w:szCs w:val="28"/>
          <w:lang w:val="kk-KZ" w:eastAsia="ru-RU"/>
        </w:rPr>
        <w:t xml:space="preserve">               </w:t>
      </w:r>
      <w:r w:rsidRPr="00915A9E">
        <w:rPr>
          <w:sz w:val="28"/>
          <w:szCs w:val="28"/>
          <w:lang w:eastAsia="ru-RU"/>
        </w:rPr>
        <w:t>в конкурсе.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eastAsia="ru-RU"/>
        </w:rPr>
        <w:lastRenderedPageBreak/>
        <w:t>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FE1495" w:rsidRPr="00915A9E" w:rsidRDefault="00FE1495" w:rsidP="00FE1495">
      <w:pPr>
        <w:pStyle w:val="ae"/>
        <w:numPr>
          <w:ilvl w:val="0"/>
          <w:numId w:val="21"/>
        </w:numPr>
        <w:ind w:left="0" w:firstLine="710"/>
        <w:jc w:val="both"/>
        <w:rPr>
          <w:sz w:val="28"/>
          <w:szCs w:val="28"/>
          <w:lang w:val="kk-KZ"/>
        </w:rPr>
      </w:pPr>
      <w:r w:rsidRPr="00915A9E">
        <w:rPr>
          <w:sz w:val="28"/>
          <w:szCs w:val="28"/>
        </w:rPr>
        <w:t>Конкурсная комиссия при формировании протокола об итогах конкурса выставляет баллы в соответствии с критериями, согласно приложени</w:t>
      </w:r>
      <w:r w:rsidRPr="00915A9E">
        <w:rPr>
          <w:sz w:val="28"/>
          <w:szCs w:val="28"/>
          <w:lang w:val="kk-KZ"/>
        </w:rPr>
        <w:t xml:space="preserve">ю </w:t>
      </w:r>
      <w:r w:rsidRPr="00915A9E">
        <w:rPr>
          <w:sz w:val="28"/>
          <w:szCs w:val="28"/>
        </w:rPr>
        <w:t xml:space="preserve">8 </w:t>
      </w:r>
      <w:r w:rsidRPr="00915A9E">
        <w:rPr>
          <w:spacing w:val="2"/>
          <w:sz w:val="28"/>
          <w:szCs w:val="28"/>
          <w:shd w:val="clear" w:color="auto" w:fill="FFFFFF"/>
        </w:rPr>
        <w:t>к Типовой конкурсной документации</w:t>
      </w:r>
      <w:r w:rsidRPr="00915A9E">
        <w:rPr>
          <w:sz w:val="28"/>
          <w:szCs w:val="28"/>
        </w:rPr>
        <w:t>,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FE1495" w:rsidRPr="00915A9E" w:rsidRDefault="00FE1495" w:rsidP="00FE1495">
      <w:pPr>
        <w:ind w:firstLine="710"/>
        <w:jc w:val="both"/>
        <w:rPr>
          <w:sz w:val="28"/>
          <w:szCs w:val="28"/>
        </w:rPr>
      </w:pPr>
      <w:r w:rsidRPr="00915A9E">
        <w:rPr>
          <w:sz w:val="28"/>
          <w:szCs w:val="28"/>
          <w:lang w:val="kk-KZ"/>
        </w:rPr>
        <w:t>П</w:t>
      </w:r>
      <w:r w:rsidRPr="00915A9E">
        <w:rPr>
          <w:sz w:val="28"/>
          <w:szCs w:val="28"/>
        </w:rPr>
        <w:t xml:space="preserve">обедителем конкурса признается потенциальный поставщик, набравший наибольшее количество баллов.   </w:t>
      </w:r>
    </w:p>
    <w:p w:rsidR="00FE1495" w:rsidRPr="00915A9E" w:rsidRDefault="00FE1495" w:rsidP="00FE1495">
      <w:pPr>
        <w:ind w:firstLine="710"/>
        <w:jc w:val="both"/>
        <w:rPr>
          <w:sz w:val="28"/>
          <w:szCs w:val="28"/>
        </w:rPr>
      </w:pPr>
      <w:r w:rsidRPr="00915A9E">
        <w:rPr>
          <w:sz w:val="28"/>
          <w:szCs w:val="28"/>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FE1495" w:rsidRPr="00915A9E" w:rsidRDefault="00FE1495" w:rsidP="00FE1495">
      <w:pPr>
        <w:pStyle w:val="ae"/>
        <w:numPr>
          <w:ilvl w:val="0"/>
          <w:numId w:val="21"/>
        </w:numPr>
        <w:ind w:left="0" w:firstLine="710"/>
        <w:jc w:val="both"/>
        <w:rPr>
          <w:sz w:val="28"/>
          <w:szCs w:val="28"/>
        </w:rPr>
      </w:pPr>
      <w:r w:rsidRPr="00915A9E">
        <w:rPr>
          <w:sz w:val="28"/>
          <w:szCs w:val="28"/>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FE1495" w:rsidRPr="00915A9E" w:rsidRDefault="00FE1495" w:rsidP="00FE1495">
      <w:pPr>
        <w:ind w:firstLine="708"/>
        <w:jc w:val="both"/>
        <w:rPr>
          <w:b/>
          <w:sz w:val="28"/>
          <w:szCs w:val="28"/>
        </w:rPr>
      </w:pPr>
      <w:r w:rsidRPr="00915A9E">
        <w:rPr>
          <w:sz w:val="28"/>
          <w:szCs w:val="28"/>
        </w:rPr>
        <w:t>При равенстве количества баллов по</w:t>
      </w:r>
      <w:r w:rsidRPr="00915A9E">
        <w:rPr>
          <w:sz w:val="28"/>
          <w:szCs w:val="28"/>
          <w:lang w:val="kk-KZ"/>
        </w:rPr>
        <w:t xml:space="preserve"> </w:t>
      </w:r>
      <w:r w:rsidRPr="00915A9E">
        <w:rPr>
          <w:sz w:val="28"/>
          <w:szCs w:val="28"/>
        </w:rPr>
        <w:t>опыт</w:t>
      </w:r>
      <w:r w:rsidRPr="00915A9E">
        <w:rPr>
          <w:sz w:val="28"/>
          <w:szCs w:val="28"/>
          <w:lang w:val="kk-KZ"/>
        </w:rPr>
        <w:t>у</w:t>
      </w:r>
      <w:r w:rsidRPr="00915A9E">
        <w:rPr>
          <w:sz w:val="28"/>
          <w:szCs w:val="28"/>
        </w:rPr>
        <w:t xml:space="preserve"> работы победителем признается участник конкурса</w:t>
      </w:r>
      <w:r w:rsidRPr="00915A9E">
        <w:rPr>
          <w:sz w:val="28"/>
          <w:szCs w:val="28"/>
          <w:lang w:val="kk-KZ"/>
        </w:rPr>
        <w:t xml:space="preserve">, </w:t>
      </w:r>
      <w:r w:rsidRPr="00915A9E">
        <w:rPr>
          <w:sz w:val="28"/>
          <w:szCs w:val="28"/>
        </w:rPr>
        <w:t>заявка на участие которого поступила ранее заявок на участие в конкурсе других потенциальных поставщиков.</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Конкурс признается организатором конкурса несостоявшимся </w:t>
      </w:r>
      <w:r w:rsidRPr="00915A9E">
        <w:rPr>
          <w:sz w:val="28"/>
          <w:szCs w:val="28"/>
          <w:lang w:val="kk-KZ"/>
        </w:rPr>
        <w:t xml:space="preserve">              </w:t>
      </w:r>
      <w:r w:rsidRPr="00915A9E">
        <w:rPr>
          <w:sz w:val="28"/>
          <w:szCs w:val="28"/>
        </w:rPr>
        <w:t>в случаях:</w:t>
      </w:r>
    </w:p>
    <w:p w:rsidR="00FE1495" w:rsidRPr="00915A9E" w:rsidRDefault="00FE1495" w:rsidP="00FE1495">
      <w:pPr>
        <w:ind w:firstLine="705"/>
        <w:jc w:val="both"/>
        <w:rPr>
          <w:sz w:val="28"/>
          <w:szCs w:val="28"/>
        </w:rPr>
      </w:pPr>
      <w:r w:rsidRPr="00915A9E">
        <w:rPr>
          <w:sz w:val="28"/>
          <w:szCs w:val="28"/>
        </w:rPr>
        <w:t>1) отсутствия представленных заявок;</w:t>
      </w:r>
    </w:p>
    <w:p w:rsidR="00FE1495" w:rsidRPr="00915A9E" w:rsidRDefault="00FE1495" w:rsidP="00FE1495">
      <w:pPr>
        <w:ind w:firstLine="705"/>
        <w:jc w:val="both"/>
        <w:rPr>
          <w:sz w:val="28"/>
          <w:szCs w:val="28"/>
        </w:rPr>
      </w:pPr>
      <w:r w:rsidRPr="00915A9E">
        <w:rPr>
          <w:sz w:val="28"/>
          <w:szCs w:val="28"/>
        </w:rPr>
        <w:t>2) если к участию в конкурсе не допущен ни один потенциальный поставщик;</w:t>
      </w:r>
    </w:p>
    <w:p w:rsidR="00FE1495" w:rsidRPr="00915A9E" w:rsidRDefault="00FE1495" w:rsidP="00FE1495">
      <w:pPr>
        <w:ind w:firstLine="705"/>
        <w:jc w:val="both"/>
        <w:rPr>
          <w:sz w:val="28"/>
          <w:szCs w:val="28"/>
        </w:rPr>
      </w:pPr>
      <w:r w:rsidRPr="00915A9E">
        <w:rPr>
          <w:sz w:val="28"/>
          <w:szCs w:val="28"/>
        </w:rPr>
        <w:t>3) победитель конкурса уклонился от заключения договора, в случае</w:t>
      </w:r>
      <w:r w:rsidRPr="00915A9E">
        <w:rPr>
          <w:sz w:val="28"/>
          <w:szCs w:val="28"/>
          <w:lang w:val="kk-KZ"/>
        </w:rPr>
        <w:t>,</w:t>
      </w:r>
      <w:r w:rsidRPr="00915A9E">
        <w:rPr>
          <w:sz w:val="28"/>
          <w:szCs w:val="28"/>
        </w:rPr>
        <w:t xml:space="preserve"> если данный поставщик является единственным участником конкурса.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При признании конкурса несостоявшимся</w:t>
      </w:r>
      <w:r w:rsidR="00DF3EB1" w:rsidRPr="00915A9E">
        <w:rPr>
          <w:sz w:val="28"/>
          <w:szCs w:val="28"/>
        </w:rPr>
        <w:t xml:space="preserve"> </w:t>
      </w:r>
      <w:r w:rsidRPr="00915A9E">
        <w:rPr>
          <w:sz w:val="28"/>
          <w:szCs w:val="28"/>
        </w:rPr>
        <w:t xml:space="preserve">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w:t>
      </w:r>
      <w:r w:rsidR="00DF3EB1" w:rsidRPr="00915A9E">
        <w:rPr>
          <w:sz w:val="28"/>
          <w:szCs w:val="28"/>
        </w:rPr>
        <w:t>22</w:t>
      </w:r>
      <w:r w:rsidR="0095776B" w:rsidRPr="00915A9E">
        <w:rPr>
          <w:sz w:val="28"/>
          <w:szCs w:val="28"/>
          <w:lang w:val="kk-KZ"/>
        </w:rPr>
        <w:t>8</w:t>
      </w:r>
      <w:r w:rsidRPr="00915A9E">
        <w:rPr>
          <w:sz w:val="28"/>
          <w:szCs w:val="28"/>
        </w:rPr>
        <w:t xml:space="preserve"> настоящих Правил</w:t>
      </w:r>
      <w:r w:rsidRPr="00915A9E">
        <w:rPr>
          <w:sz w:val="28"/>
          <w:szCs w:val="28"/>
          <w:lang w:val="kk-KZ"/>
        </w:rPr>
        <w:t>.</w:t>
      </w:r>
    </w:p>
    <w:p w:rsidR="00FE1495" w:rsidRPr="00915A9E" w:rsidRDefault="00FE1495" w:rsidP="00FE1495">
      <w:pPr>
        <w:pStyle w:val="ae"/>
        <w:numPr>
          <w:ilvl w:val="0"/>
          <w:numId w:val="21"/>
        </w:numPr>
        <w:ind w:left="0" w:firstLine="710"/>
        <w:jc w:val="both"/>
        <w:rPr>
          <w:b/>
          <w:sz w:val="28"/>
          <w:szCs w:val="28"/>
        </w:rPr>
      </w:pPr>
      <w:r w:rsidRPr="00915A9E">
        <w:rPr>
          <w:sz w:val="28"/>
          <w:szCs w:val="28"/>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FE1495" w:rsidRPr="00915A9E" w:rsidRDefault="00FE1495" w:rsidP="00FE1495">
      <w:pPr>
        <w:ind w:firstLine="708"/>
        <w:jc w:val="both"/>
        <w:rPr>
          <w:b/>
          <w:sz w:val="28"/>
          <w:szCs w:val="28"/>
        </w:rPr>
      </w:pPr>
      <w:r w:rsidRPr="00915A9E">
        <w:rPr>
          <w:sz w:val="28"/>
          <w:szCs w:val="28"/>
        </w:rPr>
        <w:t>Потенциальный поставщик в течение трех рабочих дней со дня получения договора подписывает договор электронной цифровой подписью.</w:t>
      </w:r>
    </w:p>
    <w:p w:rsidR="00FE1495" w:rsidRPr="00915A9E" w:rsidRDefault="00FE1495" w:rsidP="00FE1495">
      <w:pPr>
        <w:pStyle w:val="ae"/>
        <w:numPr>
          <w:ilvl w:val="0"/>
          <w:numId w:val="21"/>
        </w:numPr>
        <w:ind w:left="0" w:firstLine="710"/>
        <w:jc w:val="both"/>
        <w:rPr>
          <w:sz w:val="28"/>
          <w:szCs w:val="28"/>
          <w:lang w:val="kk-KZ"/>
        </w:rPr>
      </w:pPr>
      <w:r w:rsidRPr="00915A9E">
        <w:rPr>
          <w:sz w:val="28"/>
          <w:szCs w:val="28"/>
          <w:lang w:val="kk-KZ"/>
        </w:rPr>
        <w:t xml:space="preserve">В целях обеспечения бесперебойной деятельности заказчика по организации питания воспитанников и обучающихся последний продлевает </w:t>
      </w:r>
      <w:r w:rsidRPr="00915A9E">
        <w:rPr>
          <w:sz w:val="28"/>
          <w:szCs w:val="28"/>
        </w:rPr>
        <w:t>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действие </w:t>
      </w:r>
      <w:r w:rsidRPr="00915A9E">
        <w:rPr>
          <w:sz w:val="28"/>
          <w:szCs w:val="28"/>
        </w:rPr>
        <w:lastRenderedPageBreak/>
        <w:t>договора с действующим поставщиком</w:t>
      </w:r>
      <w:r w:rsidRPr="00915A9E">
        <w:rPr>
          <w:sz w:val="28"/>
          <w:szCs w:val="28"/>
          <w:lang w:val="kk-KZ"/>
        </w:rPr>
        <w:t xml:space="preserve"> путем прямого заключения договора</w:t>
      </w:r>
      <w:r w:rsidRPr="00915A9E">
        <w:rPr>
          <w:sz w:val="28"/>
          <w:szCs w:val="28"/>
        </w:rPr>
        <w:t xml:space="preserve"> в случае отсутствия нарушений со стороны поставщика.</w:t>
      </w:r>
    </w:p>
    <w:p w:rsidR="00FE1495" w:rsidRPr="00915A9E" w:rsidRDefault="00FE1495" w:rsidP="00FE1495">
      <w:pPr>
        <w:ind w:firstLine="708"/>
        <w:jc w:val="both"/>
        <w:rPr>
          <w:color w:val="FF0000"/>
          <w:sz w:val="28"/>
          <w:szCs w:val="28"/>
        </w:rPr>
      </w:pPr>
      <w:r w:rsidRPr="00915A9E">
        <w:rPr>
          <w:sz w:val="28"/>
          <w:szCs w:val="28"/>
        </w:rPr>
        <w:t>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w:t>
      </w:r>
    </w:p>
    <w:p w:rsidR="00FE1495" w:rsidRPr="00915A9E" w:rsidRDefault="00FE1495" w:rsidP="00FE1495">
      <w:pPr>
        <w:ind w:firstLine="708"/>
        <w:jc w:val="both"/>
        <w:rPr>
          <w:sz w:val="28"/>
          <w:szCs w:val="28"/>
        </w:rPr>
      </w:pPr>
      <w:r w:rsidRPr="00915A9E">
        <w:rPr>
          <w:sz w:val="28"/>
          <w:szCs w:val="28"/>
        </w:rPr>
        <w:t xml:space="preserve">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w:t>
      </w:r>
      <w:r w:rsidRPr="00915A9E">
        <w:rPr>
          <w:sz w:val="28"/>
          <w:szCs w:val="28"/>
          <w:lang w:val="kk-KZ"/>
        </w:rPr>
        <w:t>соответствующего квалификационным требованиям</w:t>
      </w:r>
      <w:r w:rsidRPr="00915A9E">
        <w:rPr>
          <w:sz w:val="28"/>
          <w:szCs w:val="28"/>
        </w:rPr>
        <w:t xml:space="preserve"> и имеющего опыт по поставке товаров в организациях образования не менее 2-х лет. </w:t>
      </w:r>
    </w:p>
    <w:p w:rsidR="00FE1495" w:rsidRPr="00915A9E" w:rsidRDefault="00FE1495" w:rsidP="00FE1495">
      <w:pPr>
        <w:jc w:val="both"/>
        <w:rPr>
          <w:sz w:val="28"/>
          <w:szCs w:val="28"/>
        </w:rPr>
      </w:pPr>
      <w:r w:rsidRPr="00915A9E">
        <w:rPr>
          <w:sz w:val="28"/>
          <w:szCs w:val="28"/>
        </w:rPr>
        <w:tab/>
        <w:t xml:space="preserve">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    </w:t>
      </w:r>
    </w:p>
    <w:p w:rsidR="00FE1495" w:rsidRPr="00915A9E" w:rsidRDefault="00FE1495" w:rsidP="00FE1495">
      <w:pPr>
        <w:ind w:firstLine="708"/>
        <w:jc w:val="both"/>
        <w:rPr>
          <w:b/>
          <w:sz w:val="28"/>
          <w:szCs w:val="28"/>
        </w:rPr>
      </w:pPr>
      <w:r w:rsidRPr="00915A9E">
        <w:rPr>
          <w:sz w:val="28"/>
          <w:szCs w:val="28"/>
        </w:rPr>
        <w:t xml:space="preserve">В случае обжалования </w:t>
      </w:r>
      <w:r w:rsidRPr="00915A9E">
        <w:rPr>
          <w:sz w:val="28"/>
          <w:szCs w:val="28"/>
          <w:lang w:val="kk-KZ"/>
        </w:rPr>
        <w:t>итогов конкурса,</w:t>
      </w:r>
      <w:r w:rsidRPr="00915A9E">
        <w:rPr>
          <w:sz w:val="28"/>
          <w:szCs w:val="28"/>
        </w:rPr>
        <w:t xml:space="preserve"> решения уполномоченного органа договор продлевается на период обжалования</w:t>
      </w:r>
      <w:r w:rsidRPr="00915A9E">
        <w:rPr>
          <w:sz w:val="28"/>
          <w:szCs w:val="28"/>
          <w:lang w:val="kk-KZ"/>
        </w:rPr>
        <w:t>.</w:t>
      </w:r>
    </w:p>
    <w:p w:rsidR="00FE1495" w:rsidRPr="00915A9E" w:rsidRDefault="00FE1495" w:rsidP="00FE1495">
      <w:pPr>
        <w:pStyle w:val="ae"/>
        <w:numPr>
          <w:ilvl w:val="0"/>
          <w:numId w:val="21"/>
        </w:numPr>
        <w:ind w:left="0" w:firstLine="710"/>
        <w:jc w:val="both"/>
        <w:rPr>
          <w:b/>
          <w:sz w:val="28"/>
          <w:szCs w:val="28"/>
        </w:rPr>
      </w:pPr>
      <w:r w:rsidRPr="00915A9E">
        <w:rPr>
          <w:sz w:val="28"/>
          <w:szCs w:val="28"/>
        </w:rPr>
        <w:t>Заказчик, организатор</w:t>
      </w:r>
      <w:r w:rsidR="00631BC9" w:rsidRPr="00915A9E">
        <w:rPr>
          <w:sz w:val="28"/>
          <w:szCs w:val="28"/>
        </w:rPr>
        <w:t xml:space="preserve"> </w:t>
      </w:r>
      <w:r w:rsidRPr="00915A9E">
        <w:rPr>
          <w:sz w:val="28"/>
          <w:szCs w:val="28"/>
        </w:rPr>
        <w:t>конкурса в течение двух рабочих дней размещает на интернет-ресурсе заказчика, организатора</w:t>
      </w:r>
      <w:r w:rsidR="00631BC9" w:rsidRPr="00915A9E">
        <w:rPr>
          <w:sz w:val="28"/>
          <w:szCs w:val="28"/>
        </w:rPr>
        <w:t xml:space="preserve"> </w:t>
      </w:r>
      <w:r w:rsidRPr="00915A9E">
        <w:rPr>
          <w:sz w:val="28"/>
          <w:szCs w:val="28"/>
        </w:rPr>
        <w:t>конкурса информацию о поставщике товаров.</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При признании повторного конкурса несостоявшимся в соответствии с пунктом </w:t>
      </w:r>
      <w:r w:rsidR="00DF3EB1" w:rsidRPr="00915A9E">
        <w:rPr>
          <w:sz w:val="28"/>
          <w:szCs w:val="28"/>
        </w:rPr>
        <w:t>2</w:t>
      </w:r>
      <w:r w:rsidR="0095776B" w:rsidRPr="00915A9E">
        <w:rPr>
          <w:sz w:val="28"/>
          <w:szCs w:val="28"/>
          <w:lang w:val="kk-KZ"/>
        </w:rPr>
        <w:t>64</w:t>
      </w:r>
      <w:r w:rsidRPr="00915A9E">
        <w:rPr>
          <w:sz w:val="28"/>
          <w:szCs w:val="28"/>
        </w:rPr>
        <w:t xml:space="preserve"> </w:t>
      </w:r>
      <w:r w:rsidRPr="00915A9E">
        <w:rPr>
          <w:sz w:val="28"/>
          <w:szCs w:val="28"/>
          <w:lang w:val="kk-KZ"/>
        </w:rPr>
        <w:t xml:space="preserve">настоящих Правил </w:t>
      </w:r>
      <w:r w:rsidRPr="00915A9E">
        <w:rPr>
          <w:sz w:val="28"/>
          <w:szCs w:val="28"/>
        </w:rPr>
        <w:t xml:space="preserve">заказчик конкурса принимает решение о привлечении </w:t>
      </w:r>
      <w:r w:rsidRPr="00915A9E">
        <w:rPr>
          <w:sz w:val="28"/>
          <w:szCs w:val="28"/>
          <w:lang w:val="kk-KZ"/>
        </w:rPr>
        <w:t xml:space="preserve">путем прямого заключения договора </w:t>
      </w:r>
      <w:r w:rsidRPr="00915A9E">
        <w:rPr>
          <w:sz w:val="28"/>
          <w:szCs w:val="28"/>
        </w:rPr>
        <w:t xml:space="preserve">поставщика, осуществляющего поставку товаров по организации питания, </w:t>
      </w:r>
      <w:r w:rsidRPr="00915A9E">
        <w:rPr>
          <w:sz w:val="28"/>
          <w:szCs w:val="28"/>
          <w:lang w:val="kk-KZ"/>
        </w:rPr>
        <w:t>соответствующего квалификационным требованиям</w:t>
      </w:r>
      <w:r w:rsidRPr="00915A9E">
        <w:rPr>
          <w:sz w:val="28"/>
          <w:szCs w:val="28"/>
        </w:rPr>
        <w:t xml:space="preserve"> и имеющего опыт работы по поставке товаров в организации образования не менее 2-х лет.</w:t>
      </w:r>
    </w:p>
    <w:p w:rsidR="00FE1495" w:rsidRPr="00915A9E" w:rsidRDefault="00FE1495" w:rsidP="00FE1495">
      <w:pPr>
        <w:jc w:val="both"/>
        <w:rPr>
          <w:sz w:val="28"/>
          <w:szCs w:val="28"/>
        </w:rPr>
      </w:pPr>
      <w:r w:rsidRPr="00915A9E">
        <w:rPr>
          <w:sz w:val="28"/>
          <w:szCs w:val="28"/>
        </w:rPr>
        <w:tab/>
        <w:t>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FE1495" w:rsidRPr="00915A9E" w:rsidRDefault="00FE1495" w:rsidP="00FE1495">
      <w:pPr>
        <w:jc w:val="both"/>
        <w:rPr>
          <w:sz w:val="28"/>
          <w:szCs w:val="28"/>
        </w:rPr>
      </w:pPr>
      <w:r w:rsidRPr="00915A9E">
        <w:rPr>
          <w:sz w:val="28"/>
          <w:szCs w:val="28"/>
        </w:rPr>
        <w:tab/>
        <w:t>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FE1495" w:rsidRPr="00915A9E" w:rsidRDefault="00FE1495" w:rsidP="00FE1495">
      <w:pPr>
        <w:ind w:firstLine="708"/>
        <w:jc w:val="both"/>
        <w:rPr>
          <w:sz w:val="28"/>
          <w:szCs w:val="28"/>
        </w:rPr>
      </w:pPr>
      <w:r w:rsidRPr="00915A9E">
        <w:rPr>
          <w:sz w:val="28"/>
          <w:szCs w:val="28"/>
        </w:rPr>
        <w:t xml:space="preserve">Заказчик в течение трех рабочих дней </w:t>
      </w:r>
      <w:r w:rsidRPr="00915A9E">
        <w:rPr>
          <w:sz w:val="28"/>
          <w:szCs w:val="28"/>
          <w:lang w:val="kk-KZ"/>
        </w:rPr>
        <w:t xml:space="preserve">со дня получения подтверждения об участии </w:t>
      </w:r>
      <w:r w:rsidRPr="00915A9E">
        <w:rPr>
          <w:sz w:val="28"/>
          <w:szCs w:val="28"/>
        </w:rPr>
        <w:t xml:space="preserve">направляет </w:t>
      </w:r>
      <w:r w:rsidRPr="00915A9E">
        <w:rPr>
          <w:sz w:val="28"/>
          <w:szCs w:val="28"/>
          <w:lang w:val="kk-KZ"/>
        </w:rPr>
        <w:t xml:space="preserve">потенциальному </w:t>
      </w:r>
      <w:r w:rsidRPr="00915A9E">
        <w:rPr>
          <w:sz w:val="28"/>
          <w:szCs w:val="28"/>
        </w:rPr>
        <w:t>поставщику проект договора</w:t>
      </w:r>
      <w:r w:rsidRPr="00915A9E">
        <w:rPr>
          <w:sz w:val="28"/>
          <w:szCs w:val="28"/>
          <w:lang w:val="kk-KZ"/>
        </w:rPr>
        <w:t>,</w:t>
      </w:r>
      <w:r w:rsidRPr="00915A9E">
        <w:rPr>
          <w:sz w:val="28"/>
          <w:szCs w:val="28"/>
        </w:rPr>
        <w:t xml:space="preserve"> удостоверенный электронной цифровой подписью посредством веб-портала.</w:t>
      </w:r>
    </w:p>
    <w:p w:rsidR="00FE1495" w:rsidRPr="00915A9E" w:rsidRDefault="00FE1495" w:rsidP="00FE1495">
      <w:pPr>
        <w:ind w:firstLine="708"/>
        <w:jc w:val="both"/>
        <w:rPr>
          <w:b/>
          <w:sz w:val="28"/>
          <w:szCs w:val="28"/>
        </w:rPr>
      </w:pPr>
      <w:r w:rsidRPr="00915A9E">
        <w:rPr>
          <w:sz w:val="28"/>
          <w:szCs w:val="28"/>
          <w:lang w:val="kk-KZ"/>
        </w:rPr>
        <w:t xml:space="preserve">Проект договора </w:t>
      </w:r>
      <w:r w:rsidRPr="00915A9E">
        <w:rPr>
          <w:sz w:val="28"/>
          <w:szCs w:val="28"/>
        </w:rPr>
        <w:t>удостоверяет</w:t>
      </w:r>
      <w:r w:rsidRPr="00915A9E">
        <w:rPr>
          <w:sz w:val="28"/>
          <w:szCs w:val="28"/>
          <w:lang w:val="kk-KZ"/>
        </w:rPr>
        <w:t>ся п</w:t>
      </w:r>
      <w:r w:rsidRPr="00915A9E">
        <w:rPr>
          <w:sz w:val="28"/>
          <w:szCs w:val="28"/>
        </w:rPr>
        <w:t>о</w:t>
      </w:r>
      <w:r w:rsidRPr="00915A9E">
        <w:rPr>
          <w:sz w:val="28"/>
          <w:szCs w:val="28"/>
          <w:lang w:val="kk-KZ"/>
        </w:rPr>
        <w:t>тенциальным поставщиком</w:t>
      </w:r>
      <w:r w:rsidRPr="00915A9E">
        <w:rPr>
          <w:sz w:val="28"/>
          <w:szCs w:val="28"/>
        </w:rPr>
        <w:t xml:space="preserve"> посредством электронной цифровой подписи</w:t>
      </w:r>
      <w:r w:rsidRPr="00915A9E">
        <w:rPr>
          <w:sz w:val="28"/>
          <w:szCs w:val="28"/>
          <w:lang w:val="kk-KZ"/>
        </w:rPr>
        <w:t xml:space="preserve"> </w:t>
      </w:r>
      <w:r w:rsidRPr="00915A9E">
        <w:rPr>
          <w:sz w:val="28"/>
          <w:szCs w:val="28"/>
        </w:rPr>
        <w:t xml:space="preserve">в течение трех рабочих дней со дня получения </w:t>
      </w:r>
      <w:r w:rsidRPr="00915A9E">
        <w:rPr>
          <w:sz w:val="28"/>
          <w:szCs w:val="28"/>
          <w:lang w:val="kk-KZ"/>
        </w:rPr>
        <w:t xml:space="preserve">проекта </w:t>
      </w:r>
      <w:r w:rsidRPr="00915A9E">
        <w:rPr>
          <w:sz w:val="28"/>
          <w:szCs w:val="28"/>
        </w:rPr>
        <w:t>договора.</w:t>
      </w:r>
    </w:p>
    <w:p w:rsidR="00FE1495" w:rsidRPr="00915A9E" w:rsidRDefault="00FE1495" w:rsidP="00FE1495">
      <w:pPr>
        <w:pStyle w:val="ae"/>
        <w:numPr>
          <w:ilvl w:val="0"/>
          <w:numId w:val="21"/>
        </w:numPr>
        <w:ind w:left="0" w:firstLine="710"/>
        <w:jc w:val="both"/>
        <w:rPr>
          <w:b/>
          <w:sz w:val="28"/>
          <w:szCs w:val="28"/>
        </w:rPr>
      </w:pPr>
      <w:r w:rsidRPr="00915A9E">
        <w:rPr>
          <w:sz w:val="28"/>
          <w:szCs w:val="28"/>
        </w:rPr>
        <w:lastRenderedPageBreak/>
        <w:t>Потенциальный поставщик не допускается к участию в конкурсе</w:t>
      </w:r>
      <w:r w:rsidRPr="00915A9E">
        <w:rPr>
          <w:sz w:val="28"/>
          <w:szCs w:val="28"/>
          <w:lang w:val="kk-KZ"/>
        </w:rPr>
        <w:t xml:space="preserve">, </w:t>
      </w:r>
      <w:r w:rsidRPr="00915A9E">
        <w:rPr>
          <w:sz w:val="28"/>
          <w:szCs w:val="28"/>
        </w:rPr>
        <w:t>не может быть признан участником конкурса</w:t>
      </w:r>
      <w:r w:rsidRPr="00915A9E">
        <w:rPr>
          <w:sz w:val="28"/>
          <w:szCs w:val="28"/>
          <w:lang w:val="kk-KZ"/>
        </w:rPr>
        <w:t>, победителем конкурса</w:t>
      </w:r>
      <w:r w:rsidRPr="00915A9E">
        <w:rPr>
          <w:sz w:val="28"/>
          <w:szCs w:val="28"/>
        </w:rPr>
        <w:t>, если:</w:t>
      </w:r>
    </w:p>
    <w:p w:rsidR="00FE1495" w:rsidRPr="00915A9E" w:rsidRDefault="00FE1495" w:rsidP="00FE1495">
      <w:pPr>
        <w:ind w:firstLine="705"/>
        <w:jc w:val="both"/>
        <w:rPr>
          <w:sz w:val="28"/>
          <w:szCs w:val="28"/>
        </w:rPr>
      </w:pPr>
      <w:r w:rsidRPr="00915A9E">
        <w:rPr>
          <w:sz w:val="28"/>
          <w:szCs w:val="28"/>
        </w:rPr>
        <w:t>1) он определен не соответствующим квалификационным требованиям по следующим основаниям:</w:t>
      </w:r>
    </w:p>
    <w:p w:rsidR="00FE1495" w:rsidRPr="00915A9E" w:rsidRDefault="00FE1495" w:rsidP="00FE1495">
      <w:pPr>
        <w:ind w:firstLine="705"/>
        <w:jc w:val="both"/>
        <w:rPr>
          <w:sz w:val="28"/>
          <w:szCs w:val="28"/>
        </w:rPr>
      </w:pPr>
      <w:r w:rsidRPr="00915A9E">
        <w:rPr>
          <w:sz w:val="28"/>
          <w:szCs w:val="28"/>
        </w:rPr>
        <w:t xml:space="preserve">непредставление, а равно представление неполных сведений </w:t>
      </w:r>
      <w:r w:rsidRPr="00915A9E">
        <w:rPr>
          <w:sz w:val="28"/>
          <w:szCs w:val="28"/>
          <w:lang w:val="kk-KZ"/>
        </w:rPr>
        <w:t xml:space="preserve">                               </w:t>
      </w:r>
      <w:r w:rsidRPr="00915A9E">
        <w:rPr>
          <w:sz w:val="28"/>
          <w:szCs w:val="28"/>
        </w:rPr>
        <w:t>о квалификации к конкурсной документации;</w:t>
      </w:r>
    </w:p>
    <w:p w:rsidR="00FE1495" w:rsidRPr="00915A9E" w:rsidRDefault="00FE1495" w:rsidP="00FE1495">
      <w:pPr>
        <w:ind w:firstLine="705"/>
        <w:jc w:val="both"/>
        <w:rPr>
          <w:sz w:val="28"/>
          <w:szCs w:val="28"/>
        </w:rPr>
      </w:pPr>
      <w:r w:rsidRPr="00915A9E">
        <w:rPr>
          <w:sz w:val="28"/>
          <w:szCs w:val="28"/>
        </w:rPr>
        <w:t xml:space="preserve">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w:t>
      </w:r>
      <w:r w:rsidRPr="00915A9E">
        <w:rPr>
          <w:sz w:val="28"/>
          <w:szCs w:val="28"/>
          <w:lang w:val="kk-KZ"/>
        </w:rPr>
        <w:t xml:space="preserve">                     </w:t>
      </w:r>
      <w:r w:rsidRPr="00915A9E">
        <w:rPr>
          <w:sz w:val="28"/>
          <w:szCs w:val="28"/>
        </w:rPr>
        <w:t>в конкурсной документации;</w:t>
      </w:r>
    </w:p>
    <w:p w:rsidR="00FE1495" w:rsidRPr="00915A9E" w:rsidRDefault="00FE1495" w:rsidP="00FE1495">
      <w:pPr>
        <w:ind w:firstLine="705"/>
        <w:jc w:val="both"/>
        <w:rPr>
          <w:sz w:val="28"/>
          <w:szCs w:val="28"/>
        </w:rPr>
      </w:pPr>
      <w:r w:rsidRPr="00915A9E">
        <w:rPr>
          <w:sz w:val="28"/>
          <w:szCs w:val="28"/>
        </w:rPr>
        <w:t>установлен факт представления недостоверной информации по квалификационным требованиям;</w:t>
      </w:r>
    </w:p>
    <w:p w:rsidR="00FE1495" w:rsidRPr="00915A9E" w:rsidRDefault="00FE1495" w:rsidP="00FE1495">
      <w:pPr>
        <w:ind w:firstLine="705"/>
        <w:jc w:val="both"/>
        <w:rPr>
          <w:sz w:val="28"/>
          <w:szCs w:val="28"/>
        </w:rPr>
      </w:pPr>
      <w:r w:rsidRPr="00915A9E">
        <w:rPr>
          <w:sz w:val="28"/>
          <w:szCs w:val="28"/>
        </w:rPr>
        <w:t>2) если его заявка на участие в конкурсе определена не соответствующей требованиям конкурсной документации по следующим основаниям:</w:t>
      </w:r>
    </w:p>
    <w:p w:rsidR="00FE1495" w:rsidRPr="00915A9E" w:rsidRDefault="00FE1495" w:rsidP="00FE1495">
      <w:pPr>
        <w:ind w:firstLine="705"/>
        <w:jc w:val="both"/>
        <w:rPr>
          <w:sz w:val="28"/>
          <w:szCs w:val="28"/>
        </w:rPr>
      </w:pPr>
      <w:r w:rsidRPr="00915A9E">
        <w:rPr>
          <w:sz w:val="28"/>
          <w:szCs w:val="28"/>
        </w:rPr>
        <w:t>непредставление технического задания;</w:t>
      </w:r>
    </w:p>
    <w:p w:rsidR="00FE1495" w:rsidRPr="00915A9E" w:rsidRDefault="00FE1495" w:rsidP="00FE1495">
      <w:pPr>
        <w:ind w:firstLine="705"/>
        <w:jc w:val="both"/>
        <w:rPr>
          <w:sz w:val="28"/>
          <w:szCs w:val="28"/>
        </w:rPr>
      </w:pPr>
      <w:r w:rsidRPr="00915A9E">
        <w:rPr>
          <w:sz w:val="28"/>
          <w:szCs w:val="28"/>
        </w:rPr>
        <w:t xml:space="preserve">представление потенциальным поставщиком технического задания, </w:t>
      </w:r>
      <w:r w:rsidRPr="00915A9E">
        <w:rPr>
          <w:sz w:val="28"/>
          <w:szCs w:val="28"/>
          <w:lang w:val="kk-KZ"/>
        </w:rPr>
        <w:t xml:space="preserve">                      </w:t>
      </w:r>
      <w:r w:rsidRPr="00915A9E">
        <w:rPr>
          <w:sz w:val="28"/>
          <w:szCs w:val="28"/>
        </w:rPr>
        <w:t>не соответствующего требованиям конкурсной документации, а равно непредставление документов, требуемых техническим заданием;</w:t>
      </w:r>
    </w:p>
    <w:p w:rsidR="00FE1495" w:rsidRPr="00915A9E" w:rsidRDefault="00FE1495" w:rsidP="00FE1495">
      <w:pPr>
        <w:ind w:firstLine="705"/>
        <w:jc w:val="both"/>
        <w:rPr>
          <w:sz w:val="28"/>
          <w:szCs w:val="28"/>
        </w:rPr>
      </w:pPr>
      <w:r w:rsidRPr="00915A9E">
        <w:rPr>
          <w:sz w:val="28"/>
          <w:szCs w:val="28"/>
        </w:rPr>
        <w:t>непредставление обеспечения заявки на участие в конкурсе в соответствии с требованиями конкурсной документации и настоящих Правил;</w:t>
      </w:r>
    </w:p>
    <w:p w:rsidR="00FE1495" w:rsidRPr="00915A9E" w:rsidRDefault="00FE1495" w:rsidP="00FE1495">
      <w:pPr>
        <w:ind w:firstLine="705"/>
        <w:jc w:val="both"/>
        <w:rPr>
          <w:sz w:val="28"/>
          <w:szCs w:val="28"/>
        </w:rPr>
      </w:pPr>
      <w:r w:rsidRPr="00915A9E">
        <w:rPr>
          <w:sz w:val="28"/>
          <w:szCs w:val="28"/>
        </w:rPr>
        <w:t>установлен факт представления недостоверных сведений по документам, представленным в конкурсной заявке.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FE1495" w:rsidRPr="00915A9E" w:rsidRDefault="00FE1495" w:rsidP="00FE1495">
      <w:pPr>
        <w:ind w:firstLine="705"/>
        <w:jc w:val="both"/>
        <w:rPr>
          <w:sz w:val="28"/>
          <w:szCs w:val="28"/>
        </w:rPr>
      </w:pPr>
      <w:r w:rsidRPr="00915A9E">
        <w:rPr>
          <w:sz w:val="28"/>
          <w:szCs w:val="28"/>
        </w:rPr>
        <w:t>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w:t>
      </w:r>
      <w:r w:rsidRPr="00915A9E">
        <w:rPr>
          <w:sz w:val="28"/>
          <w:szCs w:val="28"/>
          <w:lang w:val="kk-KZ"/>
        </w:rPr>
        <w:t>,</w:t>
      </w:r>
      <w:r w:rsidRPr="00915A9E">
        <w:rPr>
          <w:sz w:val="28"/>
          <w:szCs w:val="28"/>
        </w:rPr>
        <w:t xml:space="preserve"> не приостанавливает срок заключения договора.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FE1495" w:rsidRPr="00915A9E" w:rsidRDefault="00FE1495" w:rsidP="00FE1495">
      <w:pPr>
        <w:pStyle w:val="ae"/>
        <w:numPr>
          <w:ilvl w:val="0"/>
          <w:numId w:val="21"/>
        </w:numPr>
        <w:ind w:left="0" w:firstLine="710"/>
        <w:jc w:val="both"/>
        <w:rPr>
          <w:b/>
          <w:sz w:val="28"/>
          <w:szCs w:val="28"/>
        </w:rPr>
      </w:pPr>
      <w:r w:rsidRPr="00915A9E">
        <w:rPr>
          <w:sz w:val="28"/>
          <w:szCs w:val="28"/>
          <w:lang w:eastAsia="ru-RU"/>
        </w:rPr>
        <w:t>Жалоба на действия (бездействие), р</w:t>
      </w:r>
      <w:r w:rsidR="00A96718" w:rsidRPr="00915A9E">
        <w:rPr>
          <w:sz w:val="28"/>
          <w:szCs w:val="28"/>
          <w:lang w:eastAsia="ru-RU"/>
        </w:rPr>
        <w:t xml:space="preserve">ешения заказчика, организатора </w:t>
      </w:r>
      <w:r w:rsidRPr="00915A9E">
        <w:rPr>
          <w:sz w:val="28"/>
          <w:szCs w:val="28"/>
          <w:lang w:eastAsia="ru-RU"/>
        </w:rPr>
        <w:t xml:space="preserve">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 </w:t>
      </w:r>
    </w:p>
    <w:p w:rsidR="00FE1495" w:rsidRPr="00915A9E" w:rsidRDefault="00FE1495" w:rsidP="00FE1495">
      <w:pPr>
        <w:ind w:firstLine="710"/>
        <w:jc w:val="both"/>
        <w:rPr>
          <w:b/>
          <w:sz w:val="28"/>
          <w:szCs w:val="28"/>
        </w:rPr>
      </w:pPr>
      <w:r w:rsidRPr="00915A9E">
        <w:rPr>
          <w:sz w:val="28"/>
          <w:szCs w:val="28"/>
        </w:rPr>
        <w:t xml:space="preserve">Жалоба подписывается подающим ее лицом или его представителем. </w:t>
      </w:r>
      <w:r w:rsidRPr="00915A9E">
        <w:rPr>
          <w:sz w:val="28"/>
          <w:szCs w:val="28"/>
          <w:lang w:val="kk-KZ"/>
        </w:rPr>
        <w:t xml:space="preserve">                   </w:t>
      </w:r>
      <w:r w:rsidRPr="00915A9E">
        <w:rPr>
          <w:sz w:val="28"/>
          <w:szCs w:val="28"/>
        </w:rPr>
        <w:t>К жалобе, поданной представителем, должна быть приложена доверенность или иной документ, удостоверяющий полномочия представителя.</w:t>
      </w:r>
    </w:p>
    <w:p w:rsidR="00FE1495" w:rsidRPr="00915A9E" w:rsidRDefault="00FE1495" w:rsidP="00FE1495">
      <w:pPr>
        <w:pStyle w:val="ae"/>
        <w:numPr>
          <w:ilvl w:val="0"/>
          <w:numId w:val="21"/>
        </w:numPr>
        <w:ind w:left="0" w:firstLine="710"/>
        <w:jc w:val="both"/>
        <w:rPr>
          <w:sz w:val="28"/>
          <w:szCs w:val="28"/>
          <w:lang w:eastAsia="ru-RU"/>
        </w:rPr>
      </w:pPr>
      <w:r w:rsidRPr="00915A9E">
        <w:rPr>
          <w:sz w:val="28"/>
          <w:szCs w:val="28"/>
          <w:lang w:eastAsia="ru-RU"/>
        </w:rPr>
        <w:t xml:space="preserve">Жалоба возвращается подавшему ее лицу без рассмотрения </w:t>
      </w:r>
      <w:r w:rsidRPr="00915A9E">
        <w:rPr>
          <w:sz w:val="28"/>
          <w:szCs w:val="28"/>
          <w:lang w:val="kk-KZ" w:eastAsia="ru-RU"/>
        </w:rPr>
        <w:t xml:space="preserve">                      </w:t>
      </w:r>
      <w:r w:rsidRPr="00915A9E">
        <w:rPr>
          <w:sz w:val="28"/>
          <w:szCs w:val="28"/>
          <w:lang w:eastAsia="ru-RU"/>
        </w:rPr>
        <w:t>в течение двух рабочих дней со дня поступления в случае, если:</w:t>
      </w:r>
    </w:p>
    <w:p w:rsidR="00FE1495" w:rsidRPr="00915A9E" w:rsidRDefault="00FE1495" w:rsidP="00FE1495">
      <w:pPr>
        <w:ind w:firstLine="710"/>
        <w:jc w:val="both"/>
        <w:rPr>
          <w:sz w:val="28"/>
          <w:szCs w:val="28"/>
        </w:rPr>
      </w:pPr>
      <w:r w:rsidRPr="00915A9E">
        <w:rPr>
          <w:sz w:val="28"/>
          <w:szCs w:val="28"/>
        </w:rPr>
        <w:t xml:space="preserve">1) жалоба не соответствует нормам, установленным пунктом </w:t>
      </w:r>
      <w:r w:rsidR="0009776D" w:rsidRPr="00915A9E">
        <w:rPr>
          <w:sz w:val="28"/>
          <w:szCs w:val="28"/>
        </w:rPr>
        <w:t>27</w:t>
      </w:r>
      <w:r w:rsidR="009879CD" w:rsidRPr="00915A9E">
        <w:rPr>
          <w:sz w:val="28"/>
          <w:szCs w:val="28"/>
          <w:lang w:val="kk-KZ"/>
        </w:rPr>
        <w:t>4</w:t>
      </w:r>
      <w:r w:rsidRPr="00915A9E">
        <w:rPr>
          <w:sz w:val="28"/>
          <w:szCs w:val="28"/>
        </w:rPr>
        <w:t xml:space="preserve"> настоящих Правил;</w:t>
      </w:r>
    </w:p>
    <w:p w:rsidR="00FE1495" w:rsidRPr="00915A9E" w:rsidRDefault="00FE1495" w:rsidP="00FE1495">
      <w:pPr>
        <w:ind w:firstLine="710"/>
        <w:jc w:val="both"/>
        <w:rPr>
          <w:sz w:val="28"/>
          <w:szCs w:val="28"/>
        </w:rPr>
      </w:pPr>
      <w:r w:rsidRPr="00915A9E">
        <w:rPr>
          <w:sz w:val="28"/>
          <w:szCs w:val="28"/>
        </w:rPr>
        <w:t>2) жалоба не подписана либо подписана лицом, не имеющим полномочий на ее подписание.</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Протокол об итогах конкурса является основанием для заключения договора о поставке товаров. Договор </w:t>
      </w:r>
      <w:r w:rsidRPr="00915A9E">
        <w:rPr>
          <w:sz w:val="28"/>
          <w:szCs w:val="28"/>
          <w:lang w:val="kk-KZ"/>
        </w:rPr>
        <w:t>о поставке товаров</w:t>
      </w:r>
      <w:r w:rsidRPr="00915A9E">
        <w:rPr>
          <w:sz w:val="28"/>
          <w:szCs w:val="28"/>
        </w:rPr>
        <w:t xml:space="preserve"> (далее – договор) заключается между заказчиком и поставщиком.</w:t>
      </w:r>
    </w:p>
    <w:p w:rsidR="00FE1495" w:rsidRPr="00915A9E" w:rsidRDefault="00FE1495" w:rsidP="00FE1495">
      <w:pPr>
        <w:pStyle w:val="ae"/>
        <w:numPr>
          <w:ilvl w:val="0"/>
          <w:numId w:val="21"/>
        </w:numPr>
        <w:ind w:left="0" w:firstLine="710"/>
        <w:jc w:val="both"/>
        <w:rPr>
          <w:b/>
          <w:sz w:val="28"/>
          <w:szCs w:val="28"/>
        </w:rPr>
      </w:pPr>
      <w:r w:rsidRPr="00915A9E">
        <w:rPr>
          <w:sz w:val="28"/>
          <w:szCs w:val="28"/>
        </w:rPr>
        <w:t>В течение трех рабочих дней п</w:t>
      </w:r>
      <w:r w:rsidRPr="00915A9E">
        <w:rPr>
          <w:sz w:val="28"/>
          <w:szCs w:val="28"/>
          <w:lang w:val="kk-KZ"/>
        </w:rPr>
        <w:t xml:space="preserve">о истечении срока обжалования протокола об итогах конкурса заказчик </w:t>
      </w:r>
      <w:r w:rsidRPr="00915A9E">
        <w:rPr>
          <w:sz w:val="28"/>
          <w:szCs w:val="28"/>
        </w:rPr>
        <w:t xml:space="preserve">направляет потенциальному поставщику подписанный договор о поставке товаров, составленный в соответствии </w:t>
      </w:r>
      <w:r w:rsidRPr="00915A9E">
        <w:rPr>
          <w:sz w:val="28"/>
          <w:szCs w:val="28"/>
          <w:lang w:val="kk-KZ"/>
        </w:rPr>
        <w:t xml:space="preserve">                        </w:t>
      </w:r>
      <w:r w:rsidRPr="00915A9E">
        <w:rPr>
          <w:sz w:val="28"/>
          <w:szCs w:val="28"/>
        </w:rPr>
        <w:t xml:space="preserve">с </w:t>
      </w:r>
      <w:r w:rsidRPr="00915A9E">
        <w:rPr>
          <w:sz w:val="28"/>
          <w:szCs w:val="28"/>
          <w:lang w:val="kk-KZ"/>
        </w:rPr>
        <w:t xml:space="preserve">Типовым договором о поставке товаров согласно приложению 10 </w:t>
      </w:r>
      <w:r w:rsidRPr="00915A9E">
        <w:rPr>
          <w:sz w:val="28"/>
          <w:szCs w:val="28"/>
        </w:rPr>
        <w:t xml:space="preserve"> к </w:t>
      </w:r>
      <w:r w:rsidRPr="00915A9E">
        <w:rPr>
          <w:spacing w:val="2"/>
          <w:sz w:val="28"/>
          <w:szCs w:val="28"/>
          <w:shd w:val="clear" w:color="auto" w:fill="FFFFFF"/>
        </w:rPr>
        <w:t>Типовой конкурсной документации.</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w:t>
      </w:r>
      <w:r w:rsidRPr="00915A9E">
        <w:rPr>
          <w:sz w:val="28"/>
          <w:szCs w:val="28"/>
          <w:lang w:val="kk-KZ"/>
        </w:rPr>
        <w:t xml:space="preserve">путем прямого заключения договора </w:t>
      </w:r>
      <w:r w:rsidRPr="00915A9E">
        <w:rPr>
          <w:sz w:val="28"/>
          <w:szCs w:val="28"/>
        </w:rPr>
        <w:t>два раза на последующие финансовые годы.</w:t>
      </w:r>
    </w:p>
    <w:p w:rsidR="00FE1495" w:rsidRPr="00915A9E" w:rsidRDefault="00FE1495" w:rsidP="00FE1495">
      <w:pPr>
        <w:pStyle w:val="af0"/>
        <w:spacing w:before="0" w:beforeAutospacing="0" w:after="0" w:afterAutospacing="0"/>
        <w:jc w:val="both"/>
        <w:rPr>
          <w:sz w:val="28"/>
          <w:szCs w:val="28"/>
          <w:lang w:val="kk-KZ"/>
        </w:rPr>
      </w:pPr>
      <w:r w:rsidRPr="00915A9E">
        <w:rPr>
          <w:sz w:val="28"/>
          <w:szCs w:val="28"/>
          <w:lang w:val="kk-KZ"/>
        </w:rPr>
        <w:t xml:space="preserve">     </w:t>
      </w:r>
      <w:r w:rsidRPr="00915A9E">
        <w:rPr>
          <w:sz w:val="28"/>
          <w:szCs w:val="28"/>
          <w:lang w:val="kk-KZ"/>
        </w:rPr>
        <w:tab/>
        <w:t>Продление срока действия договора осуществляется в соответствии с планом приобретения товаров</w:t>
      </w:r>
      <w:r w:rsidRPr="00915A9E">
        <w:rPr>
          <w:sz w:val="28"/>
          <w:szCs w:val="28"/>
        </w:rPr>
        <w:t xml:space="preserve"> в течение 3-х рабочих дней со дня истечения срока действия договора</w:t>
      </w:r>
      <w:r w:rsidRPr="00915A9E">
        <w:rPr>
          <w:sz w:val="28"/>
          <w:szCs w:val="28"/>
          <w:lang w:val="kk-KZ"/>
        </w:rPr>
        <w:t>.</w:t>
      </w:r>
    </w:p>
    <w:p w:rsidR="00FE1495" w:rsidRPr="00915A9E" w:rsidRDefault="00FE1495" w:rsidP="00FE1495">
      <w:pPr>
        <w:ind w:firstLine="708"/>
        <w:jc w:val="both"/>
        <w:rPr>
          <w:b/>
          <w:sz w:val="28"/>
          <w:szCs w:val="28"/>
        </w:rPr>
      </w:pPr>
      <w:r w:rsidRPr="00915A9E">
        <w:rPr>
          <w:sz w:val="28"/>
          <w:szCs w:val="28"/>
          <w:lang w:val="kk-KZ"/>
        </w:rPr>
        <w:t>П</w:t>
      </w:r>
      <w:r w:rsidRPr="00915A9E">
        <w:rPr>
          <w:sz w:val="28"/>
          <w:szCs w:val="28"/>
        </w:rPr>
        <w:t>ри изменении количества воспитанников и обучающихся, обеспечивающихся питанием вносятся изменения в договор.</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Поставщик в течение трех рабочих дней со дня получения договора подписывает и возвращает организатору конкурса подписанный договор </w:t>
      </w:r>
      <w:r w:rsidRPr="00915A9E">
        <w:rPr>
          <w:sz w:val="28"/>
          <w:szCs w:val="28"/>
          <w:lang w:val="kk-KZ"/>
        </w:rPr>
        <w:t xml:space="preserve">                 </w:t>
      </w:r>
      <w:r w:rsidRPr="00915A9E">
        <w:rPr>
          <w:sz w:val="28"/>
          <w:szCs w:val="28"/>
        </w:rPr>
        <w:t xml:space="preserve">о поставке товаров.      </w:t>
      </w:r>
    </w:p>
    <w:p w:rsidR="00FE1495" w:rsidRPr="00915A9E" w:rsidRDefault="00FE1495" w:rsidP="00FE1495">
      <w:pPr>
        <w:pStyle w:val="ae"/>
        <w:numPr>
          <w:ilvl w:val="0"/>
          <w:numId w:val="21"/>
        </w:numPr>
        <w:tabs>
          <w:tab w:val="left" w:pos="709"/>
        </w:tabs>
        <w:ind w:left="0" w:firstLine="710"/>
        <w:jc w:val="both"/>
        <w:rPr>
          <w:sz w:val="28"/>
          <w:szCs w:val="28"/>
        </w:rPr>
      </w:pPr>
      <w:r w:rsidRPr="00915A9E">
        <w:rPr>
          <w:sz w:val="28"/>
          <w:szCs w:val="28"/>
        </w:rPr>
        <w:t xml:space="preserve"> Поставщик в течение десяти рабочих дней со дня заключения договора </w:t>
      </w:r>
      <w:r w:rsidRPr="00915A9E">
        <w:rPr>
          <w:sz w:val="28"/>
          <w:szCs w:val="28"/>
          <w:lang w:val="kk-KZ"/>
        </w:rPr>
        <w:t xml:space="preserve">вносит </w:t>
      </w:r>
      <w:r w:rsidRPr="00915A9E">
        <w:rPr>
          <w:sz w:val="28"/>
          <w:szCs w:val="28"/>
        </w:rPr>
        <w:t>обеспечение исполнения договора.</w:t>
      </w:r>
    </w:p>
    <w:p w:rsidR="00FE1495" w:rsidRPr="00915A9E" w:rsidRDefault="00FE1495" w:rsidP="00FE1495">
      <w:pPr>
        <w:tabs>
          <w:tab w:val="left" w:pos="709"/>
        </w:tabs>
        <w:ind w:firstLine="710"/>
        <w:jc w:val="both"/>
        <w:rPr>
          <w:sz w:val="28"/>
          <w:szCs w:val="28"/>
        </w:rPr>
      </w:pPr>
      <w:r w:rsidRPr="00915A9E">
        <w:rPr>
          <w:sz w:val="28"/>
          <w:szCs w:val="28"/>
        </w:rPr>
        <w:t xml:space="preserve">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w:t>
      </w:r>
      <w:r w:rsidRPr="00915A9E">
        <w:rPr>
          <w:sz w:val="28"/>
          <w:szCs w:val="28"/>
          <w:lang w:val="kk-KZ"/>
        </w:rPr>
        <w:t xml:space="preserve">              </w:t>
      </w:r>
      <w:r w:rsidRPr="00915A9E">
        <w:rPr>
          <w:sz w:val="28"/>
          <w:szCs w:val="28"/>
        </w:rPr>
        <w:t xml:space="preserve">о расторжении договора. </w:t>
      </w:r>
    </w:p>
    <w:p w:rsidR="00FE1495" w:rsidRPr="00915A9E" w:rsidRDefault="00FE1495" w:rsidP="00FE1495">
      <w:pPr>
        <w:pStyle w:val="ae"/>
        <w:numPr>
          <w:ilvl w:val="0"/>
          <w:numId w:val="21"/>
        </w:numPr>
        <w:ind w:left="0" w:firstLine="710"/>
        <w:jc w:val="both"/>
        <w:rPr>
          <w:b/>
          <w:sz w:val="28"/>
          <w:szCs w:val="28"/>
        </w:rPr>
      </w:pPr>
      <w:r w:rsidRPr="00915A9E">
        <w:rPr>
          <w:sz w:val="28"/>
          <w:szCs w:val="28"/>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В случаях, когда процедуры выбора поставщика, проведенных </w:t>
      </w:r>
      <w:r w:rsidRPr="00915A9E">
        <w:rPr>
          <w:sz w:val="28"/>
          <w:szCs w:val="28"/>
          <w:lang w:val="kk-KZ"/>
        </w:rPr>
        <w:t xml:space="preserve">                    </w:t>
      </w:r>
      <w:r w:rsidRPr="00915A9E">
        <w:rPr>
          <w:sz w:val="28"/>
          <w:szCs w:val="28"/>
        </w:rPr>
        <w:t xml:space="preserve">в рамках предварительного годового плана </w:t>
      </w:r>
      <w:r w:rsidRPr="00915A9E">
        <w:rPr>
          <w:sz w:val="28"/>
          <w:szCs w:val="28"/>
          <w:lang w:val="kk-KZ"/>
        </w:rPr>
        <w:t>приобретения</w:t>
      </w:r>
      <w:r w:rsidRPr="00915A9E">
        <w:rPr>
          <w:sz w:val="28"/>
          <w:szCs w:val="28"/>
        </w:rPr>
        <w:t xml:space="preserve">, завершены до утверждения соответствующего бюджета, договор направляется победителю </w:t>
      </w:r>
      <w:r w:rsidRPr="00915A9E">
        <w:rPr>
          <w:sz w:val="28"/>
          <w:szCs w:val="28"/>
          <w:lang w:val="kk-KZ"/>
        </w:rPr>
        <w:t xml:space="preserve">        </w:t>
      </w:r>
      <w:r w:rsidRPr="00915A9E">
        <w:rPr>
          <w:sz w:val="28"/>
          <w:szCs w:val="28"/>
        </w:rPr>
        <w:t>в течение пяти рабочих дней со дня утверждения соответствующего бюджета.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Потенциальный поставщик, не подписавший договор в течение указанного срока, считается уклонившимся от заключения договора.</w:t>
      </w:r>
    </w:p>
    <w:p w:rsidR="00FE1495" w:rsidRPr="00915A9E" w:rsidRDefault="00FE1495" w:rsidP="00FE1495">
      <w:pPr>
        <w:pStyle w:val="ae"/>
        <w:numPr>
          <w:ilvl w:val="0"/>
          <w:numId w:val="21"/>
        </w:numPr>
        <w:ind w:left="0" w:firstLine="710"/>
        <w:jc w:val="both"/>
        <w:rPr>
          <w:b/>
          <w:sz w:val="28"/>
          <w:szCs w:val="28"/>
        </w:rPr>
      </w:pPr>
      <w:r w:rsidRPr="00915A9E">
        <w:rPr>
          <w:sz w:val="28"/>
          <w:szCs w:val="28"/>
        </w:rPr>
        <w:t>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FE1495" w:rsidRPr="00915A9E" w:rsidRDefault="00FE1495" w:rsidP="00FE1495">
      <w:pPr>
        <w:pStyle w:val="ae"/>
        <w:numPr>
          <w:ilvl w:val="0"/>
          <w:numId w:val="21"/>
        </w:numPr>
        <w:ind w:left="0" w:firstLine="710"/>
        <w:jc w:val="both"/>
        <w:rPr>
          <w:b/>
          <w:sz w:val="28"/>
          <w:szCs w:val="28"/>
        </w:rPr>
      </w:pPr>
      <w:r w:rsidRPr="00915A9E">
        <w:rPr>
          <w:sz w:val="28"/>
          <w:szCs w:val="28"/>
        </w:rPr>
        <w:t>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FE1495" w:rsidRPr="00915A9E" w:rsidRDefault="00FE1495" w:rsidP="00FE1495">
      <w:pPr>
        <w:pStyle w:val="ae"/>
        <w:numPr>
          <w:ilvl w:val="0"/>
          <w:numId w:val="21"/>
        </w:numPr>
        <w:ind w:left="0" w:firstLine="710"/>
        <w:jc w:val="both"/>
        <w:rPr>
          <w:sz w:val="28"/>
          <w:szCs w:val="28"/>
        </w:rPr>
      </w:pPr>
      <w:r w:rsidRPr="00915A9E">
        <w:rPr>
          <w:sz w:val="28"/>
          <w:szCs w:val="28"/>
        </w:rPr>
        <w:t xml:space="preserve">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w:t>
      </w:r>
      <w:r w:rsidRPr="00915A9E">
        <w:rPr>
          <w:sz w:val="28"/>
          <w:szCs w:val="28"/>
          <w:lang w:val="kk-KZ"/>
        </w:rPr>
        <w:t xml:space="preserve">                       </w:t>
      </w:r>
      <w:r w:rsidRPr="00915A9E">
        <w:rPr>
          <w:sz w:val="28"/>
          <w:szCs w:val="28"/>
        </w:rPr>
        <w:t>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FE1495" w:rsidRPr="00915A9E" w:rsidRDefault="00FE1495" w:rsidP="00FE1495">
      <w:pPr>
        <w:ind w:firstLine="710"/>
        <w:jc w:val="both"/>
        <w:rPr>
          <w:sz w:val="28"/>
          <w:szCs w:val="28"/>
        </w:rPr>
      </w:pPr>
      <w:r w:rsidRPr="00915A9E">
        <w:rPr>
          <w:sz w:val="28"/>
          <w:szCs w:val="28"/>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w:t>
      </w:r>
      <w:r w:rsidRPr="00915A9E">
        <w:rPr>
          <w:sz w:val="28"/>
          <w:szCs w:val="28"/>
          <w:lang w:val="kk-KZ"/>
        </w:rPr>
        <w:t>й конкурс.</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Договор не может быть заключен при вынесении решения </w:t>
      </w:r>
      <w:r w:rsidRPr="00915A9E">
        <w:rPr>
          <w:sz w:val="28"/>
          <w:szCs w:val="28"/>
          <w:lang w:val="kk-KZ"/>
        </w:rPr>
        <w:t xml:space="preserve">органами финансов </w:t>
      </w:r>
      <w:r w:rsidRPr="00915A9E">
        <w:rPr>
          <w:sz w:val="28"/>
          <w:szCs w:val="28"/>
        </w:rPr>
        <w:t xml:space="preserve">об отмене решений организатора и конкурсной комиссии, принятых с нарушением </w:t>
      </w:r>
      <w:r w:rsidRPr="00915A9E">
        <w:rPr>
          <w:sz w:val="28"/>
          <w:szCs w:val="28"/>
          <w:lang w:val="kk-KZ"/>
        </w:rPr>
        <w:t>настоящих Правил</w:t>
      </w:r>
      <w:r w:rsidRPr="00915A9E">
        <w:rPr>
          <w:sz w:val="28"/>
          <w:szCs w:val="28"/>
        </w:rPr>
        <w:t xml:space="preserve">, либо об отмене </w:t>
      </w:r>
      <w:r w:rsidRPr="00915A9E">
        <w:rPr>
          <w:sz w:val="28"/>
          <w:szCs w:val="28"/>
          <w:lang w:val="kk-KZ"/>
        </w:rPr>
        <w:t>конкурса</w:t>
      </w:r>
      <w:r w:rsidRPr="00915A9E">
        <w:rPr>
          <w:sz w:val="28"/>
          <w:szCs w:val="28"/>
        </w:rPr>
        <w:t xml:space="preserve"> до заключения договор</w:t>
      </w:r>
      <w:r w:rsidRPr="00915A9E">
        <w:rPr>
          <w:sz w:val="28"/>
          <w:szCs w:val="28"/>
          <w:lang w:val="kk-KZ"/>
        </w:rPr>
        <w:t>а</w:t>
      </w:r>
      <w:r w:rsidRPr="00915A9E">
        <w:rPr>
          <w:sz w:val="28"/>
          <w:szCs w:val="28"/>
        </w:rPr>
        <w:t>, в том числе в период обжалования организатором такого решения уполномоченного органа.</w:t>
      </w:r>
    </w:p>
    <w:p w:rsidR="00FE1495" w:rsidRPr="00915A9E" w:rsidRDefault="00FE1495" w:rsidP="00FE1495">
      <w:pPr>
        <w:pStyle w:val="ae"/>
        <w:numPr>
          <w:ilvl w:val="0"/>
          <w:numId w:val="21"/>
        </w:numPr>
        <w:ind w:left="0" w:firstLine="710"/>
        <w:jc w:val="both"/>
        <w:rPr>
          <w:b/>
          <w:sz w:val="28"/>
          <w:szCs w:val="28"/>
        </w:rPr>
      </w:pPr>
      <w:r w:rsidRPr="00915A9E">
        <w:rPr>
          <w:sz w:val="28"/>
          <w:szCs w:val="28"/>
          <w:lang w:val="kk-KZ"/>
        </w:rPr>
        <w:t>В случае</w:t>
      </w:r>
      <w:r w:rsidRPr="00915A9E">
        <w:rPr>
          <w:sz w:val="28"/>
          <w:szCs w:val="28"/>
        </w:rPr>
        <w:t xml:space="preserve"> отмен</w:t>
      </w:r>
      <w:r w:rsidRPr="00915A9E">
        <w:rPr>
          <w:sz w:val="28"/>
          <w:szCs w:val="28"/>
          <w:lang w:val="kk-KZ"/>
        </w:rPr>
        <w:t>ы</w:t>
      </w:r>
      <w:r w:rsidRPr="00915A9E">
        <w:rPr>
          <w:sz w:val="28"/>
          <w:szCs w:val="28"/>
        </w:rPr>
        <w:t xml:space="preserve"> уполномоченн</w:t>
      </w:r>
      <w:r w:rsidRPr="00915A9E">
        <w:rPr>
          <w:sz w:val="28"/>
          <w:szCs w:val="28"/>
          <w:lang w:val="kk-KZ"/>
        </w:rPr>
        <w:t>ым</w:t>
      </w:r>
      <w:r w:rsidRPr="00915A9E">
        <w:rPr>
          <w:sz w:val="28"/>
          <w:szCs w:val="28"/>
        </w:rPr>
        <w:t xml:space="preserve"> орган</w:t>
      </w:r>
      <w:r w:rsidRPr="00915A9E">
        <w:rPr>
          <w:sz w:val="28"/>
          <w:szCs w:val="28"/>
          <w:lang w:val="kk-KZ"/>
        </w:rPr>
        <w:t>ом</w:t>
      </w:r>
      <w:r w:rsidRPr="00915A9E">
        <w:rPr>
          <w:sz w:val="28"/>
          <w:szCs w:val="28"/>
        </w:rPr>
        <w:t xml:space="preserve"> решений организатора и конкурсной комиссии либо конкурса</w:t>
      </w:r>
      <w:r w:rsidRPr="00915A9E">
        <w:rPr>
          <w:sz w:val="28"/>
          <w:szCs w:val="28"/>
          <w:lang w:val="kk-KZ"/>
        </w:rPr>
        <w:t xml:space="preserve"> (лота) </w:t>
      </w:r>
      <w:r w:rsidRPr="00915A9E">
        <w:rPr>
          <w:sz w:val="28"/>
          <w:szCs w:val="28"/>
        </w:rPr>
        <w:t>организатор конкурса</w:t>
      </w:r>
      <w:r w:rsidRPr="00915A9E">
        <w:rPr>
          <w:sz w:val="28"/>
          <w:szCs w:val="28"/>
          <w:lang w:val="kk-KZ"/>
        </w:rPr>
        <w:t xml:space="preserve"> в течение 3-х рабочих дней со дня получения решения уполномоченного органа</w:t>
      </w:r>
      <w:r w:rsidRPr="00915A9E">
        <w:rPr>
          <w:sz w:val="28"/>
          <w:szCs w:val="28"/>
        </w:rPr>
        <w:t xml:space="preserve"> размещает </w:t>
      </w:r>
      <w:r w:rsidRPr="00915A9E">
        <w:rPr>
          <w:sz w:val="28"/>
          <w:szCs w:val="28"/>
          <w:lang w:val="kk-KZ"/>
        </w:rPr>
        <w:t xml:space="preserve">его </w:t>
      </w:r>
      <w:r w:rsidRPr="00915A9E">
        <w:rPr>
          <w:sz w:val="28"/>
          <w:szCs w:val="28"/>
        </w:rPr>
        <w:t xml:space="preserve">на веб-портале. </w:t>
      </w:r>
      <w:r w:rsidRPr="00915A9E">
        <w:rPr>
          <w:sz w:val="28"/>
          <w:szCs w:val="28"/>
          <w:lang w:val="kk-KZ"/>
        </w:rPr>
        <w:t>В</w:t>
      </w:r>
      <w:r w:rsidRPr="00915A9E">
        <w:rPr>
          <w:sz w:val="28"/>
          <w:szCs w:val="28"/>
        </w:rPr>
        <w:t xml:space="preserve"> течение 3-х рабочих дней</w:t>
      </w:r>
      <w:r w:rsidRPr="00915A9E">
        <w:rPr>
          <w:sz w:val="28"/>
          <w:szCs w:val="28"/>
          <w:lang w:val="kk-KZ"/>
        </w:rPr>
        <w:t xml:space="preserve"> со дня размещения </w:t>
      </w:r>
      <w:r w:rsidRPr="00915A9E">
        <w:rPr>
          <w:sz w:val="28"/>
          <w:szCs w:val="28"/>
        </w:rPr>
        <w:t xml:space="preserve">решения уполномоченного органа </w:t>
      </w:r>
      <w:r w:rsidRPr="00915A9E">
        <w:rPr>
          <w:sz w:val="28"/>
          <w:szCs w:val="28"/>
          <w:lang w:val="kk-KZ"/>
        </w:rPr>
        <w:t xml:space="preserve">организатор конкурса </w:t>
      </w:r>
      <w:r w:rsidRPr="00915A9E">
        <w:rPr>
          <w:sz w:val="28"/>
          <w:szCs w:val="28"/>
        </w:rPr>
        <w:t>осуществляет пересмотр итогов конкурса</w:t>
      </w:r>
      <w:r w:rsidRPr="00915A9E">
        <w:rPr>
          <w:sz w:val="28"/>
          <w:szCs w:val="28"/>
          <w:lang w:val="kk-KZ"/>
        </w:rPr>
        <w:t xml:space="preserve"> или</w:t>
      </w:r>
      <w:r w:rsidRPr="00915A9E">
        <w:rPr>
          <w:sz w:val="28"/>
          <w:szCs w:val="28"/>
        </w:rPr>
        <w:t xml:space="preserve"> размещает на веб-портале объявление </w:t>
      </w:r>
      <w:r w:rsidRPr="00915A9E">
        <w:rPr>
          <w:sz w:val="28"/>
          <w:szCs w:val="28"/>
          <w:lang w:val="kk-KZ"/>
        </w:rPr>
        <w:t>о конкурсе.</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Размер обеспечения исполнения договора устанавливается организатором </w:t>
      </w:r>
      <w:r w:rsidRPr="00915A9E">
        <w:rPr>
          <w:sz w:val="28"/>
          <w:szCs w:val="28"/>
          <w:lang w:val="kk-KZ"/>
        </w:rPr>
        <w:t>конкурса</w:t>
      </w:r>
      <w:r w:rsidRPr="00915A9E">
        <w:rPr>
          <w:sz w:val="28"/>
          <w:szCs w:val="28"/>
        </w:rPr>
        <w:t xml:space="preserve"> в размере трех процентов от общей суммы договора.</w:t>
      </w:r>
    </w:p>
    <w:p w:rsidR="00FE1495" w:rsidRPr="00915A9E" w:rsidRDefault="00FE1495" w:rsidP="00FE1495">
      <w:pPr>
        <w:pStyle w:val="ae"/>
        <w:numPr>
          <w:ilvl w:val="0"/>
          <w:numId w:val="21"/>
        </w:numPr>
        <w:ind w:left="0" w:firstLine="710"/>
        <w:jc w:val="both"/>
        <w:rPr>
          <w:sz w:val="28"/>
          <w:szCs w:val="28"/>
        </w:rPr>
      </w:pPr>
      <w:r w:rsidRPr="00915A9E">
        <w:rPr>
          <w:sz w:val="28"/>
          <w:szCs w:val="28"/>
        </w:rPr>
        <w:t>Поставщик мо</w:t>
      </w:r>
      <w:r w:rsidRPr="00915A9E">
        <w:rPr>
          <w:sz w:val="28"/>
          <w:szCs w:val="28"/>
          <w:lang w:val="kk-KZ"/>
        </w:rPr>
        <w:t>жет</w:t>
      </w:r>
      <w:r w:rsidRPr="00915A9E">
        <w:rPr>
          <w:sz w:val="28"/>
          <w:szCs w:val="28"/>
        </w:rPr>
        <w:t xml:space="preserve"> выбрать один из следующих видов обеспечения исполнения договора:</w:t>
      </w:r>
    </w:p>
    <w:p w:rsidR="00FE1495" w:rsidRPr="00915A9E" w:rsidRDefault="00FE1495" w:rsidP="00FE1495">
      <w:pPr>
        <w:ind w:firstLine="710"/>
        <w:jc w:val="both"/>
        <w:rPr>
          <w:sz w:val="28"/>
          <w:szCs w:val="28"/>
        </w:rPr>
      </w:pPr>
      <w:r w:rsidRPr="00915A9E">
        <w:rPr>
          <w:sz w:val="28"/>
          <w:szCs w:val="28"/>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FE1495" w:rsidRPr="00915A9E" w:rsidRDefault="00FE1495" w:rsidP="00FE1495">
      <w:pPr>
        <w:ind w:firstLine="710"/>
        <w:jc w:val="both"/>
        <w:rPr>
          <w:sz w:val="28"/>
          <w:szCs w:val="28"/>
          <w:lang w:val="kk-KZ"/>
        </w:rPr>
      </w:pPr>
      <w:r w:rsidRPr="00915A9E">
        <w:rPr>
          <w:sz w:val="28"/>
          <w:szCs w:val="28"/>
        </w:rPr>
        <w:t>2) банковскую гарантию</w:t>
      </w:r>
      <w:r w:rsidRPr="00915A9E">
        <w:rPr>
          <w:sz w:val="28"/>
          <w:szCs w:val="28"/>
          <w:lang w:val="kk-KZ"/>
        </w:rPr>
        <w:t>.</w:t>
      </w:r>
    </w:p>
    <w:p w:rsidR="00FE1495" w:rsidRPr="00915A9E" w:rsidRDefault="00FE1495" w:rsidP="00FE1495">
      <w:pPr>
        <w:ind w:firstLine="710"/>
        <w:jc w:val="both"/>
        <w:rPr>
          <w:sz w:val="28"/>
          <w:szCs w:val="28"/>
          <w:lang w:val="kk-KZ"/>
        </w:rPr>
      </w:pPr>
      <w:r w:rsidRPr="00915A9E">
        <w:rPr>
          <w:sz w:val="28"/>
          <w:szCs w:val="28"/>
        </w:rPr>
        <w:t xml:space="preserve">Заказчик возвращает поставщику обеспечение исполнения договора </w:t>
      </w:r>
      <w:r w:rsidRPr="00915A9E">
        <w:rPr>
          <w:sz w:val="28"/>
          <w:szCs w:val="28"/>
          <w:lang w:val="kk-KZ"/>
        </w:rPr>
        <w:t xml:space="preserve">                </w:t>
      </w:r>
      <w:r w:rsidRPr="00915A9E">
        <w:rPr>
          <w:sz w:val="28"/>
          <w:szCs w:val="28"/>
        </w:rPr>
        <w:t>в течение пяти рабочих дней со дня полного и надлежащего исполнения поставщиком своих обязательств по договору.</w:t>
      </w:r>
    </w:p>
    <w:p w:rsidR="00FE1495" w:rsidRPr="00915A9E" w:rsidRDefault="00FE1495" w:rsidP="00FE1495">
      <w:pPr>
        <w:pStyle w:val="ae"/>
        <w:numPr>
          <w:ilvl w:val="0"/>
          <w:numId w:val="21"/>
        </w:numPr>
        <w:ind w:left="0" w:firstLine="710"/>
        <w:jc w:val="both"/>
        <w:rPr>
          <w:b/>
          <w:sz w:val="28"/>
          <w:szCs w:val="28"/>
        </w:rPr>
      </w:pPr>
      <w:r w:rsidRPr="00915A9E">
        <w:rPr>
          <w:sz w:val="28"/>
          <w:szCs w:val="28"/>
        </w:rPr>
        <w:t>Документы об исполнении договора (акт приема-передачи товара, счет-фактура) оформляются в электронной форме.</w:t>
      </w:r>
    </w:p>
    <w:p w:rsidR="00FE1495" w:rsidRPr="00915A9E" w:rsidRDefault="00FE1495" w:rsidP="00FE1495">
      <w:pPr>
        <w:ind w:firstLine="708"/>
        <w:jc w:val="both"/>
        <w:rPr>
          <w:sz w:val="28"/>
          <w:szCs w:val="28"/>
        </w:rPr>
      </w:pPr>
      <w:r w:rsidRPr="00915A9E">
        <w:rPr>
          <w:sz w:val="28"/>
          <w:szCs w:val="28"/>
        </w:rPr>
        <w:t>Договор считается исполненным при условии полного выполнения заказчиком и поставщиком принятых обязательств по указанному договору.</w:t>
      </w:r>
    </w:p>
    <w:p w:rsidR="00FE1495" w:rsidRPr="00915A9E" w:rsidRDefault="00FE1495" w:rsidP="00FE1495">
      <w:pPr>
        <w:ind w:firstLine="708"/>
        <w:jc w:val="both"/>
        <w:rPr>
          <w:sz w:val="28"/>
          <w:szCs w:val="28"/>
        </w:rPr>
      </w:pPr>
      <w:r w:rsidRPr="00915A9E">
        <w:rPr>
          <w:sz w:val="28"/>
          <w:szCs w:val="28"/>
        </w:rPr>
        <w:t>Исполнение договора при поставке товаров осуществляется в следующей последовательности:</w:t>
      </w:r>
    </w:p>
    <w:p w:rsidR="00FE1495" w:rsidRPr="00915A9E" w:rsidRDefault="00FE1495" w:rsidP="00FE1495">
      <w:pPr>
        <w:ind w:firstLine="708"/>
        <w:jc w:val="both"/>
        <w:rPr>
          <w:sz w:val="28"/>
          <w:szCs w:val="28"/>
        </w:rPr>
      </w:pPr>
      <w:r w:rsidRPr="00915A9E">
        <w:rPr>
          <w:sz w:val="28"/>
          <w:szCs w:val="28"/>
        </w:rPr>
        <w:t>1) доставка товара в пункт назначения товара с предоставлением оригинала накладной;</w:t>
      </w:r>
    </w:p>
    <w:p w:rsidR="00FE1495" w:rsidRPr="00915A9E" w:rsidRDefault="00FE1495" w:rsidP="00FE1495">
      <w:pPr>
        <w:ind w:firstLine="708"/>
        <w:jc w:val="both"/>
        <w:rPr>
          <w:sz w:val="28"/>
          <w:szCs w:val="28"/>
        </w:rPr>
      </w:pPr>
      <w:r w:rsidRPr="00915A9E">
        <w:rPr>
          <w:sz w:val="28"/>
          <w:szCs w:val="28"/>
        </w:rPr>
        <w:t>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FE1495" w:rsidRPr="00915A9E" w:rsidRDefault="00FE1495" w:rsidP="00FE1495">
      <w:pPr>
        <w:ind w:firstLine="708"/>
        <w:jc w:val="both"/>
        <w:rPr>
          <w:sz w:val="28"/>
          <w:szCs w:val="28"/>
          <w:lang w:val="kk-KZ"/>
        </w:rPr>
      </w:pPr>
      <w:r w:rsidRPr="00915A9E">
        <w:rPr>
          <w:sz w:val="28"/>
          <w:szCs w:val="28"/>
        </w:rPr>
        <w:t xml:space="preserve"> 3) приемка товара заказчиком</w:t>
      </w:r>
      <w:r w:rsidRPr="00915A9E">
        <w:rPr>
          <w:sz w:val="28"/>
          <w:szCs w:val="28"/>
          <w:lang w:val="kk-KZ"/>
        </w:rPr>
        <w:t>;</w:t>
      </w:r>
    </w:p>
    <w:p w:rsidR="00FE1495" w:rsidRPr="00915A9E" w:rsidRDefault="00FE1495" w:rsidP="00FE1495">
      <w:pPr>
        <w:ind w:firstLine="708"/>
        <w:jc w:val="both"/>
        <w:rPr>
          <w:sz w:val="28"/>
          <w:szCs w:val="28"/>
        </w:rPr>
      </w:pPr>
      <w:r w:rsidRPr="00915A9E">
        <w:rPr>
          <w:sz w:val="28"/>
          <w:szCs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FE1495" w:rsidRPr="00915A9E" w:rsidRDefault="00FE1495" w:rsidP="00FE1495">
      <w:pPr>
        <w:ind w:firstLine="708"/>
        <w:jc w:val="both"/>
        <w:rPr>
          <w:sz w:val="28"/>
          <w:szCs w:val="28"/>
        </w:rPr>
      </w:pPr>
      <w:r w:rsidRPr="00915A9E">
        <w:rPr>
          <w:sz w:val="28"/>
          <w:szCs w:val="28"/>
        </w:rPr>
        <w:t>5) оплата заказчиком за поставленный товар.</w:t>
      </w:r>
    </w:p>
    <w:p w:rsidR="00FE1495" w:rsidRPr="00915A9E" w:rsidRDefault="00FE1495" w:rsidP="00FE1495">
      <w:pPr>
        <w:pStyle w:val="ae"/>
        <w:numPr>
          <w:ilvl w:val="0"/>
          <w:numId w:val="21"/>
        </w:numPr>
        <w:ind w:left="0" w:firstLine="710"/>
        <w:jc w:val="both"/>
        <w:rPr>
          <w:b/>
          <w:sz w:val="28"/>
          <w:szCs w:val="28"/>
        </w:rPr>
      </w:pPr>
      <w:r w:rsidRPr="00915A9E">
        <w:rPr>
          <w:sz w:val="28"/>
          <w:szCs w:val="28"/>
        </w:rPr>
        <w:t xml:space="preserve">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FE1495" w:rsidRPr="00915A9E" w:rsidRDefault="00FE1495" w:rsidP="00FE1495">
      <w:pPr>
        <w:pStyle w:val="ae"/>
        <w:numPr>
          <w:ilvl w:val="0"/>
          <w:numId w:val="21"/>
        </w:numPr>
        <w:ind w:left="0" w:firstLine="710"/>
        <w:jc w:val="both"/>
        <w:rPr>
          <w:b/>
          <w:sz w:val="28"/>
          <w:szCs w:val="28"/>
        </w:rPr>
      </w:pPr>
      <w:r w:rsidRPr="00915A9E">
        <w:rPr>
          <w:sz w:val="28"/>
          <w:szCs w:val="28"/>
        </w:rPr>
        <w:t>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w:t>
      </w:r>
      <w:r w:rsidRPr="00915A9E">
        <w:rPr>
          <w:sz w:val="28"/>
          <w:szCs w:val="28"/>
          <w:lang w:val="kk-KZ"/>
        </w:rPr>
        <w:t xml:space="preserve">а </w:t>
      </w:r>
      <w:r w:rsidRPr="00915A9E">
        <w:rPr>
          <w:sz w:val="28"/>
          <w:szCs w:val="28"/>
        </w:rPr>
        <w:t>с указанием аргументированных обоснований.</w:t>
      </w:r>
    </w:p>
    <w:p w:rsidR="00631BC9" w:rsidRPr="00915A9E" w:rsidRDefault="00631BC9" w:rsidP="00631BC9">
      <w:pPr>
        <w:pStyle w:val="ae"/>
        <w:ind w:left="710"/>
        <w:jc w:val="both"/>
        <w:rPr>
          <w:sz w:val="28"/>
          <w:szCs w:val="28"/>
        </w:rPr>
      </w:pPr>
    </w:p>
    <w:p w:rsidR="00631BC9" w:rsidRPr="00915A9E" w:rsidRDefault="00631BC9" w:rsidP="00631BC9">
      <w:pPr>
        <w:pStyle w:val="ae"/>
        <w:ind w:left="710"/>
        <w:jc w:val="both"/>
        <w:rPr>
          <w:b/>
          <w:sz w:val="28"/>
          <w:szCs w:val="28"/>
        </w:rPr>
      </w:pPr>
    </w:p>
    <w:p w:rsidR="00C23B43" w:rsidRPr="00915A9E" w:rsidRDefault="00C23B43" w:rsidP="00C23B43">
      <w:pPr>
        <w:pStyle w:val="ae"/>
        <w:ind w:left="0" w:firstLine="708"/>
        <w:jc w:val="both"/>
        <w:rPr>
          <w:b/>
          <w:sz w:val="28"/>
          <w:szCs w:val="28"/>
        </w:rPr>
      </w:pPr>
      <w:r w:rsidRPr="00915A9E">
        <w:rPr>
          <w:b/>
          <w:sz w:val="28"/>
          <w:szCs w:val="28"/>
        </w:rPr>
        <w:t xml:space="preserve">Параграф 3. Порядок приобретения товаров, связанных с обеспечением питания обучающихся </w:t>
      </w:r>
      <w:r w:rsidR="00A2202E" w:rsidRPr="00915A9E">
        <w:rPr>
          <w:b/>
          <w:sz w:val="28"/>
          <w:szCs w:val="28"/>
        </w:rPr>
        <w:t xml:space="preserve">государственных </w:t>
      </w:r>
      <w:r w:rsidRPr="00915A9E">
        <w:rPr>
          <w:b/>
          <w:sz w:val="28"/>
          <w:szCs w:val="28"/>
        </w:rPr>
        <w:t>организаци</w:t>
      </w:r>
      <w:r w:rsidR="00BB59DA" w:rsidRPr="00915A9E">
        <w:rPr>
          <w:b/>
          <w:sz w:val="28"/>
          <w:szCs w:val="28"/>
        </w:rPr>
        <w:t xml:space="preserve">й </w:t>
      </w:r>
      <w:r w:rsidRPr="00915A9E">
        <w:rPr>
          <w:b/>
          <w:sz w:val="28"/>
          <w:szCs w:val="28"/>
        </w:rPr>
        <w:t>технического и профессионального, послесреднего образования</w:t>
      </w:r>
    </w:p>
    <w:p w:rsidR="00C23B43" w:rsidRPr="00915A9E" w:rsidRDefault="00C23B43" w:rsidP="00C23B43">
      <w:pPr>
        <w:jc w:val="both"/>
        <w:rPr>
          <w:b/>
          <w:sz w:val="28"/>
          <w:szCs w:val="28"/>
        </w:rPr>
      </w:pPr>
    </w:p>
    <w:p w:rsidR="00C50CCF" w:rsidRPr="00915A9E" w:rsidRDefault="00C50CCF" w:rsidP="00C50CCF">
      <w:pPr>
        <w:pStyle w:val="ae"/>
        <w:numPr>
          <w:ilvl w:val="0"/>
          <w:numId w:val="21"/>
        </w:numPr>
        <w:ind w:left="0" w:firstLine="710"/>
        <w:jc w:val="both"/>
        <w:rPr>
          <w:b/>
          <w:sz w:val="28"/>
          <w:szCs w:val="28"/>
        </w:rPr>
      </w:pPr>
      <w:r w:rsidRPr="00915A9E">
        <w:rPr>
          <w:sz w:val="28"/>
          <w:szCs w:val="28"/>
        </w:rPr>
        <w:t>Приобретение товаров, связанных с обеспечением питания</w:t>
      </w:r>
      <w:r w:rsidRPr="00915A9E">
        <w:rPr>
          <w:sz w:val="28"/>
          <w:szCs w:val="28"/>
          <w:lang w:val="kk-KZ"/>
        </w:rPr>
        <w:t xml:space="preserve"> детей</w:t>
      </w:r>
      <w:r w:rsidRPr="00915A9E">
        <w:rPr>
          <w:sz w:val="28"/>
          <w:szCs w:val="28"/>
        </w:rPr>
        <w:t xml:space="preserve">, </w:t>
      </w:r>
      <w:r w:rsidR="0095113C" w:rsidRPr="00915A9E">
        <w:rPr>
          <w:sz w:val="28"/>
          <w:szCs w:val="28"/>
        </w:rPr>
        <w:t>обучающихся в организациях технического и профессионального, послесреднего образования</w:t>
      </w:r>
      <w:r w:rsidRPr="00915A9E">
        <w:rPr>
          <w:sz w:val="28"/>
          <w:szCs w:val="28"/>
          <w:lang w:val="kk-KZ"/>
        </w:rPr>
        <w:t>,</w:t>
      </w:r>
      <w:r w:rsidRPr="00915A9E">
        <w:rPr>
          <w:sz w:val="28"/>
          <w:szCs w:val="28"/>
        </w:rPr>
        <w:t xml:space="preserve"> на конкурсной основе предусматривает выполнение следующих последовательных действий:</w:t>
      </w:r>
    </w:p>
    <w:p w:rsidR="00C50CCF" w:rsidRPr="00915A9E" w:rsidRDefault="00C50CCF" w:rsidP="00C50CCF">
      <w:pPr>
        <w:tabs>
          <w:tab w:val="left" w:pos="709"/>
        </w:tabs>
        <w:jc w:val="both"/>
        <w:rPr>
          <w:sz w:val="28"/>
          <w:szCs w:val="28"/>
        </w:rPr>
      </w:pPr>
      <w:r w:rsidRPr="00915A9E">
        <w:rPr>
          <w:sz w:val="28"/>
          <w:szCs w:val="28"/>
        </w:rPr>
        <w:tab/>
        <w:t>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C50CCF" w:rsidRPr="00915A9E" w:rsidRDefault="00C50CCF" w:rsidP="00C50CCF">
      <w:pPr>
        <w:ind w:firstLine="708"/>
        <w:jc w:val="both"/>
        <w:rPr>
          <w:sz w:val="28"/>
          <w:szCs w:val="28"/>
        </w:rPr>
      </w:pPr>
      <w:r w:rsidRPr="00915A9E">
        <w:rPr>
          <w:sz w:val="28"/>
          <w:szCs w:val="28"/>
        </w:rPr>
        <w:t>2) формирование и утверждение состава конкурсной комиссии, в случае проведения конкурса организатором</w:t>
      </w:r>
      <w:r w:rsidRPr="00915A9E">
        <w:rPr>
          <w:color w:val="FF0000"/>
          <w:sz w:val="28"/>
          <w:szCs w:val="28"/>
        </w:rPr>
        <w:t xml:space="preserve"> </w:t>
      </w:r>
      <w:r w:rsidRPr="00915A9E">
        <w:rPr>
          <w:sz w:val="28"/>
          <w:szCs w:val="28"/>
        </w:rPr>
        <w:t>включение в состав конкурсной комиссии сотрудников заказчика является не обязательным;</w:t>
      </w:r>
    </w:p>
    <w:p w:rsidR="00C50CCF" w:rsidRPr="00915A9E" w:rsidRDefault="00C50CCF" w:rsidP="00C50CCF">
      <w:pPr>
        <w:ind w:firstLine="708"/>
        <w:jc w:val="both"/>
        <w:rPr>
          <w:sz w:val="28"/>
          <w:szCs w:val="28"/>
          <w:lang w:val="kk-KZ"/>
        </w:rPr>
      </w:pPr>
      <w:r w:rsidRPr="00915A9E">
        <w:rPr>
          <w:sz w:val="28"/>
          <w:szCs w:val="28"/>
          <w:lang w:val="kk-KZ"/>
        </w:rPr>
        <w:t>3</w:t>
      </w:r>
      <w:r w:rsidRPr="00915A9E">
        <w:rPr>
          <w:sz w:val="28"/>
          <w:szCs w:val="28"/>
        </w:rPr>
        <w:t xml:space="preserve">) утверждение конкурсной документации; </w:t>
      </w:r>
    </w:p>
    <w:p w:rsidR="00C50CCF" w:rsidRPr="00915A9E" w:rsidRDefault="00C50CCF" w:rsidP="00C50CCF">
      <w:pPr>
        <w:jc w:val="both"/>
        <w:rPr>
          <w:sz w:val="28"/>
          <w:szCs w:val="28"/>
          <w:lang w:val="kk-KZ"/>
        </w:rPr>
      </w:pPr>
      <w:r w:rsidRPr="00915A9E">
        <w:rPr>
          <w:sz w:val="28"/>
          <w:szCs w:val="28"/>
          <w:lang w:val="kk-KZ"/>
        </w:rPr>
        <w:tab/>
        <w:t xml:space="preserve">4) размещение на веб-портале объявления об осуществлении </w:t>
      </w:r>
      <w:r w:rsidRPr="00915A9E">
        <w:rPr>
          <w:sz w:val="28"/>
          <w:szCs w:val="28"/>
        </w:rPr>
        <w:t>процедуры выбора поставщика</w:t>
      </w:r>
      <w:r w:rsidRPr="00915A9E">
        <w:rPr>
          <w:sz w:val="28"/>
          <w:szCs w:val="28"/>
          <w:lang w:val="kk-KZ"/>
        </w:rPr>
        <w:t>, а также текста конкурсной документации;</w:t>
      </w:r>
    </w:p>
    <w:p w:rsidR="00C50CCF" w:rsidRPr="00915A9E" w:rsidRDefault="00C50CCF" w:rsidP="00C50CCF">
      <w:pPr>
        <w:ind w:firstLine="708"/>
        <w:jc w:val="both"/>
        <w:rPr>
          <w:sz w:val="28"/>
          <w:szCs w:val="28"/>
          <w:lang w:val="kk-KZ"/>
        </w:rPr>
      </w:pPr>
      <w:r w:rsidRPr="00915A9E">
        <w:rPr>
          <w:sz w:val="28"/>
          <w:szCs w:val="28"/>
          <w:lang w:val="kk-KZ"/>
        </w:rPr>
        <w:t>5</w:t>
      </w:r>
      <w:r w:rsidRPr="00915A9E">
        <w:rPr>
          <w:sz w:val="28"/>
          <w:szCs w:val="28"/>
        </w:rPr>
        <w:t>)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C50CCF" w:rsidRPr="00915A9E" w:rsidRDefault="00C50CCF" w:rsidP="00C50CCF">
      <w:pPr>
        <w:jc w:val="both"/>
        <w:rPr>
          <w:sz w:val="28"/>
          <w:szCs w:val="28"/>
          <w:lang w:val="kk-KZ"/>
        </w:rPr>
      </w:pPr>
      <w:r w:rsidRPr="00915A9E">
        <w:rPr>
          <w:sz w:val="28"/>
          <w:szCs w:val="28"/>
          <w:lang w:val="kk-KZ"/>
        </w:rPr>
        <w:tab/>
        <w:t>6</w:t>
      </w:r>
      <w:r w:rsidRPr="00915A9E">
        <w:rPr>
          <w:sz w:val="28"/>
          <w:szCs w:val="28"/>
        </w:rPr>
        <w:t>) автоматическое вскрытие заявок и размещение на веб-портале соответствующего протокола вскрытия;</w:t>
      </w:r>
    </w:p>
    <w:p w:rsidR="00C50CCF" w:rsidRPr="00915A9E" w:rsidRDefault="00C50CCF" w:rsidP="00C50CCF">
      <w:pPr>
        <w:ind w:firstLine="708"/>
        <w:jc w:val="both"/>
        <w:rPr>
          <w:sz w:val="28"/>
          <w:szCs w:val="28"/>
          <w:lang w:val="kk-KZ"/>
        </w:rPr>
      </w:pPr>
      <w:r w:rsidRPr="00915A9E">
        <w:rPr>
          <w:sz w:val="28"/>
          <w:szCs w:val="28"/>
          <w:lang w:val="kk-KZ"/>
        </w:rPr>
        <w:t>7</w:t>
      </w:r>
      <w:r w:rsidRPr="00915A9E">
        <w:rPr>
          <w:sz w:val="28"/>
          <w:szCs w:val="28"/>
        </w:rPr>
        <w:t>)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C50CCF" w:rsidRPr="00915A9E" w:rsidRDefault="00C50CCF" w:rsidP="00C50CCF">
      <w:pPr>
        <w:ind w:firstLine="708"/>
        <w:jc w:val="both"/>
        <w:rPr>
          <w:sz w:val="28"/>
          <w:szCs w:val="28"/>
          <w:lang w:val="kk-KZ"/>
        </w:rPr>
      </w:pPr>
      <w:r w:rsidRPr="00915A9E">
        <w:rPr>
          <w:sz w:val="28"/>
          <w:szCs w:val="28"/>
          <w:lang w:val="kk-KZ"/>
        </w:rPr>
        <w:t>8) определение потенциальных поставщиков, которые соответствуют квалификационным требованиям и требованиям</w:t>
      </w:r>
      <w:r w:rsidR="0095113C" w:rsidRPr="00915A9E">
        <w:rPr>
          <w:sz w:val="28"/>
          <w:szCs w:val="28"/>
          <w:lang w:val="kk-KZ"/>
        </w:rPr>
        <w:t xml:space="preserve"> </w:t>
      </w:r>
      <w:r w:rsidRPr="00915A9E">
        <w:rPr>
          <w:sz w:val="28"/>
          <w:szCs w:val="28"/>
          <w:lang w:val="kk-KZ"/>
        </w:rPr>
        <w:t>конкурсной документации, и признание их участниками конкурса,</w:t>
      </w:r>
    </w:p>
    <w:p w:rsidR="00C50CCF" w:rsidRPr="00915A9E" w:rsidRDefault="00C50CCF" w:rsidP="00C50CCF">
      <w:pPr>
        <w:ind w:firstLine="708"/>
        <w:jc w:val="both"/>
        <w:rPr>
          <w:sz w:val="28"/>
          <w:szCs w:val="28"/>
          <w:lang w:val="kk-KZ"/>
        </w:rPr>
      </w:pPr>
      <w:r w:rsidRPr="00915A9E">
        <w:rPr>
          <w:sz w:val="28"/>
          <w:szCs w:val="28"/>
          <w:lang w:val="kk-KZ"/>
        </w:rPr>
        <w:t>9) определение победителя конкурса, а также потенциального поставщика, занявшего второе</w:t>
      </w:r>
      <w:r w:rsidR="0095113C" w:rsidRPr="00915A9E">
        <w:rPr>
          <w:sz w:val="28"/>
          <w:szCs w:val="28"/>
          <w:lang w:val="kk-KZ"/>
        </w:rPr>
        <w:t>,</w:t>
      </w:r>
      <w:r w:rsidRPr="00915A9E">
        <w:rPr>
          <w:sz w:val="28"/>
          <w:szCs w:val="28"/>
          <w:lang w:val="kk-KZ"/>
        </w:rPr>
        <w:t xml:space="preserve"> </w:t>
      </w:r>
      <w:r w:rsidR="0095113C" w:rsidRPr="00915A9E">
        <w:rPr>
          <w:sz w:val="28"/>
          <w:szCs w:val="28"/>
          <w:lang w:val="kk-KZ"/>
        </w:rPr>
        <w:t xml:space="preserve">третье и </w:t>
      </w:r>
      <w:r w:rsidR="007F3BCE" w:rsidRPr="00915A9E">
        <w:rPr>
          <w:sz w:val="28"/>
          <w:szCs w:val="28"/>
          <w:lang w:val="kk-KZ"/>
        </w:rPr>
        <w:t xml:space="preserve">так </w:t>
      </w:r>
      <w:r w:rsidR="0095113C" w:rsidRPr="00915A9E">
        <w:rPr>
          <w:sz w:val="28"/>
          <w:szCs w:val="28"/>
          <w:lang w:val="kk-KZ"/>
        </w:rPr>
        <w:t>далее место</w:t>
      </w:r>
      <w:r w:rsidR="007F3BCE" w:rsidRPr="00915A9E">
        <w:rPr>
          <w:sz w:val="28"/>
          <w:szCs w:val="28"/>
          <w:lang w:val="kk-KZ"/>
        </w:rPr>
        <w:t xml:space="preserve">, </w:t>
      </w:r>
      <w:r w:rsidRPr="00915A9E">
        <w:rPr>
          <w:sz w:val="28"/>
          <w:szCs w:val="28"/>
          <w:lang w:val="kk-KZ"/>
        </w:rPr>
        <w:t xml:space="preserve">и размещение на веб-портале протокола об итогах закупок; </w:t>
      </w:r>
    </w:p>
    <w:p w:rsidR="00C50CCF" w:rsidRPr="00915A9E" w:rsidRDefault="00C50CCF" w:rsidP="00C50CCF">
      <w:pPr>
        <w:ind w:firstLine="708"/>
        <w:jc w:val="both"/>
        <w:rPr>
          <w:sz w:val="28"/>
          <w:szCs w:val="28"/>
          <w:lang w:val="kk-KZ"/>
        </w:rPr>
      </w:pPr>
      <w:r w:rsidRPr="00915A9E">
        <w:rPr>
          <w:sz w:val="28"/>
          <w:szCs w:val="28"/>
          <w:lang w:val="kk-KZ"/>
        </w:rPr>
        <w:t>10) заключение договора заказчика, организатора с победителем на основании протокола об итогах конкурса.</w:t>
      </w:r>
    </w:p>
    <w:p w:rsidR="00C50CCF" w:rsidRPr="00915A9E" w:rsidRDefault="00C50CCF" w:rsidP="00C50CCF">
      <w:pPr>
        <w:pStyle w:val="ae"/>
        <w:numPr>
          <w:ilvl w:val="0"/>
          <w:numId w:val="21"/>
        </w:numPr>
        <w:ind w:left="0" w:firstLine="710"/>
        <w:jc w:val="both"/>
        <w:rPr>
          <w:sz w:val="28"/>
          <w:szCs w:val="28"/>
        </w:rPr>
      </w:pPr>
      <w:r w:rsidRPr="00915A9E">
        <w:rPr>
          <w:sz w:val="28"/>
          <w:szCs w:val="28"/>
          <w:lang w:val="kk-KZ"/>
        </w:rPr>
        <w:t>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C50CCF" w:rsidRPr="00915A9E" w:rsidRDefault="00C50CCF" w:rsidP="00C50CCF">
      <w:pPr>
        <w:pStyle w:val="ae"/>
        <w:numPr>
          <w:ilvl w:val="0"/>
          <w:numId w:val="21"/>
        </w:numPr>
        <w:ind w:left="0" w:firstLine="710"/>
        <w:jc w:val="both"/>
        <w:rPr>
          <w:b/>
          <w:sz w:val="28"/>
          <w:szCs w:val="28"/>
        </w:rPr>
      </w:pPr>
      <w:r w:rsidRPr="00915A9E">
        <w:rPr>
          <w:sz w:val="28"/>
          <w:szCs w:val="28"/>
        </w:rPr>
        <w:t>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C50CCF" w:rsidRPr="00915A9E" w:rsidRDefault="00C50CCF" w:rsidP="00C50CCF">
      <w:pPr>
        <w:pStyle w:val="ae"/>
        <w:numPr>
          <w:ilvl w:val="0"/>
          <w:numId w:val="21"/>
        </w:numPr>
        <w:ind w:left="0" w:firstLine="710"/>
        <w:jc w:val="both"/>
        <w:rPr>
          <w:sz w:val="28"/>
          <w:szCs w:val="28"/>
        </w:rPr>
      </w:pPr>
      <w:r w:rsidRPr="00915A9E">
        <w:rPr>
          <w:sz w:val="28"/>
          <w:szCs w:val="28"/>
        </w:rPr>
        <w:t>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C50CCF" w:rsidRPr="00915A9E" w:rsidRDefault="00C50CCF" w:rsidP="00C50CCF">
      <w:pPr>
        <w:pStyle w:val="ae"/>
        <w:numPr>
          <w:ilvl w:val="0"/>
          <w:numId w:val="21"/>
        </w:numPr>
        <w:ind w:left="0" w:firstLine="710"/>
        <w:jc w:val="both"/>
        <w:rPr>
          <w:b/>
          <w:sz w:val="28"/>
          <w:szCs w:val="28"/>
        </w:rPr>
      </w:pPr>
      <w:r w:rsidRPr="00915A9E">
        <w:rPr>
          <w:sz w:val="28"/>
          <w:szCs w:val="28"/>
        </w:rPr>
        <w:t>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C50CCF" w:rsidRPr="00915A9E" w:rsidRDefault="00C50CCF" w:rsidP="00C50CCF">
      <w:pPr>
        <w:ind w:firstLine="705"/>
        <w:jc w:val="both"/>
        <w:rPr>
          <w:sz w:val="28"/>
          <w:szCs w:val="28"/>
          <w:lang w:val="kk-KZ"/>
        </w:rPr>
      </w:pPr>
      <w:r w:rsidRPr="00915A9E">
        <w:rPr>
          <w:sz w:val="28"/>
          <w:szCs w:val="28"/>
        </w:rPr>
        <w:t>Заказчик предоставляет организатору информацию и документы для организации и проведения конкурса.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Внесение изменений и (или) дополнений в план приобретения товаров осуществляется в случае внесения изменений и (или) дополнений </w:t>
      </w:r>
      <w:r w:rsidRPr="00915A9E">
        <w:rPr>
          <w:sz w:val="28"/>
          <w:szCs w:val="28"/>
          <w:lang w:val="kk-KZ"/>
        </w:rPr>
        <w:t xml:space="preserve">                    </w:t>
      </w:r>
      <w:r w:rsidRPr="00915A9E">
        <w:rPr>
          <w:sz w:val="28"/>
          <w:szCs w:val="28"/>
        </w:rPr>
        <w:t xml:space="preserve">в бюджет заказчика или, если заказчик и организатор конкурса выступают </w:t>
      </w:r>
      <w:r w:rsidRPr="00915A9E">
        <w:rPr>
          <w:sz w:val="28"/>
          <w:szCs w:val="28"/>
          <w:lang w:val="kk-KZ"/>
        </w:rPr>
        <w:t xml:space="preserve">                 </w:t>
      </w:r>
      <w:r w:rsidRPr="00915A9E">
        <w:rPr>
          <w:sz w:val="28"/>
          <w:szCs w:val="28"/>
        </w:rPr>
        <w:t>в одном лице, организатора  конкурса.</w:t>
      </w:r>
    </w:p>
    <w:p w:rsidR="00C50CCF" w:rsidRPr="00915A9E" w:rsidRDefault="00C50CCF" w:rsidP="00C50CCF">
      <w:pPr>
        <w:ind w:firstLine="705"/>
        <w:jc w:val="both"/>
        <w:rPr>
          <w:sz w:val="28"/>
          <w:szCs w:val="28"/>
        </w:rPr>
      </w:pPr>
      <w:r w:rsidRPr="00915A9E">
        <w:rPr>
          <w:sz w:val="28"/>
          <w:szCs w:val="28"/>
        </w:rPr>
        <w:t>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Для выполнения процедур организации и проведения конкурса организатор</w:t>
      </w:r>
      <w:r w:rsidR="00A96718" w:rsidRPr="00915A9E">
        <w:rPr>
          <w:sz w:val="28"/>
          <w:szCs w:val="28"/>
          <w:lang w:eastAsia="ru-RU"/>
        </w:rPr>
        <w:t xml:space="preserve"> конкурса</w:t>
      </w:r>
      <w:r w:rsidRPr="00915A9E">
        <w:rPr>
          <w:sz w:val="28"/>
          <w:szCs w:val="28"/>
          <w:lang w:eastAsia="ru-RU"/>
        </w:rPr>
        <w:t xml:space="preserve"> утверждает конкурсную комиссию и определяет секретаря конкурсной комиссии.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C50CCF" w:rsidRPr="00915A9E" w:rsidRDefault="00C50CCF" w:rsidP="00C50CCF">
      <w:pPr>
        <w:pStyle w:val="ae"/>
        <w:numPr>
          <w:ilvl w:val="0"/>
          <w:numId w:val="21"/>
        </w:numPr>
        <w:ind w:left="0" w:firstLine="710"/>
        <w:jc w:val="both"/>
        <w:rPr>
          <w:b/>
          <w:sz w:val="28"/>
          <w:szCs w:val="28"/>
        </w:rPr>
      </w:pPr>
      <w:r w:rsidRPr="00915A9E">
        <w:rPr>
          <w:sz w:val="28"/>
          <w:szCs w:val="28"/>
        </w:rPr>
        <w:t>Конкурсная комиссия создается приказом организатора конкурса и состоит из нечетного количества членов комиссии, но не менее пяти человек.</w:t>
      </w:r>
    </w:p>
    <w:p w:rsidR="00C50CCF" w:rsidRPr="00915A9E" w:rsidRDefault="00C50CCF" w:rsidP="00C50CCF">
      <w:pPr>
        <w:ind w:firstLine="705"/>
        <w:jc w:val="both"/>
        <w:rPr>
          <w:sz w:val="28"/>
          <w:szCs w:val="28"/>
        </w:rPr>
      </w:pPr>
      <w:r w:rsidRPr="00915A9E">
        <w:rPr>
          <w:sz w:val="28"/>
          <w:szCs w:val="28"/>
        </w:rPr>
        <w:t xml:space="preserve">Члены конкурсной комиссии рассматривают заявки и принимают участие в голосовании без замены отсутствующих членов комиссии. </w:t>
      </w:r>
    </w:p>
    <w:p w:rsidR="00C50CCF" w:rsidRPr="00915A9E" w:rsidRDefault="00C50CCF" w:rsidP="00C50CCF">
      <w:pPr>
        <w:pStyle w:val="ae"/>
        <w:numPr>
          <w:ilvl w:val="0"/>
          <w:numId w:val="21"/>
        </w:numPr>
        <w:ind w:left="0" w:firstLine="710"/>
        <w:jc w:val="both"/>
        <w:rPr>
          <w:b/>
          <w:sz w:val="28"/>
          <w:szCs w:val="28"/>
        </w:rPr>
      </w:pPr>
      <w:r w:rsidRPr="00915A9E">
        <w:rPr>
          <w:sz w:val="28"/>
          <w:szCs w:val="28"/>
        </w:rPr>
        <w:t>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C50CCF" w:rsidRPr="00915A9E" w:rsidRDefault="00C50CCF" w:rsidP="00C50CCF">
      <w:pPr>
        <w:pStyle w:val="ae"/>
        <w:numPr>
          <w:ilvl w:val="0"/>
          <w:numId w:val="21"/>
        </w:numPr>
        <w:ind w:left="0" w:firstLine="710"/>
        <w:jc w:val="both"/>
        <w:rPr>
          <w:sz w:val="28"/>
          <w:szCs w:val="28"/>
          <w:lang w:val="kk-KZ"/>
        </w:rPr>
      </w:pPr>
      <w:r w:rsidRPr="00915A9E">
        <w:rPr>
          <w:sz w:val="28"/>
          <w:szCs w:val="28"/>
          <w:lang w:val="kk-KZ"/>
        </w:rPr>
        <w:t>П</w:t>
      </w:r>
      <w:r w:rsidRPr="00915A9E">
        <w:rPr>
          <w:sz w:val="28"/>
          <w:szCs w:val="28"/>
        </w:rPr>
        <w:t xml:space="preserve">редседателем конкурсной комиссии определяется должностное лицо не ниже заместителя первого руководителя организатора либо лица, </w:t>
      </w:r>
      <w:r w:rsidRPr="00915A9E">
        <w:rPr>
          <w:sz w:val="28"/>
          <w:szCs w:val="28"/>
          <w:lang w:val="kk-KZ"/>
        </w:rPr>
        <w:t>исполняющего обязанности первого руководителя или его заместителя.</w:t>
      </w:r>
    </w:p>
    <w:p w:rsidR="00C50CCF" w:rsidRPr="00915A9E" w:rsidRDefault="00C50CCF" w:rsidP="00C50CCF">
      <w:pPr>
        <w:ind w:firstLine="708"/>
        <w:jc w:val="both"/>
        <w:rPr>
          <w:sz w:val="28"/>
          <w:szCs w:val="28"/>
          <w:lang w:val="kk-KZ"/>
        </w:rPr>
      </w:pPr>
      <w:r w:rsidRPr="00915A9E">
        <w:rPr>
          <w:sz w:val="28"/>
          <w:szCs w:val="28"/>
          <w:lang w:val="kk-KZ"/>
        </w:rPr>
        <w:t>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C50CCF" w:rsidRPr="00915A9E" w:rsidRDefault="00C50CCF" w:rsidP="00C50CCF">
      <w:pPr>
        <w:pStyle w:val="ae"/>
        <w:numPr>
          <w:ilvl w:val="0"/>
          <w:numId w:val="21"/>
        </w:numPr>
        <w:ind w:left="0" w:firstLine="710"/>
        <w:jc w:val="both"/>
        <w:rPr>
          <w:sz w:val="28"/>
          <w:szCs w:val="28"/>
          <w:lang w:val="kk-KZ"/>
        </w:rPr>
      </w:pPr>
      <w:r w:rsidRPr="00915A9E">
        <w:rPr>
          <w:sz w:val="28"/>
          <w:szCs w:val="28"/>
          <w:lang w:val="kk-KZ"/>
        </w:rPr>
        <w:t>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Конкурсная комиссия действует со дня вступления в силу решения о ее создании и прекращает свою деятельность в день заключения договора.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Заседание конкурсной комиссии является правомочным, если на нем присутствует не менее двух третей членов конкурсной комиссии</w:t>
      </w:r>
      <w:r w:rsidRPr="00915A9E">
        <w:rPr>
          <w:sz w:val="28"/>
          <w:szCs w:val="28"/>
          <w:lang w:val="kk-KZ"/>
        </w:rPr>
        <w:t>, без права замены</w:t>
      </w:r>
      <w:r w:rsidRPr="00915A9E">
        <w:rPr>
          <w:sz w:val="28"/>
          <w:szCs w:val="28"/>
        </w:rPr>
        <w:t xml:space="preserve">. В случае отсутствия одного из членов конкурсной комиссии, </w:t>
      </w:r>
      <w:r w:rsidRPr="00915A9E">
        <w:rPr>
          <w:sz w:val="28"/>
          <w:szCs w:val="28"/>
          <w:lang w:val="kk-KZ"/>
        </w:rPr>
        <w:t xml:space="preserve">                       </w:t>
      </w:r>
      <w:r w:rsidRPr="00915A9E">
        <w:rPr>
          <w:sz w:val="28"/>
          <w:szCs w:val="28"/>
        </w:rPr>
        <w:t>в протоколе заседания конкурсной комиссии указывается причина его отсутствия.    </w:t>
      </w:r>
    </w:p>
    <w:p w:rsidR="00C50CCF" w:rsidRPr="00915A9E" w:rsidRDefault="00C50CCF" w:rsidP="00C50CCF">
      <w:pPr>
        <w:pStyle w:val="ae"/>
        <w:numPr>
          <w:ilvl w:val="0"/>
          <w:numId w:val="21"/>
        </w:numPr>
        <w:ind w:left="0" w:firstLine="710"/>
        <w:jc w:val="both"/>
        <w:rPr>
          <w:sz w:val="28"/>
          <w:szCs w:val="28"/>
          <w:lang w:val="kk-KZ"/>
        </w:rPr>
      </w:pPr>
      <w:r w:rsidRPr="00915A9E">
        <w:rPr>
          <w:sz w:val="28"/>
          <w:szCs w:val="28"/>
          <w:lang w:val="kk-KZ"/>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C50CCF" w:rsidRPr="00915A9E" w:rsidRDefault="00C50CCF" w:rsidP="00C50CCF">
      <w:pPr>
        <w:ind w:firstLine="705"/>
        <w:jc w:val="both"/>
        <w:rPr>
          <w:sz w:val="28"/>
          <w:szCs w:val="28"/>
          <w:lang w:val="kk-KZ"/>
        </w:rPr>
      </w:pPr>
      <w:r w:rsidRPr="00915A9E">
        <w:rPr>
          <w:sz w:val="28"/>
          <w:szCs w:val="28"/>
          <w:lang w:val="kk-KZ"/>
        </w:rPr>
        <w:t>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Секретарь конкурсной комиссии:</w:t>
      </w:r>
    </w:p>
    <w:p w:rsidR="00C50CCF" w:rsidRPr="00915A9E" w:rsidRDefault="00C50CCF" w:rsidP="00C50CCF">
      <w:pPr>
        <w:ind w:left="705"/>
        <w:jc w:val="both"/>
        <w:rPr>
          <w:sz w:val="28"/>
          <w:szCs w:val="28"/>
          <w:lang w:val="kk-KZ"/>
        </w:rPr>
      </w:pPr>
      <w:r w:rsidRPr="00915A9E">
        <w:rPr>
          <w:sz w:val="28"/>
          <w:szCs w:val="28"/>
          <w:lang w:val="kk-KZ"/>
        </w:rPr>
        <w:t>1) формирует и размещает на веб-портале конкурсную документацию;</w:t>
      </w:r>
    </w:p>
    <w:p w:rsidR="00C50CCF" w:rsidRPr="00915A9E" w:rsidRDefault="00C50CCF" w:rsidP="00C50CCF">
      <w:pPr>
        <w:ind w:firstLine="705"/>
        <w:jc w:val="both"/>
        <w:rPr>
          <w:sz w:val="28"/>
          <w:szCs w:val="28"/>
          <w:lang w:val="kk-KZ"/>
        </w:rPr>
      </w:pPr>
      <w:r w:rsidRPr="00915A9E">
        <w:rPr>
          <w:sz w:val="28"/>
          <w:szCs w:val="28"/>
          <w:lang w:val="kk-KZ"/>
        </w:rPr>
        <w:t>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C50CCF" w:rsidRPr="00915A9E" w:rsidRDefault="00C50CCF" w:rsidP="00C50CCF">
      <w:pPr>
        <w:ind w:firstLine="705"/>
        <w:jc w:val="both"/>
        <w:rPr>
          <w:sz w:val="28"/>
          <w:szCs w:val="28"/>
          <w:lang w:val="kk-KZ"/>
        </w:rPr>
      </w:pPr>
      <w:r w:rsidRPr="00915A9E">
        <w:rPr>
          <w:sz w:val="28"/>
          <w:szCs w:val="28"/>
          <w:lang w:val="kk-KZ"/>
        </w:rPr>
        <w:t>3) осуществляет функции, предусмотренные настоящими Правилами.</w:t>
      </w:r>
    </w:p>
    <w:p w:rsidR="00C50CCF" w:rsidRPr="00915A9E" w:rsidRDefault="00C50CCF" w:rsidP="00C50CCF">
      <w:pPr>
        <w:pStyle w:val="af0"/>
        <w:numPr>
          <w:ilvl w:val="0"/>
          <w:numId w:val="21"/>
        </w:numPr>
        <w:spacing w:before="0" w:beforeAutospacing="0" w:after="0" w:afterAutospacing="0"/>
        <w:ind w:left="0" w:firstLine="710"/>
        <w:jc w:val="both"/>
        <w:rPr>
          <w:sz w:val="28"/>
          <w:szCs w:val="28"/>
        </w:rPr>
      </w:pPr>
      <w:r w:rsidRPr="00915A9E">
        <w:rPr>
          <w:sz w:val="28"/>
          <w:szCs w:val="28"/>
        </w:rPr>
        <w:t>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C50CCF" w:rsidRPr="00915A9E" w:rsidRDefault="00C50CCF" w:rsidP="00C50CCF">
      <w:pPr>
        <w:ind w:firstLine="708"/>
        <w:jc w:val="both"/>
        <w:rPr>
          <w:sz w:val="28"/>
          <w:szCs w:val="28"/>
        </w:rPr>
      </w:pPr>
      <w:r w:rsidRPr="00915A9E">
        <w:rPr>
          <w:sz w:val="28"/>
          <w:szCs w:val="28"/>
        </w:rPr>
        <w:t xml:space="preserve">1) перечень приобретаемых товаров по форме согласно приложению 2 </w:t>
      </w:r>
      <w:r w:rsidRPr="00915A9E">
        <w:rPr>
          <w:sz w:val="28"/>
          <w:szCs w:val="28"/>
          <w:lang w:val="kk-KZ"/>
        </w:rPr>
        <w:t xml:space="preserve">            </w:t>
      </w:r>
      <w:r w:rsidRPr="00915A9E">
        <w:rPr>
          <w:sz w:val="28"/>
          <w:szCs w:val="28"/>
        </w:rPr>
        <w:t xml:space="preserve">к Типовой конкурсной документации; </w:t>
      </w:r>
    </w:p>
    <w:p w:rsidR="00C50CCF" w:rsidRPr="00915A9E" w:rsidRDefault="00C50CCF" w:rsidP="00C50CCF">
      <w:pPr>
        <w:ind w:firstLine="708"/>
        <w:jc w:val="both"/>
        <w:rPr>
          <w:sz w:val="28"/>
          <w:szCs w:val="28"/>
        </w:rPr>
      </w:pPr>
      <w:r w:rsidRPr="00915A9E">
        <w:rPr>
          <w:sz w:val="28"/>
          <w:szCs w:val="28"/>
        </w:rPr>
        <w:t>2) техническое задание к конкурсной документации по выбору поставщика согласно приложению 3 к Типовой конкурсной документации;</w:t>
      </w:r>
    </w:p>
    <w:p w:rsidR="00C50CCF" w:rsidRPr="00915A9E" w:rsidRDefault="00C50CCF" w:rsidP="00C50CCF">
      <w:pPr>
        <w:ind w:firstLine="708"/>
        <w:jc w:val="both"/>
        <w:rPr>
          <w:sz w:val="28"/>
          <w:szCs w:val="28"/>
        </w:rPr>
      </w:pPr>
      <w:r w:rsidRPr="00915A9E">
        <w:rPr>
          <w:sz w:val="28"/>
          <w:szCs w:val="28"/>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C50CCF" w:rsidRPr="00915A9E" w:rsidRDefault="00C50CCF" w:rsidP="00C50CCF">
      <w:pPr>
        <w:ind w:firstLine="708"/>
        <w:jc w:val="both"/>
        <w:rPr>
          <w:sz w:val="28"/>
          <w:szCs w:val="28"/>
          <w:lang w:val="kk-KZ"/>
        </w:rPr>
      </w:pPr>
      <w:r w:rsidRPr="00915A9E">
        <w:rPr>
          <w:sz w:val="28"/>
          <w:szCs w:val="28"/>
        </w:rPr>
        <w:t>4) сведения о квалификации потенциального поставщика по форме согласно приложению 6 к Типовой конкурсной документации;</w:t>
      </w:r>
    </w:p>
    <w:p w:rsidR="00C50CCF" w:rsidRPr="00915A9E" w:rsidRDefault="00C50CCF" w:rsidP="00C50CCF">
      <w:pPr>
        <w:ind w:firstLine="708"/>
        <w:jc w:val="both"/>
        <w:rPr>
          <w:sz w:val="28"/>
          <w:szCs w:val="28"/>
        </w:rPr>
      </w:pPr>
      <w:r w:rsidRPr="00915A9E">
        <w:rPr>
          <w:sz w:val="28"/>
          <w:szCs w:val="28"/>
        </w:rPr>
        <w:t xml:space="preserve">5) критерии выбора поставщика товаров согласно приложению 8 </w:t>
      </w:r>
      <w:r w:rsidRPr="00915A9E">
        <w:rPr>
          <w:sz w:val="28"/>
          <w:szCs w:val="28"/>
          <w:lang w:val="kk-KZ"/>
        </w:rPr>
        <w:t xml:space="preserve">                  </w:t>
      </w:r>
      <w:r w:rsidRPr="00915A9E">
        <w:rPr>
          <w:sz w:val="28"/>
          <w:szCs w:val="28"/>
        </w:rPr>
        <w:t xml:space="preserve">к Типовой конкурсной документации; </w:t>
      </w:r>
    </w:p>
    <w:p w:rsidR="00C50CCF" w:rsidRPr="00915A9E" w:rsidRDefault="00C50CCF" w:rsidP="00C50CCF">
      <w:pPr>
        <w:ind w:firstLine="708"/>
        <w:jc w:val="both"/>
        <w:rPr>
          <w:sz w:val="28"/>
          <w:szCs w:val="28"/>
        </w:rPr>
      </w:pPr>
      <w:r w:rsidRPr="00915A9E">
        <w:rPr>
          <w:sz w:val="28"/>
          <w:szCs w:val="28"/>
        </w:rPr>
        <w:t xml:space="preserve">6) Типовой договор о поставке товаров согласно приложению 10 </w:t>
      </w:r>
      <w:r w:rsidRPr="00915A9E">
        <w:rPr>
          <w:sz w:val="28"/>
          <w:szCs w:val="28"/>
          <w:lang w:val="kk-KZ"/>
        </w:rPr>
        <w:t xml:space="preserve">                    </w:t>
      </w:r>
      <w:r w:rsidRPr="00915A9E">
        <w:rPr>
          <w:sz w:val="28"/>
          <w:szCs w:val="28"/>
        </w:rPr>
        <w:t xml:space="preserve">к Типовой конкурсной документации. </w:t>
      </w:r>
    </w:p>
    <w:p w:rsidR="00C50CCF" w:rsidRPr="00915A9E" w:rsidRDefault="00C50CCF" w:rsidP="00C50CCF">
      <w:pPr>
        <w:pStyle w:val="ae"/>
        <w:numPr>
          <w:ilvl w:val="0"/>
          <w:numId w:val="21"/>
        </w:numPr>
        <w:ind w:left="0" w:firstLine="710"/>
        <w:jc w:val="both"/>
        <w:rPr>
          <w:b/>
          <w:sz w:val="28"/>
          <w:szCs w:val="28"/>
        </w:rPr>
      </w:pPr>
      <w:r w:rsidRPr="00915A9E">
        <w:rPr>
          <w:sz w:val="28"/>
        </w:rPr>
        <w:t>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C50CCF" w:rsidRPr="00915A9E" w:rsidRDefault="00C50CCF" w:rsidP="00C50CCF">
      <w:pPr>
        <w:ind w:firstLine="708"/>
        <w:jc w:val="both"/>
        <w:rPr>
          <w:b/>
          <w:sz w:val="28"/>
          <w:szCs w:val="28"/>
        </w:rPr>
      </w:pPr>
      <w:r w:rsidRPr="00915A9E">
        <w:rPr>
          <w:sz w:val="28"/>
          <w:szCs w:val="28"/>
        </w:rPr>
        <w:t>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 xml:space="preserve">В конкурсе участвуют потенциальные поставщики, определенные по итогам рассмотрения заявок на участие в конкурсе соответствующими квалификационным </w:t>
      </w:r>
      <w:r w:rsidRPr="00915A9E">
        <w:rPr>
          <w:sz w:val="28"/>
          <w:szCs w:val="28"/>
          <w:lang w:val="kk-KZ" w:eastAsia="ru-RU"/>
        </w:rPr>
        <w:t xml:space="preserve">требованиям и требованиям </w:t>
      </w:r>
      <w:r w:rsidRPr="00915A9E">
        <w:rPr>
          <w:sz w:val="28"/>
          <w:szCs w:val="28"/>
          <w:lang w:eastAsia="ru-RU"/>
        </w:rPr>
        <w:t>конкурсной документации.</w:t>
      </w:r>
    </w:p>
    <w:p w:rsidR="00C50CCF" w:rsidRPr="00915A9E" w:rsidRDefault="00C50CCF" w:rsidP="00C50CCF">
      <w:pPr>
        <w:pStyle w:val="ae"/>
        <w:numPr>
          <w:ilvl w:val="0"/>
          <w:numId w:val="21"/>
        </w:numPr>
        <w:ind w:left="0" w:firstLine="710"/>
        <w:jc w:val="both"/>
        <w:rPr>
          <w:b/>
          <w:sz w:val="28"/>
          <w:szCs w:val="28"/>
        </w:rPr>
      </w:pPr>
      <w:r w:rsidRPr="00915A9E">
        <w:rPr>
          <w:sz w:val="28"/>
          <w:szCs w:val="28"/>
        </w:rPr>
        <w:t>Для участия в конкурсе потенциальный поставщик соответствует следующим квалификационным требованиям:</w:t>
      </w:r>
    </w:p>
    <w:p w:rsidR="00C50CCF" w:rsidRPr="00915A9E" w:rsidRDefault="00C50CCF" w:rsidP="00C50CCF">
      <w:pPr>
        <w:ind w:firstLine="705"/>
        <w:jc w:val="both"/>
        <w:rPr>
          <w:sz w:val="28"/>
          <w:szCs w:val="28"/>
        </w:rPr>
      </w:pPr>
      <w:r w:rsidRPr="00915A9E">
        <w:rPr>
          <w:sz w:val="28"/>
          <w:szCs w:val="28"/>
        </w:rPr>
        <w:t>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Pr="00915A9E">
        <w:rPr>
          <w:sz w:val="28"/>
          <w:szCs w:val="28"/>
          <w:lang w:val="kk-KZ"/>
        </w:rPr>
        <w:t xml:space="preserve">, </w:t>
      </w:r>
      <w:r w:rsidRPr="00915A9E">
        <w:rPr>
          <w:sz w:val="28"/>
          <w:szCs w:val="28"/>
        </w:rPr>
        <w:t>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C50CCF" w:rsidRPr="00915A9E" w:rsidRDefault="00C50CCF" w:rsidP="00C50CCF">
      <w:pPr>
        <w:ind w:firstLine="705"/>
        <w:jc w:val="both"/>
        <w:rPr>
          <w:sz w:val="28"/>
          <w:szCs w:val="28"/>
        </w:rPr>
      </w:pPr>
      <w:r w:rsidRPr="00915A9E">
        <w:rPr>
          <w:sz w:val="28"/>
          <w:szCs w:val="28"/>
        </w:rPr>
        <w:t>2) не подлежать процедуре банкротства либо ликвидации;</w:t>
      </w:r>
    </w:p>
    <w:p w:rsidR="00C50CCF" w:rsidRPr="00915A9E" w:rsidRDefault="00C50CCF" w:rsidP="00C50CCF">
      <w:pPr>
        <w:ind w:firstLine="705"/>
        <w:jc w:val="both"/>
        <w:rPr>
          <w:sz w:val="28"/>
          <w:szCs w:val="28"/>
        </w:rPr>
      </w:pPr>
      <w:r w:rsidRPr="00915A9E">
        <w:rPr>
          <w:sz w:val="28"/>
          <w:szCs w:val="28"/>
        </w:rPr>
        <w:t>3) наличие материальных и трудовых ресурсов.</w:t>
      </w:r>
    </w:p>
    <w:p w:rsidR="00C50CCF" w:rsidRPr="00915A9E" w:rsidRDefault="00C50CCF" w:rsidP="00C50CCF">
      <w:pPr>
        <w:pStyle w:val="ae"/>
        <w:numPr>
          <w:ilvl w:val="0"/>
          <w:numId w:val="21"/>
        </w:numPr>
        <w:ind w:left="0" w:firstLine="710"/>
        <w:jc w:val="both"/>
        <w:rPr>
          <w:b/>
          <w:sz w:val="28"/>
          <w:szCs w:val="28"/>
        </w:rPr>
      </w:pPr>
      <w:r w:rsidRPr="00915A9E">
        <w:rPr>
          <w:sz w:val="28"/>
          <w:szCs w:val="28"/>
        </w:rPr>
        <w:t>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После утверждения конкурсн</w:t>
      </w:r>
      <w:r w:rsidRPr="00915A9E">
        <w:rPr>
          <w:sz w:val="28"/>
          <w:szCs w:val="28"/>
          <w:lang w:val="kk-KZ"/>
        </w:rPr>
        <w:t xml:space="preserve">ой </w:t>
      </w:r>
      <w:r w:rsidRPr="00915A9E">
        <w:rPr>
          <w:sz w:val="28"/>
          <w:szCs w:val="28"/>
        </w:rPr>
        <w:t>документаци</w:t>
      </w:r>
      <w:r w:rsidRPr="00915A9E">
        <w:rPr>
          <w:sz w:val="28"/>
          <w:szCs w:val="28"/>
          <w:lang w:val="kk-KZ"/>
        </w:rPr>
        <w:t xml:space="preserve">и </w:t>
      </w:r>
      <w:r w:rsidRPr="00915A9E">
        <w:rPr>
          <w:sz w:val="28"/>
          <w:szCs w:val="28"/>
        </w:rPr>
        <w:t>организатор конкурса формирует конкурсную документацию на веб-портале на казахском и русском языках.   </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Организатор </w:t>
      </w:r>
      <w:r w:rsidRPr="00915A9E">
        <w:rPr>
          <w:sz w:val="28"/>
          <w:szCs w:val="28"/>
          <w:lang w:val="kk-KZ"/>
        </w:rPr>
        <w:t>конкурса</w:t>
      </w:r>
      <w:r w:rsidRPr="00915A9E">
        <w:rPr>
          <w:sz w:val="28"/>
          <w:szCs w:val="28"/>
        </w:rPr>
        <w:t xml:space="preserve"> не позднее трех рабочих дней со дня утверждения конкурсной документации размещает на веб-портале текст объявления о проведении конкурса</w:t>
      </w:r>
      <w:r w:rsidRPr="00915A9E">
        <w:rPr>
          <w:sz w:val="28"/>
          <w:szCs w:val="28"/>
          <w:lang w:val="kk-KZ"/>
        </w:rPr>
        <w:t xml:space="preserve"> согласно приложению 3 к настоящим Правилам</w:t>
      </w:r>
      <w:r w:rsidRPr="00915A9E">
        <w:rPr>
          <w:sz w:val="28"/>
          <w:szCs w:val="28"/>
        </w:rPr>
        <w:t>, а также конкурсную документацию.</w:t>
      </w:r>
    </w:p>
    <w:p w:rsidR="00C50CCF" w:rsidRPr="00915A9E" w:rsidRDefault="00C50CCF" w:rsidP="00C50CCF">
      <w:pPr>
        <w:pStyle w:val="ae"/>
        <w:ind w:left="0" w:firstLine="705"/>
        <w:jc w:val="both"/>
        <w:rPr>
          <w:b/>
          <w:sz w:val="28"/>
          <w:szCs w:val="28"/>
        </w:rPr>
      </w:pPr>
      <w:r w:rsidRPr="00915A9E">
        <w:rPr>
          <w:sz w:val="28"/>
          <w:szCs w:val="28"/>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 xml:space="preserve">Изменения в конкурсную документацию вносятся организатором конкурса </w:t>
      </w:r>
      <w:r w:rsidRPr="00915A9E">
        <w:rPr>
          <w:sz w:val="28"/>
          <w:szCs w:val="28"/>
          <w:lang w:val="kk-KZ" w:eastAsia="ru-RU"/>
        </w:rPr>
        <w:t>в течение 10 календарных дней со дня размещения текста объявления о проведении конкурса.</w:t>
      </w:r>
    </w:p>
    <w:p w:rsidR="00C50CCF" w:rsidRPr="00915A9E" w:rsidRDefault="00C50CCF" w:rsidP="00C50CCF">
      <w:pPr>
        <w:pStyle w:val="j15"/>
        <w:spacing w:before="0" w:beforeAutospacing="0" w:after="0" w:afterAutospacing="0"/>
        <w:ind w:firstLine="705"/>
        <w:jc w:val="both"/>
        <w:rPr>
          <w:rStyle w:val="s0"/>
          <w:rFonts w:eastAsia="Consolas"/>
          <w:sz w:val="28"/>
          <w:szCs w:val="28"/>
        </w:rPr>
      </w:pPr>
      <w:r w:rsidRPr="00915A9E">
        <w:rPr>
          <w:rStyle w:val="s0"/>
          <w:rFonts w:eastAsia="Consolas"/>
          <w:sz w:val="28"/>
          <w:szCs w:val="28"/>
        </w:rPr>
        <w:t xml:space="preserve">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C50CCF" w:rsidRPr="00915A9E" w:rsidRDefault="00C50CCF" w:rsidP="00C50CCF">
      <w:pPr>
        <w:pStyle w:val="j15"/>
        <w:spacing w:before="0" w:beforeAutospacing="0" w:after="0" w:afterAutospacing="0"/>
        <w:ind w:firstLine="705"/>
        <w:jc w:val="both"/>
        <w:rPr>
          <w:sz w:val="28"/>
          <w:szCs w:val="28"/>
        </w:rPr>
      </w:pPr>
      <w:r w:rsidRPr="00915A9E">
        <w:rPr>
          <w:rStyle w:val="s0"/>
          <w:rFonts w:eastAsia="Consolas"/>
          <w:sz w:val="28"/>
          <w:szCs w:val="28"/>
        </w:rPr>
        <w:t>Окончательный срок представления заявок на участие в конкурсе продлевается на срок от пяти до десяти календарных дней.</w:t>
      </w:r>
    </w:p>
    <w:p w:rsidR="00C50CCF" w:rsidRPr="00915A9E" w:rsidRDefault="00C50CCF" w:rsidP="00C50CCF">
      <w:pPr>
        <w:pStyle w:val="ae"/>
        <w:numPr>
          <w:ilvl w:val="0"/>
          <w:numId w:val="21"/>
        </w:numPr>
        <w:ind w:left="0" w:firstLine="710"/>
        <w:jc w:val="both"/>
        <w:rPr>
          <w:b/>
          <w:sz w:val="28"/>
          <w:szCs w:val="28"/>
        </w:rPr>
      </w:pPr>
      <w:r w:rsidRPr="00915A9E">
        <w:rPr>
          <w:sz w:val="28"/>
          <w:szCs w:val="28"/>
        </w:rPr>
        <w:t>При осуществлении повторного конкурса организатор</w:t>
      </w:r>
      <w:r w:rsidRPr="00915A9E">
        <w:rPr>
          <w:sz w:val="28"/>
          <w:szCs w:val="28"/>
          <w:lang w:val="kk-KZ"/>
        </w:rPr>
        <w:t xml:space="preserve"> конкурса</w:t>
      </w:r>
      <w:r w:rsidRPr="00915A9E">
        <w:rPr>
          <w:sz w:val="28"/>
          <w:szCs w:val="28"/>
        </w:rPr>
        <w:t xml:space="preserve">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Не допускается предоставление конкурсной документации                         до момента извещения о проведении конкурса на веб-портале.</w:t>
      </w:r>
    </w:p>
    <w:p w:rsidR="00C50CCF" w:rsidRPr="00915A9E" w:rsidRDefault="00C50CCF" w:rsidP="00C50CCF">
      <w:pPr>
        <w:pStyle w:val="ae"/>
        <w:numPr>
          <w:ilvl w:val="0"/>
          <w:numId w:val="21"/>
        </w:numPr>
        <w:ind w:left="0" w:firstLine="710"/>
        <w:jc w:val="both"/>
        <w:rPr>
          <w:b/>
          <w:sz w:val="28"/>
          <w:szCs w:val="28"/>
        </w:rPr>
      </w:pPr>
      <w:r w:rsidRPr="00915A9E">
        <w:rPr>
          <w:sz w:val="28"/>
          <w:szCs w:val="28"/>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w:t>
      </w:r>
      <w:r w:rsidR="0095113C" w:rsidRPr="00915A9E">
        <w:rPr>
          <w:sz w:val="28"/>
          <w:szCs w:val="28"/>
          <w:lang w:val="kk-KZ"/>
        </w:rPr>
        <w:t>,</w:t>
      </w:r>
      <w:r w:rsidRPr="00915A9E">
        <w:rPr>
          <w:sz w:val="28"/>
          <w:szCs w:val="28"/>
          <w:lang w:val="kk-KZ"/>
        </w:rPr>
        <w:t xml:space="preserve"> предусмотренных настоящими Правилами.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C50CCF" w:rsidRPr="00915A9E" w:rsidRDefault="00C50CCF" w:rsidP="00C50CCF">
      <w:pPr>
        <w:pStyle w:val="ae"/>
        <w:numPr>
          <w:ilvl w:val="0"/>
          <w:numId w:val="21"/>
        </w:numPr>
        <w:ind w:left="0" w:firstLine="710"/>
        <w:jc w:val="both"/>
        <w:rPr>
          <w:b/>
          <w:sz w:val="28"/>
          <w:szCs w:val="28"/>
        </w:rPr>
      </w:pPr>
      <w:r w:rsidRPr="00915A9E">
        <w:rPr>
          <w:sz w:val="28"/>
          <w:szCs w:val="28"/>
        </w:rPr>
        <w:t>Представленные потенциальными поставщиками заявки на участие в конкурсе автоматически регистрируются на веб-портале.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Потенциальный поставщик подает только одну заявку на  участие                в конкурсе, в случае разбивки по лотам - в лоте.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 xml:space="preserve">1) потенциальным поставщиком ранее представлена заявка на участие </w:t>
      </w:r>
      <w:r w:rsidRPr="00915A9E">
        <w:rPr>
          <w:sz w:val="28"/>
          <w:szCs w:val="28"/>
          <w:lang w:val="kk-KZ"/>
        </w:rPr>
        <w:t xml:space="preserve">                  </w:t>
      </w:r>
      <w:r w:rsidRPr="00915A9E">
        <w:rPr>
          <w:sz w:val="28"/>
          <w:szCs w:val="28"/>
        </w:rPr>
        <w:t>в данном конкурсе;</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2) заявка на участие в конкурсе поступила на веб-портал после истечения окончательного срока приема заявок на участие в данном конкурсе;</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 xml:space="preserve">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w:t>
      </w:r>
      <w:r w:rsidRPr="00915A9E">
        <w:rPr>
          <w:sz w:val="28"/>
          <w:szCs w:val="28"/>
          <w:lang w:val="kk-KZ"/>
        </w:rPr>
        <w:t>конкурса</w:t>
      </w:r>
      <w:r w:rsidRPr="00915A9E">
        <w:rPr>
          <w:sz w:val="28"/>
          <w:szCs w:val="28"/>
        </w:rPr>
        <w:t xml:space="preserve"> в проводимых </w:t>
      </w:r>
      <w:r w:rsidRPr="00915A9E">
        <w:rPr>
          <w:sz w:val="28"/>
          <w:szCs w:val="28"/>
          <w:lang w:val="kk-KZ"/>
        </w:rPr>
        <w:t>конкурсах</w:t>
      </w:r>
      <w:r w:rsidRPr="00915A9E">
        <w:rPr>
          <w:sz w:val="28"/>
          <w:szCs w:val="28"/>
        </w:rPr>
        <w:t>;</w:t>
      </w:r>
    </w:p>
    <w:p w:rsidR="00C50CCF" w:rsidRPr="00915A9E" w:rsidRDefault="00C50CCF" w:rsidP="00C50CCF">
      <w:pPr>
        <w:ind w:firstLine="708"/>
        <w:jc w:val="both"/>
        <w:rPr>
          <w:sz w:val="28"/>
          <w:szCs w:val="28"/>
        </w:rPr>
      </w:pPr>
      <w:r w:rsidRPr="00915A9E">
        <w:rPr>
          <w:sz w:val="28"/>
          <w:szCs w:val="28"/>
        </w:rPr>
        <w:t>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w:t>
      </w:r>
      <w:r w:rsidR="003807D2" w:rsidRPr="00915A9E">
        <w:rPr>
          <w:sz w:val="28"/>
          <w:szCs w:val="28"/>
        </w:rPr>
        <w:t xml:space="preserve"> </w:t>
      </w:r>
      <w:r w:rsidRPr="00915A9E">
        <w:rPr>
          <w:sz w:val="28"/>
          <w:szCs w:val="28"/>
        </w:rPr>
        <w:t>недобросовестных поставщиков (потенциальных поставщиков);</w:t>
      </w:r>
    </w:p>
    <w:p w:rsidR="00C50CCF" w:rsidRPr="00915A9E" w:rsidRDefault="00C50CCF" w:rsidP="00C50CCF">
      <w:pPr>
        <w:jc w:val="both"/>
        <w:rPr>
          <w:sz w:val="28"/>
          <w:szCs w:val="28"/>
        </w:rPr>
      </w:pPr>
      <w:r w:rsidRPr="00915A9E">
        <w:rPr>
          <w:sz w:val="28"/>
          <w:szCs w:val="28"/>
        </w:rPr>
        <w:tab/>
        <w:t>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C50CCF" w:rsidRPr="00915A9E" w:rsidRDefault="00C50CCF" w:rsidP="00C50CCF">
      <w:pPr>
        <w:jc w:val="both"/>
        <w:rPr>
          <w:sz w:val="28"/>
          <w:szCs w:val="28"/>
        </w:rPr>
      </w:pPr>
      <w:r w:rsidRPr="00915A9E">
        <w:rPr>
          <w:sz w:val="28"/>
          <w:szCs w:val="28"/>
        </w:rPr>
        <w:t>     </w:t>
      </w:r>
      <w:r w:rsidRPr="00915A9E">
        <w:rPr>
          <w:sz w:val="28"/>
          <w:szCs w:val="28"/>
          <w:lang w:val="kk-KZ"/>
        </w:rPr>
        <w:tab/>
      </w:r>
      <w:r w:rsidR="003807D2" w:rsidRPr="00915A9E">
        <w:rPr>
          <w:sz w:val="28"/>
          <w:szCs w:val="28"/>
        </w:rPr>
        <w:t xml:space="preserve">6) </w:t>
      </w:r>
      <w:r w:rsidRPr="00915A9E">
        <w:rPr>
          <w:sz w:val="28"/>
          <w:szCs w:val="28"/>
        </w:rPr>
        <w:t>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C50CCF" w:rsidRPr="00915A9E" w:rsidRDefault="00C50CCF" w:rsidP="00C50CCF">
      <w:pPr>
        <w:ind w:firstLine="708"/>
        <w:jc w:val="both"/>
        <w:rPr>
          <w:sz w:val="28"/>
          <w:szCs w:val="28"/>
          <w:lang w:val="kk-KZ"/>
        </w:rPr>
      </w:pPr>
      <w:r w:rsidRPr="00915A9E">
        <w:rPr>
          <w:sz w:val="28"/>
          <w:szCs w:val="28"/>
        </w:rPr>
        <w:t>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C50CCF" w:rsidRPr="00915A9E" w:rsidRDefault="00C50CCF" w:rsidP="00C50CCF">
      <w:pPr>
        <w:ind w:firstLine="708"/>
        <w:jc w:val="both"/>
        <w:rPr>
          <w:sz w:val="28"/>
          <w:szCs w:val="28"/>
        </w:rPr>
      </w:pPr>
      <w:r w:rsidRPr="00915A9E">
        <w:rPr>
          <w:sz w:val="28"/>
          <w:szCs w:val="28"/>
        </w:rPr>
        <w:t>8) потенциальный поставщик име</w:t>
      </w:r>
      <w:r w:rsidRPr="00915A9E">
        <w:rPr>
          <w:sz w:val="28"/>
          <w:szCs w:val="28"/>
          <w:lang w:val="kk-KZ"/>
        </w:rPr>
        <w:t>е</w:t>
      </w:r>
      <w:r w:rsidRPr="00915A9E">
        <w:rPr>
          <w:sz w:val="28"/>
          <w:szCs w:val="28"/>
        </w:rPr>
        <w:t>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C50CCF" w:rsidRPr="00915A9E" w:rsidRDefault="00C50CCF" w:rsidP="00C50CCF">
      <w:pPr>
        <w:ind w:firstLine="708"/>
        <w:jc w:val="both"/>
        <w:rPr>
          <w:sz w:val="28"/>
          <w:szCs w:val="28"/>
        </w:rPr>
      </w:pPr>
      <w:r w:rsidRPr="00915A9E">
        <w:rPr>
          <w:sz w:val="28"/>
          <w:szCs w:val="28"/>
        </w:rPr>
        <w:t>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C50CCF" w:rsidRPr="00915A9E" w:rsidRDefault="00C50CCF" w:rsidP="00C50CCF">
      <w:pPr>
        <w:ind w:firstLine="708"/>
        <w:jc w:val="both"/>
        <w:rPr>
          <w:sz w:val="28"/>
          <w:szCs w:val="28"/>
        </w:rPr>
      </w:pPr>
      <w:r w:rsidRPr="00915A9E">
        <w:rPr>
          <w:sz w:val="28"/>
          <w:szCs w:val="28"/>
        </w:rPr>
        <w:t>10) потенциальный поставщик не является резидентом Республики Казахстан;</w:t>
      </w:r>
    </w:p>
    <w:p w:rsidR="00C50CCF" w:rsidRPr="00915A9E" w:rsidRDefault="00C50CCF" w:rsidP="00C50CCF">
      <w:pPr>
        <w:ind w:firstLine="708"/>
        <w:jc w:val="both"/>
        <w:rPr>
          <w:sz w:val="28"/>
          <w:szCs w:val="28"/>
          <w:lang w:val="kk-KZ"/>
        </w:rPr>
      </w:pPr>
      <w:r w:rsidRPr="00915A9E">
        <w:rPr>
          <w:sz w:val="28"/>
          <w:szCs w:val="28"/>
        </w:rPr>
        <w:t xml:space="preserve">11) </w:t>
      </w:r>
      <w:r w:rsidRPr="00915A9E">
        <w:rPr>
          <w:sz w:val="28"/>
          <w:szCs w:val="28"/>
          <w:lang w:val="kk-KZ"/>
        </w:rPr>
        <w:t>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C50CCF" w:rsidRPr="00915A9E" w:rsidRDefault="00C50CCF" w:rsidP="00C50CCF">
      <w:pPr>
        <w:jc w:val="both"/>
        <w:rPr>
          <w:sz w:val="28"/>
          <w:szCs w:val="28"/>
          <w:lang w:val="kk-KZ"/>
        </w:rPr>
      </w:pPr>
      <w:r w:rsidRPr="00915A9E">
        <w:rPr>
          <w:sz w:val="28"/>
          <w:szCs w:val="28"/>
          <w:lang w:val="kk-KZ"/>
        </w:rPr>
        <w:tab/>
        <w:t>12) потенциальный поставщик, и (или) их руководитель</w:t>
      </w:r>
      <w:r w:rsidR="003807D2" w:rsidRPr="00915A9E">
        <w:rPr>
          <w:sz w:val="28"/>
          <w:szCs w:val="28"/>
          <w:lang w:val="kk-KZ"/>
        </w:rPr>
        <w:t xml:space="preserve"> </w:t>
      </w:r>
      <w:r w:rsidRPr="00915A9E">
        <w:rPr>
          <w:sz w:val="28"/>
          <w:szCs w:val="28"/>
          <w:lang w:val="kk-KZ"/>
        </w:rPr>
        <w:t>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C50CCF" w:rsidRPr="00915A9E" w:rsidRDefault="00C50CCF" w:rsidP="00C50CCF">
      <w:pPr>
        <w:jc w:val="both"/>
        <w:rPr>
          <w:sz w:val="28"/>
          <w:szCs w:val="28"/>
          <w:lang w:val="kk-KZ"/>
        </w:rPr>
      </w:pPr>
      <w:r w:rsidRPr="00915A9E">
        <w:rPr>
          <w:sz w:val="28"/>
          <w:szCs w:val="28"/>
          <w:lang w:val="kk-KZ"/>
        </w:rPr>
        <w:tab/>
        <w:t xml:space="preserve">13) </w:t>
      </w:r>
      <w:r w:rsidRPr="00915A9E">
        <w:rPr>
          <w:sz w:val="28"/>
          <w:szCs w:val="28"/>
        </w:rPr>
        <w:t>подлежит процедуре банкротства либо ликвидации</w:t>
      </w:r>
      <w:r w:rsidRPr="00915A9E">
        <w:rPr>
          <w:sz w:val="28"/>
          <w:szCs w:val="28"/>
          <w:lang w:val="kk-KZ"/>
        </w:rPr>
        <w:t>.</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C50CCF" w:rsidRPr="00915A9E" w:rsidRDefault="00C50CCF" w:rsidP="00C50CCF">
      <w:pPr>
        <w:pStyle w:val="ae"/>
        <w:numPr>
          <w:ilvl w:val="0"/>
          <w:numId w:val="21"/>
        </w:numPr>
        <w:ind w:left="0" w:firstLine="710"/>
        <w:jc w:val="both"/>
        <w:rPr>
          <w:sz w:val="28"/>
          <w:szCs w:val="28"/>
          <w:lang w:val="kk-KZ"/>
        </w:rPr>
      </w:pPr>
      <w:r w:rsidRPr="00915A9E">
        <w:rPr>
          <w:sz w:val="28"/>
          <w:szCs w:val="28"/>
          <w:lang w:val="kk-KZ"/>
        </w:rPr>
        <w:t>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C50CCF" w:rsidRPr="00915A9E" w:rsidRDefault="00C50CCF" w:rsidP="00C50CCF">
      <w:pPr>
        <w:ind w:firstLine="710"/>
        <w:jc w:val="both"/>
        <w:rPr>
          <w:sz w:val="28"/>
          <w:szCs w:val="28"/>
          <w:lang w:val="kk-KZ"/>
        </w:rPr>
      </w:pPr>
      <w:r w:rsidRPr="00915A9E">
        <w:rPr>
          <w:sz w:val="28"/>
          <w:szCs w:val="28"/>
          <w:lang w:val="kk-KZ"/>
        </w:rPr>
        <w:t>Отзыв заявки на участие в конкурсе после истечения окончательного срока их представления не допускается.</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Потенциальный поставщик до истечения окончательного срока их представления размещает на веб-портале конкурсную заявку, содержащую следующие документы: </w:t>
      </w:r>
    </w:p>
    <w:p w:rsidR="00C50CCF" w:rsidRPr="00915A9E" w:rsidRDefault="00C50CCF" w:rsidP="00C50CCF">
      <w:pPr>
        <w:ind w:firstLine="708"/>
        <w:jc w:val="both"/>
        <w:rPr>
          <w:sz w:val="28"/>
          <w:szCs w:val="28"/>
        </w:rPr>
      </w:pPr>
      <w:r w:rsidRPr="00915A9E">
        <w:rPr>
          <w:sz w:val="28"/>
          <w:szCs w:val="28"/>
        </w:rPr>
        <w:t xml:space="preserve">1) заявку на участие в конкурсе, составленную на </w:t>
      </w:r>
      <w:r w:rsidRPr="00915A9E">
        <w:rPr>
          <w:sz w:val="28"/>
          <w:szCs w:val="28"/>
          <w:lang w:val="kk-KZ"/>
        </w:rPr>
        <w:t>казахском</w:t>
      </w:r>
      <w:r w:rsidRPr="00915A9E">
        <w:rPr>
          <w:sz w:val="28"/>
          <w:szCs w:val="28"/>
        </w:rPr>
        <w:t xml:space="preserve"> и русском языках, потенциального поставщика согласно приложениям 4, 5</w:t>
      </w:r>
      <w:r w:rsidRPr="00915A9E">
        <w:rPr>
          <w:sz w:val="28"/>
          <w:szCs w:val="28"/>
          <w:lang w:val="kk-KZ"/>
        </w:rPr>
        <w:t xml:space="preserve"> </w:t>
      </w:r>
      <w:r w:rsidRPr="00915A9E">
        <w:rPr>
          <w:sz w:val="28"/>
          <w:szCs w:val="28"/>
        </w:rPr>
        <w:t>к Типовой конкурсной документации с указанием срока действия;</w:t>
      </w:r>
    </w:p>
    <w:p w:rsidR="00C50CCF" w:rsidRPr="00915A9E" w:rsidRDefault="00C50CCF" w:rsidP="00C50CCF">
      <w:pPr>
        <w:jc w:val="both"/>
        <w:rPr>
          <w:spacing w:val="2"/>
          <w:sz w:val="28"/>
          <w:szCs w:val="28"/>
          <w:shd w:val="clear" w:color="auto" w:fill="FFFFFF"/>
        </w:rPr>
      </w:pPr>
      <w:r w:rsidRPr="00915A9E">
        <w:rPr>
          <w:sz w:val="28"/>
          <w:szCs w:val="28"/>
        </w:rPr>
        <w:t xml:space="preserve">      </w:t>
      </w:r>
      <w:r w:rsidRPr="00915A9E">
        <w:rPr>
          <w:sz w:val="28"/>
          <w:szCs w:val="28"/>
        </w:rPr>
        <w:tab/>
        <w:t>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r w:rsidRPr="00915A9E">
        <w:rPr>
          <w:spacing w:val="2"/>
          <w:sz w:val="28"/>
          <w:szCs w:val="28"/>
          <w:shd w:val="clear" w:color="auto" w:fill="FFFFFF"/>
        </w:rPr>
        <w:t>;</w:t>
      </w:r>
    </w:p>
    <w:p w:rsidR="00C50CCF" w:rsidRPr="00915A9E" w:rsidRDefault="00C50CCF" w:rsidP="00C50CCF">
      <w:pPr>
        <w:jc w:val="both"/>
        <w:rPr>
          <w:sz w:val="28"/>
          <w:szCs w:val="28"/>
        </w:rPr>
      </w:pPr>
      <w:r w:rsidRPr="00915A9E">
        <w:rPr>
          <w:spacing w:val="2"/>
          <w:sz w:val="28"/>
          <w:szCs w:val="28"/>
          <w:shd w:val="clear" w:color="auto" w:fill="FFFFFF"/>
        </w:rPr>
        <w:tab/>
      </w:r>
      <w:r w:rsidR="007014DB" w:rsidRPr="00915A9E">
        <w:rPr>
          <w:sz w:val="28"/>
          <w:szCs w:val="28"/>
        </w:rPr>
        <w:t>3</w:t>
      </w:r>
      <w:r w:rsidRPr="00915A9E">
        <w:rPr>
          <w:sz w:val="28"/>
          <w:szCs w:val="28"/>
        </w:rPr>
        <w:t>) техническое задание к конкурсной документации по выбору поставщика согласно приложению 3 к Типовой конкурсной документации.</w:t>
      </w:r>
    </w:p>
    <w:p w:rsidR="00C50CCF" w:rsidRPr="00915A9E" w:rsidRDefault="00C50CCF" w:rsidP="00C50CCF">
      <w:pPr>
        <w:jc w:val="both"/>
        <w:rPr>
          <w:sz w:val="28"/>
          <w:szCs w:val="28"/>
          <w:lang w:val="kk-KZ"/>
        </w:rPr>
      </w:pPr>
      <w:r w:rsidRPr="00915A9E">
        <w:rPr>
          <w:sz w:val="28"/>
          <w:szCs w:val="28"/>
        </w:rPr>
        <w:tab/>
      </w:r>
      <w:r w:rsidR="007014DB" w:rsidRPr="00915A9E">
        <w:rPr>
          <w:sz w:val="28"/>
          <w:szCs w:val="28"/>
        </w:rPr>
        <w:t>4</w:t>
      </w:r>
      <w:r w:rsidRPr="00915A9E">
        <w:rPr>
          <w:sz w:val="28"/>
          <w:szCs w:val="28"/>
        </w:rPr>
        <w:t>) сведения о квалификации потенциального поставщика по форме согласно приложению 6 к Типовой конкурсной документации</w:t>
      </w:r>
      <w:r w:rsidRPr="00915A9E">
        <w:rPr>
          <w:sz w:val="28"/>
          <w:szCs w:val="28"/>
          <w:lang w:val="kk-KZ"/>
        </w:rPr>
        <w:t>.</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eastAsia="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eastAsia="ru-RU"/>
        </w:rPr>
        <w:t>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C50CCF" w:rsidRPr="00915A9E" w:rsidRDefault="00C50CCF" w:rsidP="00C50CCF">
      <w:pPr>
        <w:ind w:firstLine="705"/>
        <w:jc w:val="both"/>
        <w:rPr>
          <w:b/>
          <w:sz w:val="28"/>
          <w:szCs w:val="28"/>
        </w:rPr>
      </w:pPr>
      <w:r w:rsidRPr="00915A9E">
        <w:rPr>
          <w:sz w:val="28"/>
          <w:szCs w:val="28"/>
        </w:rPr>
        <w:t>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Протокол вскрытия заявок на участие в конкурсе размещается веб-порталом автоматически в момент их вскрытия согласно</w:t>
      </w:r>
      <w:r w:rsidRPr="00915A9E">
        <w:rPr>
          <w:sz w:val="28"/>
          <w:szCs w:val="28"/>
          <w:lang w:val="kk-KZ" w:eastAsia="ru-RU"/>
        </w:rPr>
        <w:t xml:space="preserve"> приложению 4</w:t>
      </w:r>
      <w:r w:rsidRPr="00915A9E">
        <w:rPr>
          <w:sz w:val="28"/>
          <w:szCs w:val="28"/>
          <w:lang w:eastAsia="ru-RU"/>
        </w:rPr>
        <w:t xml:space="preserve"> </w:t>
      </w:r>
      <w:r w:rsidRPr="00915A9E">
        <w:rPr>
          <w:sz w:val="28"/>
          <w:szCs w:val="28"/>
          <w:lang w:val="kk-KZ" w:eastAsia="ru-RU"/>
        </w:rPr>
        <w:t xml:space="preserve">                       </w:t>
      </w:r>
      <w:r w:rsidRPr="00915A9E">
        <w:rPr>
          <w:sz w:val="28"/>
          <w:szCs w:val="28"/>
          <w:lang w:eastAsia="ru-RU"/>
        </w:rPr>
        <w:t>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C50CCF" w:rsidRPr="00915A9E" w:rsidRDefault="00C50CCF" w:rsidP="00C50CCF">
      <w:pPr>
        <w:pStyle w:val="ae"/>
        <w:numPr>
          <w:ilvl w:val="0"/>
          <w:numId w:val="21"/>
        </w:numPr>
        <w:ind w:left="0" w:firstLine="710"/>
        <w:jc w:val="both"/>
        <w:rPr>
          <w:b/>
          <w:sz w:val="28"/>
          <w:szCs w:val="28"/>
        </w:rPr>
      </w:pPr>
      <w:r w:rsidRPr="00915A9E">
        <w:rPr>
          <w:sz w:val="28"/>
          <w:szCs w:val="28"/>
        </w:rPr>
        <w:t>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 xml:space="preserve">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w:t>
      </w:r>
    </w:p>
    <w:p w:rsidR="00C50CCF" w:rsidRPr="00915A9E" w:rsidRDefault="00C50CCF" w:rsidP="00C50CCF">
      <w:pPr>
        <w:ind w:firstLine="710"/>
        <w:jc w:val="both"/>
        <w:rPr>
          <w:sz w:val="28"/>
          <w:szCs w:val="28"/>
        </w:rPr>
      </w:pPr>
      <w:r w:rsidRPr="00915A9E">
        <w:rPr>
          <w:sz w:val="28"/>
          <w:szCs w:val="28"/>
        </w:rPr>
        <w:t xml:space="preserve">1) в письменной форме и (или) форме электронного документа запрашивает у потенциальных поставщиков материалы и разъяснения в связи </w:t>
      </w:r>
      <w:r w:rsidRPr="00915A9E">
        <w:rPr>
          <w:sz w:val="28"/>
          <w:szCs w:val="28"/>
          <w:lang w:val="kk-KZ"/>
        </w:rPr>
        <w:t xml:space="preserve">              </w:t>
      </w:r>
      <w:r w:rsidRPr="00915A9E">
        <w:rPr>
          <w:sz w:val="28"/>
          <w:szCs w:val="28"/>
        </w:rPr>
        <w:t>с их заявками с тем, чтобы упростить рассмотрение</w:t>
      </w:r>
      <w:r w:rsidRPr="00915A9E">
        <w:rPr>
          <w:sz w:val="28"/>
          <w:szCs w:val="28"/>
          <w:lang w:val="kk-KZ"/>
        </w:rPr>
        <w:t xml:space="preserve">, </w:t>
      </w:r>
      <w:r w:rsidRPr="00915A9E">
        <w:rPr>
          <w:sz w:val="28"/>
          <w:szCs w:val="28"/>
        </w:rPr>
        <w:t>сопоставление заявок на участие в конкурсе;</w:t>
      </w:r>
    </w:p>
    <w:p w:rsidR="00C50CCF" w:rsidRPr="00915A9E" w:rsidRDefault="00C50CCF" w:rsidP="00C50CCF">
      <w:pPr>
        <w:ind w:firstLine="710"/>
        <w:jc w:val="both"/>
        <w:rPr>
          <w:sz w:val="28"/>
          <w:szCs w:val="28"/>
          <w:lang w:val="kk-KZ"/>
        </w:rPr>
      </w:pPr>
      <w:r w:rsidRPr="00915A9E">
        <w:rPr>
          <w:sz w:val="28"/>
          <w:szCs w:val="28"/>
        </w:rPr>
        <w:t xml:space="preserve">2) в целях уточнения сведений, содержащихся в заявках на участие </w:t>
      </w:r>
      <w:r w:rsidRPr="00915A9E">
        <w:rPr>
          <w:sz w:val="28"/>
          <w:szCs w:val="28"/>
          <w:lang w:val="kk-KZ"/>
        </w:rPr>
        <w:t xml:space="preserve">                       </w:t>
      </w:r>
      <w:r w:rsidRPr="00915A9E">
        <w:rPr>
          <w:sz w:val="28"/>
          <w:szCs w:val="28"/>
        </w:rPr>
        <w:t>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 xml:space="preserve">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r w:rsidRPr="00915A9E">
        <w:rPr>
          <w:sz w:val="28"/>
          <w:szCs w:val="28"/>
          <w:lang w:eastAsia="ru-RU"/>
        </w:rPr>
        <w:tab/>
      </w:r>
    </w:p>
    <w:p w:rsidR="00C50CCF" w:rsidRPr="00915A9E" w:rsidRDefault="00C50CCF" w:rsidP="00C50CCF">
      <w:pPr>
        <w:ind w:firstLine="710"/>
        <w:jc w:val="both"/>
        <w:rPr>
          <w:b/>
          <w:sz w:val="28"/>
          <w:szCs w:val="28"/>
        </w:rPr>
      </w:pPr>
      <w:r w:rsidRPr="00915A9E">
        <w:rPr>
          <w:sz w:val="28"/>
          <w:szCs w:val="28"/>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 xml:space="preserve">По результатам рассмотрения заявок на участие в конкурсе конкурсная комиссия в течение пяти рабочих дней со дня вскрытия заявок на участие в конкурсе: </w:t>
      </w:r>
    </w:p>
    <w:p w:rsidR="00C50CCF" w:rsidRPr="00915A9E" w:rsidRDefault="00C50CCF" w:rsidP="00C50CCF">
      <w:pPr>
        <w:ind w:firstLine="710"/>
        <w:jc w:val="both"/>
        <w:rPr>
          <w:b/>
          <w:sz w:val="28"/>
          <w:szCs w:val="28"/>
        </w:rPr>
      </w:pPr>
      <w:r w:rsidRPr="00915A9E">
        <w:rPr>
          <w:sz w:val="28"/>
          <w:szCs w:val="28"/>
        </w:rPr>
        <w:t>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C50CCF" w:rsidRPr="00915A9E" w:rsidRDefault="00C50CCF" w:rsidP="00C50CCF">
      <w:pPr>
        <w:ind w:firstLine="710"/>
        <w:jc w:val="both"/>
        <w:rPr>
          <w:sz w:val="28"/>
          <w:szCs w:val="28"/>
          <w:lang w:val="kk-KZ"/>
        </w:rPr>
      </w:pPr>
      <w:r w:rsidRPr="00915A9E">
        <w:rPr>
          <w:sz w:val="28"/>
          <w:szCs w:val="28"/>
        </w:rPr>
        <w:t>2) применяет и рассчитывает критерии</w:t>
      </w:r>
      <w:r w:rsidRPr="00915A9E">
        <w:rPr>
          <w:sz w:val="28"/>
          <w:szCs w:val="28"/>
          <w:lang w:val="kk-KZ"/>
        </w:rPr>
        <w:t>;</w:t>
      </w:r>
    </w:p>
    <w:p w:rsidR="00C50CCF" w:rsidRPr="00915A9E" w:rsidRDefault="00C50CCF" w:rsidP="00C50CCF">
      <w:pPr>
        <w:ind w:firstLine="710"/>
        <w:jc w:val="both"/>
        <w:rPr>
          <w:b/>
          <w:sz w:val="28"/>
          <w:szCs w:val="28"/>
        </w:rPr>
      </w:pPr>
      <w:r w:rsidRPr="00915A9E">
        <w:rPr>
          <w:sz w:val="28"/>
          <w:szCs w:val="28"/>
          <w:lang w:val="kk-KZ"/>
        </w:rPr>
        <w:t xml:space="preserve">3) </w:t>
      </w:r>
      <w:r w:rsidRPr="00915A9E">
        <w:rPr>
          <w:sz w:val="28"/>
          <w:szCs w:val="28"/>
        </w:rPr>
        <w:t>оформляет протокол об итогах конкурса</w:t>
      </w:r>
      <w:r w:rsidRPr="00915A9E">
        <w:rPr>
          <w:sz w:val="28"/>
          <w:szCs w:val="28"/>
          <w:lang w:val="kk-KZ"/>
        </w:rPr>
        <w:t xml:space="preserve"> </w:t>
      </w:r>
      <w:r w:rsidRPr="00915A9E">
        <w:rPr>
          <w:sz w:val="28"/>
          <w:szCs w:val="28"/>
        </w:rPr>
        <w:t xml:space="preserve">согласно приложению </w:t>
      </w:r>
      <w:r w:rsidR="00371BAF" w:rsidRPr="00915A9E">
        <w:rPr>
          <w:sz w:val="28"/>
          <w:szCs w:val="28"/>
        </w:rPr>
        <w:t>5</w:t>
      </w:r>
      <w:r w:rsidRPr="00915A9E">
        <w:rPr>
          <w:sz w:val="28"/>
          <w:szCs w:val="28"/>
        </w:rPr>
        <w:t xml:space="preserve"> </w:t>
      </w:r>
      <w:r w:rsidRPr="00915A9E">
        <w:rPr>
          <w:sz w:val="28"/>
          <w:szCs w:val="28"/>
          <w:lang w:val="kk-KZ"/>
        </w:rPr>
        <w:t xml:space="preserve">                 </w:t>
      </w:r>
      <w:r w:rsidRPr="00915A9E">
        <w:rPr>
          <w:sz w:val="28"/>
          <w:szCs w:val="28"/>
        </w:rPr>
        <w:t>к настоящим Правилам.</w:t>
      </w:r>
    </w:p>
    <w:p w:rsidR="00C50CCF" w:rsidRPr="00915A9E" w:rsidRDefault="00C50CCF" w:rsidP="00C50CCF">
      <w:pPr>
        <w:pStyle w:val="ae"/>
        <w:numPr>
          <w:ilvl w:val="0"/>
          <w:numId w:val="21"/>
        </w:numPr>
        <w:tabs>
          <w:tab w:val="left" w:pos="284"/>
          <w:tab w:val="left" w:pos="1276"/>
        </w:tabs>
        <w:ind w:left="0" w:firstLine="710"/>
        <w:jc w:val="both"/>
        <w:rPr>
          <w:sz w:val="28"/>
          <w:szCs w:val="28"/>
          <w:lang w:val="kk-KZ"/>
        </w:rPr>
      </w:pPr>
      <w:r w:rsidRPr="00915A9E">
        <w:rPr>
          <w:sz w:val="28"/>
          <w:szCs w:val="28"/>
          <w:lang w:val="kk-KZ"/>
        </w:rPr>
        <w:t>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C50CCF" w:rsidRPr="00915A9E" w:rsidRDefault="00C50CCF" w:rsidP="00C50CCF">
      <w:pPr>
        <w:ind w:firstLine="710"/>
        <w:jc w:val="both"/>
        <w:rPr>
          <w:sz w:val="28"/>
          <w:szCs w:val="28"/>
          <w:lang w:val="kk-KZ"/>
        </w:rPr>
      </w:pPr>
      <w:r w:rsidRPr="00915A9E">
        <w:rPr>
          <w:sz w:val="28"/>
          <w:szCs w:val="28"/>
          <w:lang w:val="kk-KZ"/>
        </w:rPr>
        <w:t>В случае несогласия с решением конкурсной комиссии любой член данной конкурсной комиссии выражает</w:t>
      </w:r>
      <w:r w:rsidR="003748EC" w:rsidRPr="00915A9E">
        <w:rPr>
          <w:sz w:val="28"/>
          <w:szCs w:val="28"/>
          <w:lang w:val="kk-KZ"/>
        </w:rPr>
        <w:t xml:space="preserve"> </w:t>
      </w:r>
      <w:r w:rsidRPr="00915A9E">
        <w:rPr>
          <w:sz w:val="28"/>
          <w:szCs w:val="28"/>
          <w:lang w:val="kk-KZ"/>
        </w:rPr>
        <w:t>свое мнение, которое размещается на веб-портале в форме электронной копии документа.</w:t>
      </w:r>
    </w:p>
    <w:p w:rsidR="00C50CCF" w:rsidRPr="00915A9E" w:rsidRDefault="00C50CCF" w:rsidP="00C50CCF">
      <w:pPr>
        <w:ind w:firstLine="710"/>
        <w:jc w:val="both"/>
        <w:rPr>
          <w:sz w:val="28"/>
          <w:szCs w:val="28"/>
          <w:lang w:val="kk-KZ"/>
        </w:rPr>
      </w:pPr>
      <w:r w:rsidRPr="00915A9E">
        <w:rPr>
          <w:sz w:val="28"/>
          <w:szCs w:val="28"/>
          <w:lang w:val="kk-KZ"/>
        </w:rPr>
        <w:t>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Протокол об итогах конкурса содержит следующую информацию:</w:t>
      </w:r>
    </w:p>
    <w:p w:rsidR="00C50CCF" w:rsidRPr="00915A9E" w:rsidRDefault="00C50CCF" w:rsidP="00C50CCF">
      <w:pPr>
        <w:ind w:firstLine="710"/>
        <w:jc w:val="both"/>
        <w:rPr>
          <w:sz w:val="28"/>
          <w:szCs w:val="28"/>
        </w:rPr>
      </w:pPr>
      <w:r w:rsidRPr="00915A9E">
        <w:rPr>
          <w:sz w:val="28"/>
          <w:szCs w:val="28"/>
        </w:rPr>
        <w:t xml:space="preserve">1)  о запросах конкурсной комиссии в соответствии с пунктом </w:t>
      </w:r>
      <w:r w:rsidR="00DF3EB1" w:rsidRPr="00915A9E">
        <w:rPr>
          <w:sz w:val="28"/>
          <w:szCs w:val="28"/>
        </w:rPr>
        <w:t>3</w:t>
      </w:r>
      <w:r w:rsidR="004C3672" w:rsidRPr="00915A9E">
        <w:rPr>
          <w:sz w:val="28"/>
          <w:szCs w:val="28"/>
          <w:lang w:val="kk-KZ"/>
        </w:rPr>
        <w:t>39</w:t>
      </w:r>
      <w:r w:rsidRPr="00915A9E">
        <w:rPr>
          <w:sz w:val="28"/>
          <w:szCs w:val="28"/>
        </w:rPr>
        <w:t xml:space="preserve"> настоящих Правил;</w:t>
      </w:r>
    </w:p>
    <w:p w:rsidR="00C50CCF" w:rsidRPr="00915A9E" w:rsidRDefault="00C50CCF" w:rsidP="00C50CCF">
      <w:pPr>
        <w:ind w:firstLine="710"/>
        <w:jc w:val="both"/>
        <w:rPr>
          <w:sz w:val="28"/>
          <w:szCs w:val="28"/>
        </w:rPr>
      </w:pPr>
      <w:r w:rsidRPr="00915A9E">
        <w:rPr>
          <w:sz w:val="28"/>
          <w:szCs w:val="28"/>
        </w:rPr>
        <w:t xml:space="preserve">2) о потенциальных поставщиках, заявки на участие в конкурсе которых были отклонены, с подробным описанием причин их отклонения, в том числе </w:t>
      </w:r>
      <w:r w:rsidRPr="00915A9E">
        <w:rPr>
          <w:sz w:val="28"/>
          <w:szCs w:val="28"/>
          <w:lang w:val="kk-KZ"/>
        </w:rPr>
        <w:t xml:space="preserve">              </w:t>
      </w:r>
      <w:r w:rsidRPr="00915A9E">
        <w:rPr>
          <w:sz w:val="28"/>
          <w:szCs w:val="28"/>
        </w:rPr>
        <w:t>с указанием сведений и документов, подтверждающих их несоответствие квалификационным требованиям и требованиям конкурсной документации;</w:t>
      </w:r>
    </w:p>
    <w:p w:rsidR="00C50CCF" w:rsidRPr="00915A9E" w:rsidRDefault="00C50CCF" w:rsidP="00C50CCF">
      <w:pPr>
        <w:ind w:firstLine="710"/>
        <w:jc w:val="both"/>
        <w:rPr>
          <w:sz w:val="28"/>
          <w:szCs w:val="28"/>
        </w:rPr>
      </w:pPr>
      <w:r w:rsidRPr="00915A9E">
        <w:rPr>
          <w:sz w:val="28"/>
          <w:szCs w:val="28"/>
        </w:rPr>
        <w:t>3) о применении конкурсной комиссией критериев.</w:t>
      </w:r>
    </w:p>
    <w:p w:rsidR="00C50CCF" w:rsidRPr="00915A9E" w:rsidRDefault="00C50CCF" w:rsidP="00C50CCF">
      <w:pPr>
        <w:pStyle w:val="ae"/>
        <w:numPr>
          <w:ilvl w:val="0"/>
          <w:numId w:val="21"/>
        </w:numPr>
        <w:ind w:left="0" w:firstLine="710"/>
        <w:jc w:val="both"/>
        <w:rPr>
          <w:sz w:val="28"/>
          <w:szCs w:val="28"/>
          <w:lang w:val="kk-KZ" w:eastAsia="ru-RU"/>
        </w:rPr>
      </w:pPr>
      <w:r w:rsidRPr="00915A9E">
        <w:rPr>
          <w:sz w:val="28"/>
          <w:szCs w:val="28"/>
          <w:lang w:val="kk-KZ" w:eastAsia="ru-RU"/>
        </w:rPr>
        <w:t>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C50CCF" w:rsidRPr="00915A9E" w:rsidRDefault="00C50CCF" w:rsidP="00C50CCF">
      <w:pPr>
        <w:ind w:firstLine="710"/>
        <w:jc w:val="both"/>
        <w:rPr>
          <w:sz w:val="28"/>
          <w:szCs w:val="28"/>
          <w:lang w:val="kk-KZ"/>
        </w:rPr>
      </w:pPr>
      <w:r w:rsidRPr="00915A9E">
        <w:rPr>
          <w:sz w:val="28"/>
          <w:szCs w:val="28"/>
          <w:lang w:val="kk-KZ"/>
        </w:rPr>
        <w:t>1) недостаточного срока действия обеспечения заявки на участие                        в конкурсе, представленной в виде электронной банковской гарантии;</w:t>
      </w:r>
    </w:p>
    <w:p w:rsidR="00C50CCF" w:rsidRPr="00915A9E" w:rsidRDefault="00C50CCF" w:rsidP="00C50CCF">
      <w:pPr>
        <w:ind w:firstLine="710"/>
        <w:jc w:val="both"/>
        <w:rPr>
          <w:sz w:val="28"/>
          <w:szCs w:val="28"/>
          <w:lang w:val="kk-KZ"/>
        </w:rPr>
      </w:pPr>
      <w:r w:rsidRPr="00915A9E">
        <w:rPr>
          <w:sz w:val="28"/>
          <w:szCs w:val="28"/>
          <w:lang w:val="kk-KZ"/>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C50CCF" w:rsidRPr="00915A9E" w:rsidRDefault="00C50CCF" w:rsidP="00C50CCF">
      <w:pPr>
        <w:ind w:firstLine="710"/>
        <w:jc w:val="both"/>
        <w:rPr>
          <w:sz w:val="28"/>
          <w:szCs w:val="28"/>
          <w:lang w:val="kk-KZ"/>
        </w:rPr>
      </w:pPr>
      <w:r w:rsidRPr="00915A9E">
        <w:rPr>
          <w:sz w:val="28"/>
          <w:szCs w:val="28"/>
          <w:lang w:val="kk-KZ"/>
        </w:rPr>
        <w:t>лицо, выдавшее обеспечение заявки на участие в конкурсе;</w:t>
      </w:r>
    </w:p>
    <w:p w:rsidR="00C50CCF" w:rsidRPr="00915A9E" w:rsidRDefault="00C50CCF" w:rsidP="00C50CCF">
      <w:pPr>
        <w:ind w:firstLine="710"/>
        <w:jc w:val="both"/>
        <w:rPr>
          <w:sz w:val="28"/>
          <w:szCs w:val="28"/>
          <w:lang w:val="kk-KZ"/>
        </w:rPr>
      </w:pPr>
      <w:r w:rsidRPr="00915A9E">
        <w:rPr>
          <w:sz w:val="28"/>
          <w:szCs w:val="28"/>
          <w:lang w:val="kk-KZ"/>
        </w:rPr>
        <w:t>название и номер конкурса, для участия в котором вносится обеспечение заявки на участие в конкурсе в виде электронной банковской гарантии;</w:t>
      </w:r>
    </w:p>
    <w:p w:rsidR="00C50CCF" w:rsidRPr="00915A9E" w:rsidRDefault="00C50CCF" w:rsidP="00C50CCF">
      <w:pPr>
        <w:ind w:firstLine="710"/>
        <w:jc w:val="both"/>
        <w:rPr>
          <w:sz w:val="28"/>
          <w:szCs w:val="28"/>
          <w:lang w:val="kk-KZ"/>
        </w:rPr>
      </w:pPr>
      <w:r w:rsidRPr="00915A9E">
        <w:rPr>
          <w:sz w:val="28"/>
          <w:szCs w:val="28"/>
          <w:lang w:val="kk-KZ"/>
        </w:rPr>
        <w:t>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C50CCF" w:rsidRPr="00915A9E" w:rsidRDefault="00C50CCF" w:rsidP="00C50CCF">
      <w:pPr>
        <w:ind w:firstLine="710"/>
        <w:jc w:val="both"/>
        <w:rPr>
          <w:sz w:val="28"/>
          <w:szCs w:val="28"/>
          <w:lang w:val="kk-KZ"/>
        </w:rPr>
      </w:pPr>
      <w:r w:rsidRPr="00915A9E">
        <w:rPr>
          <w:sz w:val="28"/>
          <w:szCs w:val="28"/>
          <w:lang w:val="kk-KZ"/>
        </w:rPr>
        <w:t>лицо, которому выдано обеспечение заявки на участие в конкурсе;</w:t>
      </w:r>
    </w:p>
    <w:p w:rsidR="00C50CCF" w:rsidRPr="00915A9E" w:rsidRDefault="00C50CCF" w:rsidP="00C50CCF">
      <w:pPr>
        <w:ind w:firstLine="710"/>
        <w:jc w:val="both"/>
        <w:rPr>
          <w:sz w:val="28"/>
          <w:szCs w:val="28"/>
          <w:lang w:val="kk-KZ"/>
        </w:rPr>
      </w:pPr>
      <w:r w:rsidRPr="00915A9E">
        <w:rPr>
          <w:sz w:val="28"/>
          <w:szCs w:val="28"/>
          <w:lang w:val="kk-KZ"/>
        </w:rPr>
        <w:t>лицо, в пользу которого вносится обеспечение заявки на участие в конкурсе;</w:t>
      </w:r>
    </w:p>
    <w:p w:rsidR="00C50CCF" w:rsidRPr="00915A9E" w:rsidRDefault="00C50CCF" w:rsidP="00C50CCF">
      <w:pPr>
        <w:ind w:firstLine="710"/>
        <w:jc w:val="both"/>
        <w:rPr>
          <w:sz w:val="28"/>
          <w:szCs w:val="28"/>
          <w:lang w:val="kk-KZ"/>
        </w:rPr>
      </w:pPr>
      <w:r w:rsidRPr="00915A9E">
        <w:rPr>
          <w:sz w:val="28"/>
          <w:szCs w:val="28"/>
          <w:lang w:val="kk-KZ"/>
        </w:rPr>
        <w:t>3) внесения обеспечения заявки на участие в конкурсе в размере менее одного процента от суммы, выделенной на конкурс (лот).</w:t>
      </w:r>
    </w:p>
    <w:p w:rsidR="005A61AB" w:rsidRPr="00915A9E" w:rsidRDefault="005A61AB" w:rsidP="005A61AB">
      <w:pPr>
        <w:pStyle w:val="ae"/>
        <w:numPr>
          <w:ilvl w:val="0"/>
          <w:numId w:val="21"/>
        </w:numPr>
        <w:ind w:left="0" w:firstLine="710"/>
        <w:jc w:val="both"/>
        <w:rPr>
          <w:b/>
          <w:sz w:val="28"/>
          <w:szCs w:val="28"/>
        </w:rPr>
      </w:pPr>
      <w:r w:rsidRPr="00915A9E">
        <w:rPr>
          <w:sz w:val="28"/>
          <w:szCs w:val="28"/>
        </w:rPr>
        <w:t>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5A61AB" w:rsidRPr="00915A9E" w:rsidRDefault="005A61AB" w:rsidP="005A61AB">
      <w:pPr>
        <w:ind w:firstLine="708"/>
        <w:jc w:val="both"/>
        <w:rPr>
          <w:sz w:val="28"/>
          <w:szCs w:val="28"/>
        </w:rPr>
      </w:pPr>
      <w:r w:rsidRPr="00915A9E">
        <w:rPr>
          <w:sz w:val="28"/>
          <w:szCs w:val="28"/>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5A61AB" w:rsidRPr="00915A9E" w:rsidRDefault="005A61AB" w:rsidP="005A61AB">
      <w:pPr>
        <w:ind w:firstLine="708"/>
        <w:jc w:val="both"/>
        <w:rPr>
          <w:sz w:val="28"/>
          <w:szCs w:val="28"/>
        </w:rPr>
      </w:pPr>
      <w:r w:rsidRPr="00915A9E">
        <w:rPr>
          <w:sz w:val="28"/>
          <w:szCs w:val="28"/>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5A61AB" w:rsidRPr="00915A9E" w:rsidRDefault="005A61AB" w:rsidP="005A61AB">
      <w:pPr>
        <w:ind w:firstLine="708"/>
        <w:jc w:val="both"/>
        <w:rPr>
          <w:sz w:val="28"/>
          <w:szCs w:val="28"/>
        </w:rPr>
      </w:pPr>
      <w:r w:rsidRPr="00915A9E">
        <w:rPr>
          <w:sz w:val="28"/>
          <w:szCs w:val="28"/>
        </w:rPr>
        <w:t>3) подписания потенциальным поставщиком договора и внесения им обеспечения исполнения договора.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1) потенциальный поставщик, определенный победителем конкурса, уклонился от заключения договора;</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1) потенциальный поставщик, определенный победителем конкурса, уклонился от заключения договора;</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В этих случаях сумма обеспечения заявки на участие в конкурсе зачисляется в доход соответствующего бюджета.</w:t>
      </w:r>
    </w:p>
    <w:p w:rsidR="00C50CCF" w:rsidRPr="00915A9E" w:rsidRDefault="00C50CCF" w:rsidP="00C50CCF">
      <w:pPr>
        <w:pStyle w:val="af0"/>
        <w:spacing w:before="0" w:beforeAutospacing="0" w:after="0" w:afterAutospacing="0"/>
        <w:ind w:firstLine="708"/>
        <w:jc w:val="both"/>
        <w:rPr>
          <w:sz w:val="28"/>
          <w:szCs w:val="28"/>
        </w:rPr>
      </w:pPr>
      <w:r w:rsidRPr="00915A9E">
        <w:rPr>
          <w:sz w:val="28"/>
          <w:szCs w:val="28"/>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C50CCF" w:rsidRPr="00915A9E" w:rsidRDefault="00C50CCF" w:rsidP="00C50CCF">
      <w:pPr>
        <w:ind w:firstLine="708"/>
        <w:jc w:val="both"/>
        <w:rPr>
          <w:b/>
          <w:sz w:val="28"/>
          <w:szCs w:val="28"/>
        </w:rPr>
      </w:pPr>
      <w:r w:rsidRPr="00915A9E">
        <w:rPr>
          <w:sz w:val="28"/>
          <w:szCs w:val="28"/>
        </w:rPr>
        <w:t>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2202E" w:rsidRPr="00915A9E" w:rsidRDefault="00A2202E" w:rsidP="00A2202E">
      <w:pPr>
        <w:pStyle w:val="ae"/>
        <w:numPr>
          <w:ilvl w:val="0"/>
          <w:numId w:val="21"/>
        </w:numPr>
        <w:ind w:left="0" w:firstLine="710"/>
        <w:jc w:val="both"/>
        <w:rPr>
          <w:b/>
          <w:sz w:val="28"/>
          <w:szCs w:val="28"/>
        </w:rPr>
      </w:pPr>
      <w:r w:rsidRPr="00915A9E">
        <w:rPr>
          <w:sz w:val="28"/>
          <w:szCs w:val="28"/>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C50CCF" w:rsidRPr="00915A9E" w:rsidRDefault="00C50CCF" w:rsidP="00C50CCF">
      <w:pPr>
        <w:pStyle w:val="af0"/>
        <w:numPr>
          <w:ilvl w:val="0"/>
          <w:numId w:val="21"/>
        </w:numPr>
        <w:spacing w:before="0" w:beforeAutospacing="0" w:after="0" w:afterAutospacing="0"/>
        <w:ind w:left="0" w:firstLine="710"/>
        <w:jc w:val="both"/>
        <w:rPr>
          <w:sz w:val="28"/>
          <w:szCs w:val="28"/>
        </w:rPr>
      </w:pPr>
      <w:r w:rsidRPr="00915A9E">
        <w:rPr>
          <w:sz w:val="28"/>
          <w:szCs w:val="28"/>
        </w:rPr>
        <w:t>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 xml:space="preserve">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w:t>
      </w:r>
      <w:r w:rsidRPr="00915A9E">
        <w:rPr>
          <w:sz w:val="28"/>
          <w:szCs w:val="28"/>
          <w:lang w:val="kk-KZ" w:eastAsia="ru-RU"/>
        </w:rPr>
        <w:t xml:space="preserve">               </w:t>
      </w:r>
      <w:r w:rsidRPr="00915A9E">
        <w:rPr>
          <w:sz w:val="28"/>
          <w:szCs w:val="28"/>
          <w:lang w:eastAsia="ru-RU"/>
        </w:rPr>
        <w:t>в конкурсе.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eastAsia="ru-RU"/>
        </w:rPr>
        <w:t>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C50CCF" w:rsidRPr="00915A9E" w:rsidRDefault="00C50CCF" w:rsidP="00C50CCF">
      <w:pPr>
        <w:pStyle w:val="ae"/>
        <w:numPr>
          <w:ilvl w:val="0"/>
          <w:numId w:val="21"/>
        </w:numPr>
        <w:ind w:left="0" w:firstLine="710"/>
        <w:jc w:val="both"/>
        <w:rPr>
          <w:sz w:val="28"/>
          <w:szCs w:val="28"/>
          <w:lang w:val="kk-KZ"/>
        </w:rPr>
      </w:pPr>
      <w:r w:rsidRPr="00915A9E">
        <w:rPr>
          <w:sz w:val="28"/>
          <w:szCs w:val="28"/>
        </w:rPr>
        <w:t>Конкурсная комиссия при формировании протокола об итогах конкурса выставляет баллы в соответствии с критериями, согласно приложени</w:t>
      </w:r>
      <w:r w:rsidRPr="00915A9E">
        <w:rPr>
          <w:sz w:val="28"/>
          <w:szCs w:val="28"/>
          <w:lang w:val="kk-KZ"/>
        </w:rPr>
        <w:t xml:space="preserve">ю </w:t>
      </w:r>
      <w:r w:rsidRPr="00915A9E">
        <w:rPr>
          <w:sz w:val="28"/>
          <w:szCs w:val="28"/>
        </w:rPr>
        <w:t xml:space="preserve">8 </w:t>
      </w:r>
      <w:r w:rsidRPr="00915A9E">
        <w:rPr>
          <w:spacing w:val="2"/>
          <w:sz w:val="28"/>
          <w:szCs w:val="28"/>
          <w:shd w:val="clear" w:color="auto" w:fill="FFFFFF"/>
        </w:rPr>
        <w:t>к Типовой конкурсной документации</w:t>
      </w:r>
      <w:r w:rsidRPr="00915A9E">
        <w:rPr>
          <w:sz w:val="28"/>
          <w:szCs w:val="28"/>
        </w:rPr>
        <w:t>,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C50CCF" w:rsidRPr="00915A9E" w:rsidRDefault="00C50CCF" w:rsidP="00C50CCF">
      <w:pPr>
        <w:ind w:firstLine="710"/>
        <w:jc w:val="both"/>
        <w:rPr>
          <w:sz w:val="28"/>
          <w:szCs w:val="28"/>
        </w:rPr>
      </w:pPr>
      <w:r w:rsidRPr="00915A9E">
        <w:rPr>
          <w:sz w:val="28"/>
          <w:szCs w:val="28"/>
          <w:lang w:val="kk-KZ"/>
        </w:rPr>
        <w:t>П</w:t>
      </w:r>
      <w:r w:rsidRPr="00915A9E">
        <w:rPr>
          <w:sz w:val="28"/>
          <w:szCs w:val="28"/>
        </w:rPr>
        <w:t xml:space="preserve">обедителем конкурса признается потенциальный поставщик, набравший наибольшее количество баллов.   </w:t>
      </w:r>
    </w:p>
    <w:p w:rsidR="00C50CCF" w:rsidRPr="00915A9E" w:rsidRDefault="00C50CCF" w:rsidP="00C50CCF">
      <w:pPr>
        <w:ind w:firstLine="710"/>
        <w:jc w:val="both"/>
        <w:rPr>
          <w:sz w:val="28"/>
          <w:szCs w:val="28"/>
        </w:rPr>
      </w:pPr>
      <w:r w:rsidRPr="00915A9E">
        <w:rPr>
          <w:sz w:val="28"/>
          <w:szCs w:val="28"/>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C50CCF" w:rsidRPr="00915A9E" w:rsidRDefault="00C50CCF" w:rsidP="00C50CCF">
      <w:pPr>
        <w:pStyle w:val="ae"/>
        <w:numPr>
          <w:ilvl w:val="0"/>
          <w:numId w:val="21"/>
        </w:numPr>
        <w:ind w:left="0" w:firstLine="710"/>
        <w:jc w:val="both"/>
        <w:rPr>
          <w:sz w:val="28"/>
          <w:szCs w:val="28"/>
        </w:rPr>
      </w:pPr>
      <w:r w:rsidRPr="00915A9E">
        <w:rPr>
          <w:sz w:val="28"/>
          <w:szCs w:val="28"/>
        </w:rPr>
        <w:t>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C50CCF" w:rsidRPr="00915A9E" w:rsidRDefault="00C50CCF" w:rsidP="00C50CCF">
      <w:pPr>
        <w:ind w:firstLine="708"/>
        <w:jc w:val="both"/>
        <w:rPr>
          <w:b/>
          <w:sz w:val="28"/>
          <w:szCs w:val="28"/>
        </w:rPr>
      </w:pPr>
      <w:r w:rsidRPr="00915A9E">
        <w:rPr>
          <w:sz w:val="28"/>
          <w:szCs w:val="28"/>
        </w:rPr>
        <w:t>При равенстве количества баллов по</w:t>
      </w:r>
      <w:r w:rsidRPr="00915A9E">
        <w:rPr>
          <w:sz w:val="28"/>
          <w:szCs w:val="28"/>
          <w:lang w:val="kk-KZ"/>
        </w:rPr>
        <w:t xml:space="preserve"> </w:t>
      </w:r>
      <w:r w:rsidRPr="00915A9E">
        <w:rPr>
          <w:sz w:val="28"/>
          <w:szCs w:val="28"/>
        </w:rPr>
        <w:t>опыт</w:t>
      </w:r>
      <w:r w:rsidRPr="00915A9E">
        <w:rPr>
          <w:sz w:val="28"/>
          <w:szCs w:val="28"/>
          <w:lang w:val="kk-KZ"/>
        </w:rPr>
        <w:t>у</w:t>
      </w:r>
      <w:r w:rsidRPr="00915A9E">
        <w:rPr>
          <w:sz w:val="28"/>
          <w:szCs w:val="28"/>
        </w:rPr>
        <w:t xml:space="preserve"> работы победителем признается участник конкурса</w:t>
      </w:r>
      <w:r w:rsidRPr="00915A9E">
        <w:rPr>
          <w:sz w:val="28"/>
          <w:szCs w:val="28"/>
          <w:lang w:val="kk-KZ"/>
        </w:rPr>
        <w:t xml:space="preserve">, </w:t>
      </w:r>
      <w:r w:rsidRPr="00915A9E">
        <w:rPr>
          <w:sz w:val="28"/>
          <w:szCs w:val="28"/>
        </w:rPr>
        <w:t>заявка на участие которого поступила ранее заявок на участие в конкурсе других потенциальных поставщиков.</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Конкурс признается организатором конкурса несостоявшимся </w:t>
      </w:r>
      <w:r w:rsidRPr="00915A9E">
        <w:rPr>
          <w:sz w:val="28"/>
          <w:szCs w:val="28"/>
          <w:lang w:val="kk-KZ"/>
        </w:rPr>
        <w:t xml:space="preserve">              </w:t>
      </w:r>
      <w:r w:rsidRPr="00915A9E">
        <w:rPr>
          <w:sz w:val="28"/>
          <w:szCs w:val="28"/>
        </w:rPr>
        <w:t>в случаях:</w:t>
      </w:r>
    </w:p>
    <w:p w:rsidR="00C50CCF" w:rsidRPr="00915A9E" w:rsidRDefault="00C50CCF" w:rsidP="00C50CCF">
      <w:pPr>
        <w:ind w:firstLine="705"/>
        <w:jc w:val="both"/>
        <w:rPr>
          <w:sz w:val="28"/>
          <w:szCs w:val="28"/>
        </w:rPr>
      </w:pPr>
      <w:r w:rsidRPr="00915A9E">
        <w:rPr>
          <w:sz w:val="28"/>
          <w:szCs w:val="28"/>
        </w:rPr>
        <w:t>1) отсутствия представленных заявок;</w:t>
      </w:r>
    </w:p>
    <w:p w:rsidR="00C50CCF" w:rsidRPr="00915A9E" w:rsidRDefault="00C50CCF" w:rsidP="00C50CCF">
      <w:pPr>
        <w:ind w:firstLine="705"/>
        <w:jc w:val="both"/>
        <w:rPr>
          <w:sz w:val="28"/>
          <w:szCs w:val="28"/>
        </w:rPr>
      </w:pPr>
      <w:r w:rsidRPr="00915A9E">
        <w:rPr>
          <w:sz w:val="28"/>
          <w:szCs w:val="28"/>
        </w:rPr>
        <w:t>2) если к участию в конкурсе не допущен ни один потенциальный поставщик;</w:t>
      </w:r>
    </w:p>
    <w:p w:rsidR="00C50CCF" w:rsidRPr="00915A9E" w:rsidRDefault="00C50CCF" w:rsidP="00C50CCF">
      <w:pPr>
        <w:ind w:firstLine="705"/>
        <w:jc w:val="both"/>
        <w:rPr>
          <w:sz w:val="28"/>
          <w:szCs w:val="28"/>
        </w:rPr>
      </w:pPr>
      <w:r w:rsidRPr="00915A9E">
        <w:rPr>
          <w:sz w:val="28"/>
          <w:szCs w:val="28"/>
        </w:rPr>
        <w:t>3) победитель конкурса уклонился от заключения договора, в случае</w:t>
      </w:r>
      <w:r w:rsidRPr="00915A9E">
        <w:rPr>
          <w:sz w:val="28"/>
          <w:szCs w:val="28"/>
          <w:lang w:val="kk-KZ"/>
        </w:rPr>
        <w:t>,</w:t>
      </w:r>
      <w:r w:rsidRPr="00915A9E">
        <w:rPr>
          <w:sz w:val="28"/>
          <w:szCs w:val="28"/>
        </w:rPr>
        <w:t xml:space="preserve"> если данный поставщик является единственным участником конкурса.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w:t>
      </w:r>
      <w:r w:rsidR="00DF3EB1" w:rsidRPr="00915A9E">
        <w:rPr>
          <w:sz w:val="28"/>
          <w:szCs w:val="28"/>
        </w:rPr>
        <w:t>31</w:t>
      </w:r>
      <w:r w:rsidR="0095776B" w:rsidRPr="00915A9E">
        <w:rPr>
          <w:sz w:val="28"/>
          <w:szCs w:val="28"/>
          <w:lang w:val="kk-KZ"/>
        </w:rPr>
        <w:t>8</w:t>
      </w:r>
      <w:r w:rsidRPr="00915A9E">
        <w:rPr>
          <w:sz w:val="28"/>
          <w:szCs w:val="28"/>
        </w:rPr>
        <w:t xml:space="preserve"> настоящих Правил</w:t>
      </w:r>
      <w:r w:rsidRPr="00915A9E">
        <w:rPr>
          <w:sz w:val="28"/>
          <w:szCs w:val="28"/>
          <w:lang w:val="kk-KZ"/>
        </w:rPr>
        <w:t>.</w:t>
      </w:r>
    </w:p>
    <w:p w:rsidR="00C50CCF" w:rsidRPr="00915A9E" w:rsidRDefault="00C50CCF" w:rsidP="00C50CCF">
      <w:pPr>
        <w:pStyle w:val="ae"/>
        <w:numPr>
          <w:ilvl w:val="0"/>
          <w:numId w:val="21"/>
        </w:numPr>
        <w:ind w:left="0" w:firstLine="710"/>
        <w:jc w:val="both"/>
        <w:rPr>
          <w:b/>
          <w:sz w:val="28"/>
          <w:szCs w:val="28"/>
        </w:rPr>
      </w:pPr>
      <w:r w:rsidRPr="00915A9E">
        <w:rPr>
          <w:sz w:val="28"/>
          <w:szCs w:val="28"/>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C50CCF" w:rsidRPr="00915A9E" w:rsidRDefault="00C50CCF" w:rsidP="00C50CCF">
      <w:pPr>
        <w:ind w:firstLine="708"/>
        <w:jc w:val="both"/>
        <w:rPr>
          <w:b/>
          <w:sz w:val="28"/>
          <w:szCs w:val="28"/>
        </w:rPr>
      </w:pPr>
      <w:r w:rsidRPr="00915A9E">
        <w:rPr>
          <w:sz w:val="28"/>
          <w:szCs w:val="28"/>
        </w:rPr>
        <w:t>Потенциальный поставщик в течение трех рабочих дней со дня получения договора подписывает договор электронной цифровой подписью.</w:t>
      </w:r>
    </w:p>
    <w:p w:rsidR="00C50CCF" w:rsidRPr="00915A9E" w:rsidRDefault="00C50CCF" w:rsidP="00C50CCF">
      <w:pPr>
        <w:pStyle w:val="ae"/>
        <w:numPr>
          <w:ilvl w:val="0"/>
          <w:numId w:val="21"/>
        </w:numPr>
        <w:ind w:left="0" w:firstLine="710"/>
        <w:jc w:val="both"/>
        <w:rPr>
          <w:sz w:val="28"/>
          <w:szCs w:val="28"/>
          <w:lang w:val="kk-KZ"/>
        </w:rPr>
      </w:pPr>
      <w:r w:rsidRPr="00915A9E">
        <w:rPr>
          <w:sz w:val="28"/>
          <w:szCs w:val="28"/>
          <w:lang w:val="kk-KZ"/>
        </w:rPr>
        <w:t xml:space="preserve">В целях обеспечения бесперебойной деятельности заказчика по организации питания воспитанников и обучающихся последний продлевает </w:t>
      </w:r>
      <w:r w:rsidRPr="00915A9E">
        <w:rPr>
          <w:sz w:val="28"/>
          <w:szCs w:val="28"/>
        </w:rPr>
        <w:t>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действие договора с действующим поставщиком</w:t>
      </w:r>
      <w:r w:rsidRPr="00915A9E">
        <w:rPr>
          <w:sz w:val="28"/>
          <w:szCs w:val="28"/>
          <w:lang w:val="kk-KZ"/>
        </w:rPr>
        <w:t xml:space="preserve"> путем прямого заключения договора</w:t>
      </w:r>
      <w:r w:rsidRPr="00915A9E">
        <w:rPr>
          <w:sz w:val="28"/>
          <w:szCs w:val="28"/>
        </w:rPr>
        <w:t xml:space="preserve"> в случае отсутствия нарушений со стороны поставщика.</w:t>
      </w:r>
    </w:p>
    <w:p w:rsidR="00C50CCF" w:rsidRPr="00915A9E" w:rsidRDefault="00C50CCF" w:rsidP="00C50CCF">
      <w:pPr>
        <w:ind w:firstLine="708"/>
        <w:jc w:val="both"/>
        <w:rPr>
          <w:color w:val="FF0000"/>
          <w:sz w:val="28"/>
          <w:szCs w:val="28"/>
        </w:rPr>
      </w:pPr>
      <w:r w:rsidRPr="00915A9E">
        <w:rPr>
          <w:sz w:val="28"/>
          <w:szCs w:val="28"/>
        </w:rPr>
        <w:t>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w:t>
      </w:r>
      <w:r w:rsidRPr="00915A9E">
        <w:rPr>
          <w:sz w:val="28"/>
          <w:szCs w:val="28"/>
          <w:lang w:val="kk-KZ"/>
        </w:rPr>
        <w:t xml:space="preserve"> с победителем конкурса</w:t>
      </w:r>
      <w:r w:rsidRPr="00915A9E">
        <w:rPr>
          <w:sz w:val="28"/>
          <w:szCs w:val="28"/>
        </w:rPr>
        <w:t xml:space="preserve">. </w:t>
      </w:r>
    </w:p>
    <w:p w:rsidR="00C50CCF" w:rsidRPr="00915A9E" w:rsidRDefault="00C50CCF" w:rsidP="00C50CCF">
      <w:pPr>
        <w:ind w:firstLine="708"/>
        <w:jc w:val="both"/>
        <w:rPr>
          <w:sz w:val="28"/>
          <w:szCs w:val="28"/>
        </w:rPr>
      </w:pPr>
      <w:r w:rsidRPr="00915A9E">
        <w:rPr>
          <w:sz w:val="28"/>
          <w:szCs w:val="28"/>
        </w:rPr>
        <w:t xml:space="preserve">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w:t>
      </w:r>
      <w:r w:rsidRPr="00915A9E">
        <w:rPr>
          <w:sz w:val="28"/>
          <w:szCs w:val="28"/>
          <w:lang w:val="kk-KZ"/>
        </w:rPr>
        <w:t>соответствующего квалификационным требованиям</w:t>
      </w:r>
      <w:r w:rsidRPr="00915A9E">
        <w:rPr>
          <w:sz w:val="28"/>
          <w:szCs w:val="28"/>
        </w:rPr>
        <w:t xml:space="preserve"> и имеющего опыт по поставке товаров в организациях образования не менее 2-х лет. </w:t>
      </w:r>
    </w:p>
    <w:p w:rsidR="00C50CCF" w:rsidRPr="00915A9E" w:rsidRDefault="00C50CCF" w:rsidP="00C50CCF">
      <w:pPr>
        <w:jc w:val="both"/>
        <w:rPr>
          <w:sz w:val="28"/>
          <w:szCs w:val="28"/>
        </w:rPr>
      </w:pPr>
      <w:r w:rsidRPr="00915A9E">
        <w:rPr>
          <w:sz w:val="28"/>
          <w:szCs w:val="28"/>
        </w:rPr>
        <w:tab/>
        <w:t xml:space="preserve">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    </w:t>
      </w:r>
    </w:p>
    <w:p w:rsidR="00C50CCF" w:rsidRPr="00915A9E" w:rsidRDefault="00C50CCF" w:rsidP="00C50CCF">
      <w:pPr>
        <w:ind w:firstLine="708"/>
        <w:jc w:val="both"/>
        <w:rPr>
          <w:b/>
          <w:sz w:val="28"/>
          <w:szCs w:val="28"/>
        </w:rPr>
      </w:pPr>
      <w:r w:rsidRPr="00915A9E">
        <w:rPr>
          <w:sz w:val="28"/>
          <w:szCs w:val="28"/>
        </w:rPr>
        <w:t xml:space="preserve">В случае обжалования </w:t>
      </w:r>
      <w:r w:rsidRPr="00915A9E">
        <w:rPr>
          <w:sz w:val="28"/>
          <w:szCs w:val="28"/>
          <w:lang w:val="kk-KZ"/>
        </w:rPr>
        <w:t>итогов конкурса,</w:t>
      </w:r>
      <w:r w:rsidRPr="00915A9E">
        <w:rPr>
          <w:sz w:val="28"/>
          <w:szCs w:val="28"/>
        </w:rPr>
        <w:t xml:space="preserve"> решения уполномоченного органа договор продлевается на период обжалования</w:t>
      </w:r>
      <w:r w:rsidRPr="00915A9E">
        <w:rPr>
          <w:sz w:val="28"/>
          <w:szCs w:val="28"/>
          <w:lang w:val="kk-KZ"/>
        </w:rPr>
        <w:t>.</w:t>
      </w:r>
    </w:p>
    <w:p w:rsidR="00C50CCF" w:rsidRPr="00915A9E" w:rsidRDefault="00C50CCF" w:rsidP="00C50CCF">
      <w:pPr>
        <w:pStyle w:val="ae"/>
        <w:numPr>
          <w:ilvl w:val="0"/>
          <w:numId w:val="21"/>
        </w:numPr>
        <w:ind w:left="0" w:firstLine="710"/>
        <w:jc w:val="both"/>
        <w:rPr>
          <w:b/>
          <w:sz w:val="28"/>
          <w:szCs w:val="28"/>
        </w:rPr>
      </w:pPr>
      <w:r w:rsidRPr="00915A9E">
        <w:rPr>
          <w:sz w:val="28"/>
          <w:szCs w:val="28"/>
        </w:rPr>
        <w:t>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При признании повторного конкурса несостоявшимся в соответствии с пунктом </w:t>
      </w:r>
      <w:r w:rsidR="0095776B" w:rsidRPr="00915A9E">
        <w:rPr>
          <w:sz w:val="28"/>
          <w:szCs w:val="28"/>
          <w:lang w:val="kk-KZ"/>
        </w:rPr>
        <w:t>354</w:t>
      </w:r>
      <w:r w:rsidRPr="00915A9E">
        <w:rPr>
          <w:sz w:val="28"/>
          <w:szCs w:val="28"/>
        </w:rPr>
        <w:t xml:space="preserve"> </w:t>
      </w:r>
      <w:r w:rsidRPr="00915A9E">
        <w:rPr>
          <w:sz w:val="28"/>
          <w:szCs w:val="28"/>
          <w:lang w:val="kk-KZ"/>
        </w:rPr>
        <w:t xml:space="preserve">настоящих Правил </w:t>
      </w:r>
      <w:r w:rsidRPr="00915A9E">
        <w:rPr>
          <w:sz w:val="28"/>
          <w:szCs w:val="28"/>
        </w:rPr>
        <w:t xml:space="preserve">заказчик конкурса принимает решение о привлечении </w:t>
      </w:r>
      <w:r w:rsidRPr="00915A9E">
        <w:rPr>
          <w:sz w:val="28"/>
          <w:szCs w:val="28"/>
          <w:lang w:val="kk-KZ"/>
        </w:rPr>
        <w:t xml:space="preserve">путем прямого заключения договора </w:t>
      </w:r>
      <w:r w:rsidRPr="00915A9E">
        <w:rPr>
          <w:sz w:val="28"/>
          <w:szCs w:val="28"/>
        </w:rPr>
        <w:t xml:space="preserve">поставщика, осуществляющего поставку товаров по организации питания, </w:t>
      </w:r>
      <w:r w:rsidRPr="00915A9E">
        <w:rPr>
          <w:sz w:val="28"/>
          <w:szCs w:val="28"/>
          <w:lang w:val="kk-KZ"/>
        </w:rPr>
        <w:t>соответствующего квалификационным требованиям</w:t>
      </w:r>
      <w:r w:rsidRPr="00915A9E">
        <w:rPr>
          <w:sz w:val="28"/>
          <w:szCs w:val="28"/>
        </w:rPr>
        <w:t xml:space="preserve"> и имеющего опыт работы по поставке товаров в организации образования не менее 2-х лет.</w:t>
      </w:r>
    </w:p>
    <w:p w:rsidR="00C50CCF" w:rsidRPr="00915A9E" w:rsidRDefault="00C50CCF" w:rsidP="00C50CCF">
      <w:pPr>
        <w:jc w:val="both"/>
        <w:rPr>
          <w:sz w:val="28"/>
          <w:szCs w:val="28"/>
        </w:rPr>
      </w:pPr>
      <w:r w:rsidRPr="00915A9E">
        <w:rPr>
          <w:sz w:val="28"/>
          <w:szCs w:val="28"/>
        </w:rPr>
        <w:tab/>
        <w:t>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C50CCF" w:rsidRPr="00915A9E" w:rsidRDefault="00C50CCF" w:rsidP="00C50CCF">
      <w:pPr>
        <w:jc w:val="both"/>
        <w:rPr>
          <w:sz w:val="28"/>
          <w:szCs w:val="28"/>
        </w:rPr>
      </w:pPr>
      <w:r w:rsidRPr="00915A9E">
        <w:rPr>
          <w:sz w:val="28"/>
          <w:szCs w:val="28"/>
        </w:rPr>
        <w:tab/>
        <w:t>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C50CCF" w:rsidRPr="00915A9E" w:rsidRDefault="00C50CCF" w:rsidP="00C50CCF">
      <w:pPr>
        <w:ind w:firstLine="708"/>
        <w:jc w:val="both"/>
        <w:rPr>
          <w:sz w:val="28"/>
          <w:szCs w:val="28"/>
        </w:rPr>
      </w:pPr>
      <w:r w:rsidRPr="00915A9E">
        <w:rPr>
          <w:sz w:val="28"/>
          <w:szCs w:val="28"/>
        </w:rPr>
        <w:t xml:space="preserve">Заказчик в течение трех рабочих дней </w:t>
      </w:r>
      <w:r w:rsidRPr="00915A9E">
        <w:rPr>
          <w:sz w:val="28"/>
          <w:szCs w:val="28"/>
          <w:lang w:val="kk-KZ"/>
        </w:rPr>
        <w:t xml:space="preserve">со дня получения подтверждения об участии </w:t>
      </w:r>
      <w:r w:rsidRPr="00915A9E">
        <w:rPr>
          <w:sz w:val="28"/>
          <w:szCs w:val="28"/>
        </w:rPr>
        <w:t xml:space="preserve">направляет </w:t>
      </w:r>
      <w:r w:rsidRPr="00915A9E">
        <w:rPr>
          <w:sz w:val="28"/>
          <w:szCs w:val="28"/>
          <w:lang w:val="kk-KZ"/>
        </w:rPr>
        <w:t xml:space="preserve">потенциальному </w:t>
      </w:r>
      <w:r w:rsidRPr="00915A9E">
        <w:rPr>
          <w:sz w:val="28"/>
          <w:szCs w:val="28"/>
        </w:rPr>
        <w:t>поставщику проект договора</w:t>
      </w:r>
      <w:r w:rsidRPr="00915A9E">
        <w:rPr>
          <w:sz w:val="28"/>
          <w:szCs w:val="28"/>
          <w:lang w:val="kk-KZ"/>
        </w:rPr>
        <w:t>,</w:t>
      </w:r>
      <w:r w:rsidRPr="00915A9E">
        <w:rPr>
          <w:sz w:val="28"/>
          <w:szCs w:val="28"/>
        </w:rPr>
        <w:t xml:space="preserve"> удостоверенный электронной цифровой подписью посредством веб-портала.</w:t>
      </w:r>
    </w:p>
    <w:p w:rsidR="00C50CCF" w:rsidRPr="00915A9E" w:rsidRDefault="00C50CCF" w:rsidP="00C50CCF">
      <w:pPr>
        <w:ind w:firstLine="708"/>
        <w:jc w:val="both"/>
        <w:rPr>
          <w:b/>
          <w:sz w:val="28"/>
          <w:szCs w:val="28"/>
        </w:rPr>
      </w:pPr>
      <w:r w:rsidRPr="00915A9E">
        <w:rPr>
          <w:sz w:val="28"/>
          <w:szCs w:val="28"/>
          <w:lang w:val="kk-KZ"/>
        </w:rPr>
        <w:t xml:space="preserve">Проект договора </w:t>
      </w:r>
      <w:r w:rsidRPr="00915A9E">
        <w:rPr>
          <w:sz w:val="28"/>
          <w:szCs w:val="28"/>
        </w:rPr>
        <w:t>удостоверяет</w:t>
      </w:r>
      <w:r w:rsidRPr="00915A9E">
        <w:rPr>
          <w:sz w:val="28"/>
          <w:szCs w:val="28"/>
          <w:lang w:val="kk-KZ"/>
        </w:rPr>
        <w:t>ся п</w:t>
      </w:r>
      <w:r w:rsidRPr="00915A9E">
        <w:rPr>
          <w:sz w:val="28"/>
          <w:szCs w:val="28"/>
        </w:rPr>
        <w:t>о</w:t>
      </w:r>
      <w:r w:rsidRPr="00915A9E">
        <w:rPr>
          <w:sz w:val="28"/>
          <w:szCs w:val="28"/>
          <w:lang w:val="kk-KZ"/>
        </w:rPr>
        <w:t>тенциальным поставщиком</w:t>
      </w:r>
      <w:r w:rsidRPr="00915A9E">
        <w:rPr>
          <w:sz w:val="28"/>
          <w:szCs w:val="28"/>
        </w:rPr>
        <w:t xml:space="preserve"> посредством электронной цифровой подписи</w:t>
      </w:r>
      <w:r w:rsidRPr="00915A9E">
        <w:rPr>
          <w:sz w:val="28"/>
          <w:szCs w:val="28"/>
          <w:lang w:val="kk-KZ"/>
        </w:rPr>
        <w:t xml:space="preserve"> </w:t>
      </w:r>
      <w:r w:rsidRPr="00915A9E">
        <w:rPr>
          <w:sz w:val="28"/>
          <w:szCs w:val="28"/>
        </w:rPr>
        <w:t xml:space="preserve">в течение трех рабочих дней со дня получения </w:t>
      </w:r>
      <w:r w:rsidRPr="00915A9E">
        <w:rPr>
          <w:sz w:val="28"/>
          <w:szCs w:val="28"/>
          <w:lang w:val="kk-KZ"/>
        </w:rPr>
        <w:t xml:space="preserve">проекта </w:t>
      </w:r>
      <w:r w:rsidRPr="00915A9E">
        <w:rPr>
          <w:sz w:val="28"/>
          <w:szCs w:val="28"/>
        </w:rPr>
        <w:t>договора.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Потенциальный поставщик не допускается к участию в конкурсе</w:t>
      </w:r>
      <w:r w:rsidRPr="00915A9E">
        <w:rPr>
          <w:sz w:val="28"/>
          <w:szCs w:val="28"/>
          <w:lang w:val="kk-KZ"/>
        </w:rPr>
        <w:t xml:space="preserve">, </w:t>
      </w:r>
      <w:r w:rsidRPr="00915A9E">
        <w:rPr>
          <w:sz w:val="28"/>
          <w:szCs w:val="28"/>
        </w:rPr>
        <w:t>не может быть признан участником конкурса</w:t>
      </w:r>
      <w:r w:rsidRPr="00915A9E">
        <w:rPr>
          <w:sz w:val="28"/>
          <w:szCs w:val="28"/>
          <w:lang w:val="kk-KZ"/>
        </w:rPr>
        <w:t>, победителем конкурса</w:t>
      </w:r>
      <w:r w:rsidRPr="00915A9E">
        <w:rPr>
          <w:sz w:val="28"/>
          <w:szCs w:val="28"/>
        </w:rPr>
        <w:t>, если:</w:t>
      </w:r>
    </w:p>
    <w:p w:rsidR="00C50CCF" w:rsidRPr="00915A9E" w:rsidRDefault="00C50CCF" w:rsidP="00C50CCF">
      <w:pPr>
        <w:ind w:firstLine="705"/>
        <w:jc w:val="both"/>
        <w:rPr>
          <w:sz w:val="28"/>
          <w:szCs w:val="28"/>
        </w:rPr>
      </w:pPr>
      <w:r w:rsidRPr="00915A9E">
        <w:rPr>
          <w:sz w:val="28"/>
          <w:szCs w:val="28"/>
        </w:rPr>
        <w:t>1) он определен не соответствующим квалификационным требованиям по следующим основаниям:</w:t>
      </w:r>
    </w:p>
    <w:p w:rsidR="00C50CCF" w:rsidRPr="00915A9E" w:rsidRDefault="00C50CCF" w:rsidP="00C50CCF">
      <w:pPr>
        <w:ind w:firstLine="705"/>
        <w:jc w:val="both"/>
        <w:rPr>
          <w:sz w:val="28"/>
          <w:szCs w:val="28"/>
        </w:rPr>
      </w:pPr>
      <w:r w:rsidRPr="00915A9E">
        <w:rPr>
          <w:sz w:val="28"/>
          <w:szCs w:val="28"/>
        </w:rPr>
        <w:t xml:space="preserve">непредставление, а равно представление неполных сведений </w:t>
      </w:r>
      <w:r w:rsidRPr="00915A9E">
        <w:rPr>
          <w:sz w:val="28"/>
          <w:szCs w:val="28"/>
          <w:lang w:val="kk-KZ"/>
        </w:rPr>
        <w:t xml:space="preserve">                               </w:t>
      </w:r>
      <w:r w:rsidRPr="00915A9E">
        <w:rPr>
          <w:sz w:val="28"/>
          <w:szCs w:val="28"/>
        </w:rPr>
        <w:t>о квалификации к конкурсной документации;</w:t>
      </w:r>
    </w:p>
    <w:p w:rsidR="00C50CCF" w:rsidRPr="00915A9E" w:rsidRDefault="00C50CCF" w:rsidP="00C50CCF">
      <w:pPr>
        <w:ind w:firstLine="705"/>
        <w:jc w:val="both"/>
        <w:rPr>
          <w:sz w:val="28"/>
          <w:szCs w:val="28"/>
        </w:rPr>
      </w:pPr>
      <w:r w:rsidRPr="00915A9E">
        <w:rPr>
          <w:sz w:val="28"/>
          <w:szCs w:val="28"/>
        </w:rPr>
        <w:t xml:space="preserve">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w:t>
      </w:r>
      <w:r w:rsidRPr="00915A9E">
        <w:rPr>
          <w:sz w:val="28"/>
          <w:szCs w:val="28"/>
          <w:lang w:val="kk-KZ"/>
        </w:rPr>
        <w:t xml:space="preserve">                     </w:t>
      </w:r>
      <w:r w:rsidRPr="00915A9E">
        <w:rPr>
          <w:sz w:val="28"/>
          <w:szCs w:val="28"/>
        </w:rPr>
        <w:t>в конкурсной документации;</w:t>
      </w:r>
    </w:p>
    <w:p w:rsidR="00C50CCF" w:rsidRPr="00915A9E" w:rsidRDefault="00C50CCF" w:rsidP="00C50CCF">
      <w:pPr>
        <w:ind w:firstLine="705"/>
        <w:jc w:val="both"/>
        <w:rPr>
          <w:sz w:val="28"/>
          <w:szCs w:val="28"/>
        </w:rPr>
      </w:pPr>
      <w:r w:rsidRPr="00915A9E">
        <w:rPr>
          <w:sz w:val="28"/>
          <w:szCs w:val="28"/>
        </w:rPr>
        <w:t>установлен факт представления недостоверной информации по квалификационным требованиям;</w:t>
      </w:r>
    </w:p>
    <w:p w:rsidR="00C50CCF" w:rsidRPr="00915A9E" w:rsidRDefault="00C50CCF" w:rsidP="00C50CCF">
      <w:pPr>
        <w:ind w:firstLine="705"/>
        <w:jc w:val="both"/>
        <w:rPr>
          <w:sz w:val="28"/>
          <w:szCs w:val="28"/>
        </w:rPr>
      </w:pPr>
      <w:r w:rsidRPr="00915A9E">
        <w:rPr>
          <w:sz w:val="28"/>
          <w:szCs w:val="28"/>
        </w:rPr>
        <w:t>2) если его заявка на участие в конкурсе определена не соответствующей требованиям конкурсной документации по следующим основаниям:</w:t>
      </w:r>
    </w:p>
    <w:p w:rsidR="00C50CCF" w:rsidRPr="00915A9E" w:rsidRDefault="00C50CCF" w:rsidP="00C50CCF">
      <w:pPr>
        <w:ind w:firstLine="705"/>
        <w:jc w:val="both"/>
        <w:rPr>
          <w:sz w:val="28"/>
          <w:szCs w:val="28"/>
        </w:rPr>
      </w:pPr>
      <w:r w:rsidRPr="00915A9E">
        <w:rPr>
          <w:sz w:val="28"/>
          <w:szCs w:val="28"/>
        </w:rPr>
        <w:t>непредставление технического задания;</w:t>
      </w:r>
    </w:p>
    <w:p w:rsidR="00C50CCF" w:rsidRPr="00915A9E" w:rsidRDefault="00C50CCF" w:rsidP="00C50CCF">
      <w:pPr>
        <w:ind w:firstLine="705"/>
        <w:jc w:val="both"/>
        <w:rPr>
          <w:sz w:val="28"/>
          <w:szCs w:val="28"/>
        </w:rPr>
      </w:pPr>
      <w:r w:rsidRPr="00915A9E">
        <w:rPr>
          <w:sz w:val="28"/>
          <w:szCs w:val="28"/>
        </w:rPr>
        <w:t xml:space="preserve">представление потенциальным поставщиком технического задания, </w:t>
      </w:r>
      <w:r w:rsidRPr="00915A9E">
        <w:rPr>
          <w:sz w:val="28"/>
          <w:szCs w:val="28"/>
          <w:lang w:val="kk-KZ"/>
        </w:rPr>
        <w:t xml:space="preserve">                      </w:t>
      </w:r>
      <w:r w:rsidRPr="00915A9E">
        <w:rPr>
          <w:sz w:val="28"/>
          <w:szCs w:val="28"/>
        </w:rPr>
        <w:t>не соответствующего требованиям конкурсной документации, а равно непредставление документов, требуемых техническим заданием;</w:t>
      </w:r>
    </w:p>
    <w:p w:rsidR="00C50CCF" w:rsidRPr="00915A9E" w:rsidRDefault="00C50CCF" w:rsidP="00C50CCF">
      <w:pPr>
        <w:ind w:firstLine="705"/>
        <w:jc w:val="both"/>
        <w:rPr>
          <w:sz w:val="28"/>
          <w:szCs w:val="28"/>
        </w:rPr>
      </w:pPr>
      <w:r w:rsidRPr="00915A9E">
        <w:rPr>
          <w:sz w:val="28"/>
          <w:szCs w:val="28"/>
        </w:rPr>
        <w:t>непредставление обеспечения заявки на участие в конкурсе в соответствии с требованиями конкурсной документации и настоящих Правил;</w:t>
      </w:r>
    </w:p>
    <w:p w:rsidR="00C50CCF" w:rsidRPr="00915A9E" w:rsidRDefault="00C50CCF" w:rsidP="00C50CCF">
      <w:pPr>
        <w:ind w:firstLine="705"/>
        <w:jc w:val="both"/>
        <w:rPr>
          <w:sz w:val="28"/>
          <w:szCs w:val="28"/>
        </w:rPr>
      </w:pPr>
      <w:r w:rsidRPr="00915A9E">
        <w:rPr>
          <w:sz w:val="28"/>
          <w:szCs w:val="28"/>
        </w:rPr>
        <w:t>установлен факт представления недостоверных сведений по документам, представленным в конкурсной заявке.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C50CCF" w:rsidRPr="00915A9E" w:rsidRDefault="00C50CCF" w:rsidP="00C50CCF">
      <w:pPr>
        <w:ind w:firstLine="705"/>
        <w:jc w:val="both"/>
        <w:rPr>
          <w:sz w:val="28"/>
          <w:szCs w:val="28"/>
        </w:rPr>
      </w:pPr>
      <w:r w:rsidRPr="00915A9E">
        <w:rPr>
          <w:sz w:val="28"/>
          <w:szCs w:val="28"/>
        </w:rPr>
        <w:t>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w:t>
      </w:r>
      <w:r w:rsidRPr="00915A9E">
        <w:rPr>
          <w:sz w:val="28"/>
          <w:szCs w:val="28"/>
          <w:lang w:val="kk-KZ"/>
        </w:rPr>
        <w:t>,</w:t>
      </w:r>
      <w:r w:rsidRPr="00915A9E">
        <w:rPr>
          <w:sz w:val="28"/>
          <w:szCs w:val="28"/>
        </w:rPr>
        <w:t xml:space="preserve"> не приостанавливает срок заключения договора.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C50CCF" w:rsidRPr="00915A9E" w:rsidRDefault="00C50CCF" w:rsidP="00C50CCF">
      <w:pPr>
        <w:pStyle w:val="ae"/>
        <w:numPr>
          <w:ilvl w:val="0"/>
          <w:numId w:val="21"/>
        </w:numPr>
        <w:ind w:left="0" w:firstLine="710"/>
        <w:jc w:val="both"/>
        <w:rPr>
          <w:b/>
          <w:sz w:val="28"/>
          <w:szCs w:val="28"/>
        </w:rPr>
      </w:pPr>
      <w:r w:rsidRPr="00915A9E">
        <w:rPr>
          <w:sz w:val="28"/>
          <w:szCs w:val="28"/>
          <w:lang w:eastAsia="ru-RU"/>
        </w:rPr>
        <w:t>Жалоба на действия (бездействие), р</w:t>
      </w:r>
      <w:r w:rsidR="00A96718" w:rsidRPr="00915A9E">
        <w:rPr>
          <w:sz w:val="28"/>
          <w:szCs w:val="28"/>
          <w:lang w:eastAsia="ru-RU"/>
        </w:rPr>
        <w:t xml:space="preserve">ешения заказчика, организатора </w:t>
      </w:r>
      <w:r w:rsidRPr="00915A9E">
        <w:rPr>
          <w:sz w:val="28"/>
          <w:szCs w:val="28"/>
          <w:lang w:eastAsia="ru-RU"/>
        </w:rPr>
        <w:t xml:space="preserve">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 </w:t>
      </w:r>
    </w:p>
    <w:p w:rsidR="00C50CCF" w:rsidRPr="00915A9E" w:rsidRDefault="00C50CCF" w:rsidP="00C50CCF">
      <w:pPr>
        <w:ind w:firstLine="710"/>
        <w:jc w:val="both"/>
        <w:rPr>
          <w:b/>
          <w:sz w:val="28"/>
          <w:szCs w:val="28"/>
        </w:rPr>
      </w:pPr>
      <w:r w:rsidRPr="00915A9E">
        <w:rPr>
          <w:sz w:val="28"/>
          <w:szCs w:val="28"/>
        </w:rPr>
        <w:t xml:space="preserve">Жалоба подписывается подающим ее лицом или его представителем. </w:t>
      </w:r>
      <w:r w:rsidRPr="00915A9E">
        <w:rPr>
          <w:sz w:val="28"/>
          <w:szCs w:val="28"/>
          <w:lang w:val="kk-KZ"/>
        </w:rPr>
        <w:t xml:space="preserve">                   </w:t>
      </w:r>
      <w:r w:rsidRPr="00915A9E">
        <w:rPr>
          <w:sz w:val="28"/>
          <w:szCs w:val="28"/>
        </w:rPr>
        <w:t>К жалобе, поданной представителем, должна быть приложена доверенность или иной документ, удостоверяющий полномочия представителя.</w:t>
      </w:r>
    </w:p>
    <w:p w:rsidR="00C50CCF" w:rsidRPr="00915A9E" w:rsidRDefault="00C50CCF" w:rsidP="00C50CCF">
      <w:pPr>
        <w:pStyle w:val="ae"/>
        <w:numPr>
          <w:ilvl w:val="0"/>
          <w:numId w:val="21"/>
        </w:numPr>
        <w:ind w:left="0" w:firstLine="710"/>
        <w:jc w:val="both"/>
        <w:rPr>
          <w:sz w:val="28"/>
          <w:szCs w:val="28"/>
          <w:lang w:eastAsia="ru-RU"/>
        </w:rPr>
      </w:pPr>
      <w:r w:rsidRPr="00915A9E">
        <w:rPr>
          <w:sz w:val="28"/>
          <w:szCs w:val="28"/>
          <w:lang w:eastAsia="ru-RU"/>
        </w:rPr>
        <w:t xml:space="preserve">Жалоба возвращается подавшему ее лицу без рассмотрения </w:t>
      </w:r>
      <w:r w:rsidRPr="00915A9E">
        <w:rPr>
          <w:sz w:val="28"/>
          <w:szCs w:val="28"/>
          <w:lang w:val="kk-KZ" w:eastAsia="ru-RU"/>
        </w:rPr>
        <w:t xml:space="preserve">                      </w:t>
      </w:r>
      <w:r w:rsidRPr="00915A9E">
        <w:rPr>
          <w:sz w:val="28"/>
          <w:szCs w:val="28"/>
          <w:lang w:eastAsia="ru-RU"/>
        </w:rPr>
        <w:t>в течение двух рабочих дней со дня поступления в случае, если:</w:t>
      </w:r>
    </w:p>
    <w:p w:rsidR="00C50CCF" w:rsidRPr="00915A9E" w:rsidRDefault="00C50CCF" w:rsidP="00C50CCF">
      <w:pPr>
        <w:ind w:firstLine="710"/>
        <w:jc w:val="both"/>
        <w:rPr>
          <w:sz w:val="28"/>
          <w:szCs w:val="28"/>
        </w:rPr>
      </w:pPr>
      <w:r w:rsidRPr="00915A9E">
        <w:rPr>
          <w:sz w:val="28"/>
          <w:szCs w:val="28"/>
        </w:rPr>
        <w:t xml:space="preserve">1) жалоба не соответствует нормам, установленным пунктом </w:t>
      </w:r>
      <w:r w:rsidR="0009776D" w:rsidRPr="00915A9E">
        <w:rPr>
          <w:sz w:val="28"/>
          <w:szCs w:val="28"/>
        </w:rPr>
        <w:t>3</w:t>
      </w:r>
      <w:r w:rsidR="009879CD" w:rsidRPr="00915A9E">
        <w:rPr>
          <w:sz w:val="28"/>
          <w:szCs w:val="28"/>
          <w:lang w:val="kk-KZ"/>
        </w:rPr>
        <w:t>64</w:t>
      </w:r>
      <w:r w:rsidRPr="00915A9E">
        <w:rPr>
          <w:sz w:val="28"/>
          <w:szCs w:val="28"/>
        </w:rPr>
        <w:t xml:space="preserve"> настоящих Правил;</w:t>
      </w:r>
    </w:p>
    <w:p w:rsidR="00C50CCF" w:rsidRPr="00915A9E" w:rsidRDefault="00C50CCF" w:rsidP="00C50CCF">
      <w:pPr>
        <w:ind w:firstLine="710"/>
        <w:jc w:val="both"/>
        <w:rPr>
          <w:sz w:val="28"/>
          <w:szCs w:val="28"/>
        </w:rPr>
      </w:pPr>
      <w:r w:rsidRPr="00915A9E">
        <w:rPr>
          <w:sz w:val="28"/>
          <w:szCs w:val="28"/>
        </w:rPr>
        <w:t>2) жалоба не подписана либо подписана лицом, не имеющим полномочий на ее подписание.</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Протокол об итогах конкурса является основанием для заключения договора о поставке товаров. Договор </w:t>
      </w:r>
      <w:r w:rsidRPr="00915A9E">
        <w:rPr>
          <w:sz w:val="28"/>
          <w:szCs w:val="28"/>
          <w:lang w:val="kk-KZ"/>
        </w:rPr>
        <w:t>о поставке товаров</w:t>
      </w:r>
      <w:r w:rsidRPr="00915A9E">
        <w:rPr>
          <w:sz w:val="28"/>
          <w:szCs w:val="28"/>
        </w:rPr>
        <w:t xml:space="preserve"> (далее – договор) заключается между заказчиком и поставщиком.</w:t>
      </w:r>
    </w:p>
    <w:p w:rsidR="00C50CCF" w:rsidRPr="00915A9E" w:rsidRDefault="00C50CCF" w:rsidP="00C50CCF">
      <w:pPr>
        <w:pStyle w:val="ae"/>
        <w:numPr>
          <w:ilvl w:val="0"/>
          <w:numId w:val="21"/>
        </w:numPr>
        <w:ind w:left="0" w:firstLine="710"/>
        <w:jc w:val="both"/>
        <w:rPr>
          <w:b/>
          <w:sz w:val="28"/>
          <w:szCs w:val="28"/>
        </w:rPr>
      </w:pPr>
      <w:r w:rsidRPr="00915A9E">
        <w:rPr>
          <w:sz w:val="28"/>
          <w:szCs w:val="28"/>
        </w:rPr>
        <w:t>В течение трех рабочих дней п</w:t>
      </w:r>
      <w:r w:rsidRPr="00915A9E">
        <w:rPr>
          <w:sz w:val="28"/>
          <w:szCs w:val="28"/>
          <w:lang w:val="kk-KZ"/>
        </w:rPr>
        <w:t xml:space="preserve">о истечении срока обжалования протокола об итогах конкурса заказчик </w:t>
      </w:r>
      <w:r w:rsidRPr="00915A9E">
        <w:rPr>
          <w:sz w:val="28"/>
          <w:szCs w:val="28"/>
        </w:rPr>
        <w:t xml:space="preserve">направляет потенциальному поставщику подписанный договор о поставке товаров, составленный в соответствии </w:t>
      </w:r>
      <w:r w:rsidRPr="00915A9E">
        <w:rPr>
          <w:sz w:val="28"/>
          <w:szCs w:val="28"/>
          <w:lang w:val="kk-KZ"/>
        </w:rPr>
        <w:t xml:space="preserve">                        </w:t>
      </w:r>
      <w:r w:rsidRPr="00915A9E">
        <w:rPr>
          <w:sz w:val="28"/>
          <w:szCs w:val="28"/>
        </w:rPr>
        <w:t xml:space="preserve">с </w:t>
      </w:r>
      <w:r w:rsidRPr="00915A9E">
        <w:rPr>
          <w:sz w:val="28"/>
          <w:szCs w:val="28"/>
          <w:lang w:val="kk-KZ"/>
        </w:rPr>
        <w:t xml:space="preserve">Типовым договором о поставке товаров согласно приложению 10 </w:t>
      </w:r>
      <w:r w:rsidRPr="00915A9E">
        <w:rPr>
          <w:sz w:val="28"/>
          <w:szCs w:val="28"/>
        </w:rPr>
        <w:t xml:space="preserve"> к </w:t>
      </w:r>
      <w:r w:rsidRPr="00915A9E">
        <w:rPr>
          <w:spacing w:val="2"/>
          <w:sz w:val="28"/>
          <w:szCs w:val="28"/>
          <w:shd w:val="clear" w:color="auto" w:fill="FFFFFF"/>
        </w:rPr>
        <w:t>Типовой конкурсной документации.</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w:t>
      </w:r>
      <w:r w:rsidRPr="00915A9E">
        <w:rPr>
          <w:sz w:val="28"/>
          <w:szCs w:val="28"/>
          <w:lang w:val="kk-KZ"/>
        </w:rPr>
        <w:t xml:space="preserve">путем прямого заключения договора </w:t>
      </w:r>
      <w:r w:rsidRPr="00915A9E">
        <w:rPr>
          <w:sz w:val="28"/>
          <w:szCs w:val="28"/>
        </w:rPr>
        <w:t>два раза на последующие финансовые годы.</w:t>
      </w:r>
    </w:p>
    <w:p w:rsidR="00C50CCF" w:rsidRPr="00915A9E" w:rsidRDefault="00C50CCF" w:rsidP="00C50CCF">
      <w:pPr>
        <w:pStyle w:val="af0"/>
        <w:spacing w:before="0" w:beforeAutospacing="0" w:after="0" w:afterAutospacing="0"/>
        <w:jc w:val="both"/>
        <w:rPr>
          <w:sz w:val="28"/>
          <w:szCs w:val="28"/>
          <w:lang w:val="kk-KZ"/>
        </w:rPr>
      </w:pPr>
      <w:r w:rsidRPr="00915A9E">
        <w:rPr>
          <w:sz w:val="28"/>
          <w:szCs w:val="28"/>
          <w:lang w:val="kk-KZ"/>
        </w:rPr>
        <w:t xml:space="preserve">     </w:t>
      </w:r>
      <w:r w:rsidRPr="00915A9E">
        <w:rPr>
          <w:sz w:val="28"/>
          <w:szCs w:val="28"/>
          <w:lang w:val="kk-KZ"/>
        </w:rPr>
        <w:tab/>
        <w:t>Продление срока действия договора осуществляется в соответствии с планом приобретения товаров</w:t>
      </w:r>
      <w:r w:rsidRPr="00915A9E">
        <w:rPr>
          <w:sz w:val="28"/>
          <w:szCs w:val="28"/>
        </w:rPr>
        <w:t xml:space="preserve"> в течение 3-х рабочих дней со дня истечения срока действия договора</w:t>
      </w:r>
      <w:r w:rsidRPr="00915A9E">
        <w:rPr>
          <w:sz w:val="28"/>
          <w:szCs w:val="28"/>
          <w:lang w:val="kk-KZ"/>
        </w:rPr>
        <w:t>.</w:t>
      </w:r>
    </w:p>
    <w:p w:rsidR="00C50CCF" w:rsidRPr="00915A9E" w:rsidRDefault="00C50CCF" w:rsidP="00C50CCF">
      <w:pPr>
        <w:ind w:firstLine="708"/>
        <w:jc w:val="both"/>
        <w:rPr>
          <w:b/>
          <w:sz w:val="28"/>
          <w:szCs w:val="28"/>
        </w:rPr>
      </w:pPr>
      <w:r w:rsidRPr="00915A9E">
        <w:rPr>
          <w:sz w:val="28"/>
          <w:szCs w:val="28"/>
          <w:lang w:val="kk-KZ"/>
        </w:rPr>
        <w:t>П</w:t>
      </w:r>
      <w:r w:rsidRPr="00915A9E">
        <w:rPr>
          <w:sz w:val="28"/>
          <w:szCs w:val="28"/>
        </w:rPr>
        <w:t>ри изменении количества воспитанников и обучающихся, обеспечивающихся питанием вносятся изменения в договор.</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Поставщик в течение трех рабочих дней со дня получения договора подписывает и возвращает организатору конкурса подписанный договор </w:t>
      </w:r>
      <w:r w:rsidRPr="00915A9E">
        <w:rPr>
          <w:sz w:val="28"/>
          <w:szCs w:val="28"/>
          <w:lang w:val="kk-KZ"/>
        </w:rPr>
        <w:t xml:space="preserve">                 </w:t>
      </w:r>
      <w:r w:rsidRPr="00915A9E">
        <w:rPr>
          <w:sz w:val="28"/>
          <w:szCs w:val="28"/>
        </w:rPr>
        <w:t xml:space="preserve">о поставке товаров.      </w:t>
      </w:r>
    </w:p>
    <w:p w:rsidR="00C50CCF" w:rsidRPr="00915A9E" w:rsidRDefault="00C50CCF" w:rsidP="00C50CCF">
      <w:pPr>
        <w:pStyle w:val="ae"/>
        <w:numPr>
          <w:ilvl w:val="0"/>
          <w:numId w:val="21"/>
        </w:numPr>
        <w:tabs>
          <w:tab w:val="left" w:pos="709"/>
        </w:tabs>
        <w:ind w:left="0" w:firstLine="710"/>
        <w:jc w:val="both"/>
        <w:rPr>
          <w:sz w:val="28"/>
          <w:szCs w:val="28"/>
        </w:rPr>
      </w:pPr>
      <w:r w:rsidRPr="00915A9E">
        <w:rPr>
          <w:sz w:val="28"/>
          <w:szCs w:val="28"/>
        </w:rPr>
        <w:t xml:space="preserve"> Поставщик в течение десяти рабочих дней со дня заключения договора </w:t>
      </w:r>
      <w:r w:rsidRPr="00915A9E">
        <w:rPr>
          <w:sz w:val="28"/>
          <w:szCs w:val="28"/>
          <w:lang w:val="kk-KZ"/>
        </w:rPr>
        <w:t xml:space="preserve">вносит </w:t>
      </w:r>
      <w:r w:rsidRPr="00915A9E">
        <w:rPr>
          <w:sz w:val="28"/>
          <w:szCs w:val="28"/>
        </w:rPr>
        <w:t>обеспечение исполнения договора.</w:t>
      </w:r>
    </w:p>
    <w:p w:rsidR="00C50CCF" w:rsidRPr="00915A9E" w:rsidRDefault="00C50CCF" w:rsidP="00C50CCF">
      <w:pPr>
        <w:tabs>
          <w:tab w:val="left" w:pos="709"/>
        </w:tabs>
        <w:ind w:firstLine="710"/>
        <w:jc w:val="both"/>
        <w:rPr>
          <w:sz w:val="28"/>
          <w:szCs w:val="28"/>
        </w:rPr>
      </w:pPr>
      <w:r w:rsidRPr="00915A9E">
        <w:rPr>
          <w:sz w:val="28"/>
          <w:szCs w:val="28"/>
        </w:rPr>
        <w:t xml:space="preserve">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w:t>
      </w:r>
      <w:r w:rsidRPr="00915A9E">
        <w:rPr>
          <w:sz w:val="28"/>
          <w:szCs w:val="28"/>
          <w:lang w:val="kk-KZ"/>
        </w:rPr>
        <w:t xml:space="preserve">              </w:t>
      </w:r>
      <w:r w:rsidRPr="00915A9E">
        <w:rPr>
          <w:sz w:val="28"/>
          <w:szCs w:val="28"/>
        </w:rPr>
        <w:t xml:space="preserve">о расторжении договора. </w:t>
      </w:r>
    </w:p>
    <w:p w:rsidR="00C50CCF" w:rsidRPr="00915A9E" w:rsidRDefault="00C50CCF" w:rsidP="00C50CCF">
      <w:pPr>
        <w:pStyle w:val="ae"/>
        <w:numPr>
          <w:ilvl w:val="0"/>
          <w:numId w:val="21"/>
        </w:numPr>
        <w:ind w:left="0" w:firstLine="710"/>
        <w:jc w:val="both"/>
        <w:rPr>
          <w:b/>
          <w:sz w:val="28"/>
          <w:szCs w:val="28"/>
        </w:rPr>
      </w:pPr>
      <w:r w:rsidRPr="00915A9E">
        <w:rPr>
          <w:sz w:val="28"/>
          <w:szCs w:val="28"/>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В случаях, когда процедуры выбора поставщика, проведенных </w:t>
      </w:r>
      <w:r w:rsidRPr="00915A9E">
        <w:rPr>
          <w:sz w:val="28"/>
          <w:szCs w:val="28"/>
          <w:lang w:val="kk-KZ"/>
        </w:rPr>
        <w:t xml:space="preserve">                    </w:t>
      </w:r>
      <w:r w:rsidRPr="00915A9E">
        <w:rPr>
          <w:sz w:val="28"/>
          <w:szCs w:val="28"/>
        </w:rPr>
        <w:t xml:space="preserve">в рамках предварительного годового плана </w:t>
      </w:r>
      <w:r w:rsidRPr="00915A9E">
        <w:rPr>
          <w:sz w:val="28"/>
          <w:szCs w:val="28"/>
          <w:lang w:val="kk-KZ"/>
        </w:rPr>
        <w:t>приобретения</w:t>
      </w:r>
      <w:r w:rsidRPr="00915A9E">
        <w:rPr>
          <w:sz w:val="28"/>
          <w:szCs w:val="28"/>
        </w:rPr>
        <w:t xml:space="preserve">, завершены до утверждения соответствующего бюджета, договор направляется победителю </w:t>
      </w:r>
      <w:r w:rsidRPr="00915A9E">
        <w:rPr>
          <w:sz w:val="28"/>
          <w:szCs w:val="28"/>
          <w:lang w:val="kk-KZ"/>
        </w:rPr>
        <w:t xml:space="preserve">        </w:t>
      </w:r>
      <w:r w:rsidRPr="00915A9E">
        <w:rPr>
          <w:sz w:val="28"/>
          <w:szCs w:val="28"/>
        </w:rPr>
        <w:t>в течение пяти рабочих дней со дня утверждения соответствующего бюджета.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Потенциальный поставщик, не подписавший договор в течение указанного срока, считается уклонившимся от заключения договора.</w:t>
      </w:r>
    </w:p>
    <w:p w:rsidR="00C50CCF" w:rsidRPr="00915A9E" w:rsidRDefault="00C50CCF" w:rsidP="00C50CCF">
      <w:pPr>
        <w:pStyle w:val="ae"/>
        <w:numPr>
          <w:ilvl w:val="0"/>
          <w:numId w:val="21"/>
        </w:numPr>
        <w:ind w:left="0" w:firstLine="710"/>
        <w:jc w:val="both"/>
        <w:rPr>
          <w:b/>
          <w:sz w:val="28"/>
          <w:szCs w:val="28"/>
        </w:rPr>
      </w:pPr>
      <w:r w:rsidRPr="00915A9E">
        <w:rPr>
          <w:sz w:val="28"/>
          <w:szCs w:val="28"/>
        </w:rPr>
        <w:t>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C50CCF" w:rsidRPr="00915A9E" w:rsidRDefault="00C50CCF" w:rsidP="00C50CCF">
      <w:pPr>
        <w:pStyle w:val="ae"/>
        <w:numPr>
          <w:ilvl w:val="0"/>
          <w:numId w:val="21"/>
        </w:numPr>
        <w:ind w:left="0" w:firstLine="710"/>
        <w:jc w:val="both"/>
        <w:rPr>
          <w:b/>
          <w:sz w:val="28"/>
          <w:szCs w:val="28"/>
        </w:rPr>
      </w:pPr>
      <w:r w:rsidRPr="00915A9E">
        <w:rPr>
          <w:sz w:val="28"/>
          <w:szCs w:val="28"/>
        </w:rPr>
        <w:t>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C50CCF" w:rsidRPr="00915A9E" w:rsidRDefault="00C50CCF" w:rsidP="00C50CCF">
      <w:pPr>
        <w:pStyle w:val="ae"/>
        <w:numPr>
          <w:ilvl w:val="0"/>
          <w:numId w:val="21"/>
        </w:numPr>
        <w:ind w:left="0" w:firstLine="710"/>
        <w:jc w:val="both"/>
        <w:rPr>
          <w:sz w:val="28"/>
          <w:szCs w:val="28"/>
        </w:rPr>
      </w:pPr>
      <w:r w:rsidRPr="00915A9E">
        <w:rPr>
          <w:sz w:val="28"/>
          <w:szCs w:val="28"/>
        </w:rPr>
        <w:t xml:space="preserve">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w:t>
      </w:r>
      <w:r w:rsidRPr="00915A9E">
        <w:rPr>
          <w:sz w:val="28"/>
          <w:szCs w:val="28"/>
          <w:lang w:val="kk-KZ"/>
        </w:rPr>
        <w:t xml:space="preserve">                       </w:t>
      </w:r>
      <w:r w:rsidRPr="00915A9E">
        <w:rPr>
          <w:sz w:val="28"/>
          <w:szCs w:val="28"/>
        </w:rPr>
        <w:t>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C50CCF" w:rsidRPr="00915A9E" w:rsidRDefault="00C50CCF" w:rsidP="00C50CCF">
      <w:pPr>
        <w:ind w:firstLine="710"/>
        <w:jc w:val="both"/>
        <w:rPr>
          <w:sz w:val="28"/>
          <w:szCs w:val="28"/>
        </w:rPr>
      </w:pPr>
      <w:r w:rsidRPr="00915A9E">
        <w:rPr>
          <w:sz w:val="28"/>
          <w:szCs w:val="28"/>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w:t>
      </w:r>
      <w:r w:rsidRPr="00915A9E">
        <w:rPr>
          <w:sz w:val="28"/>
          <w:szCs w:val="28"/>
          <w:lang w:val="kk-KZ"/>
        </w:rPr>
        <w:t>й конкурс.</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Договор не может быть заключен при вынесении решения </w:t>
      </w:r>
      <w:r w:rsidRPr="00915A9E">
        <w:rPr>
          <w:sz w:val="28"/>
          <w:szCs w:val="28"/>
          <w:lang w:val="kk-KZ"/>
        </w:rPr>
        <w:t xml:space="preserve">органами финансов </w:t>
      </w:r>
      <w:r w:rsidRPr="00915A9E">
        <w:rPr>
          <w:sz w:val="28"/>
          <w:szCs w:val="28"/>
        </w:rPr>
        <w:t xml:space="preserve">об отмене решений организатора и конкурсной комиссии, принятых с нарушением </w:t>
      </w:r>
      <w:r w:rsidRPr="00915A9E">
        <w:rPr>
          <w:sz w:val="28"/>
          <w:szCs w:val="28"/>
          <w:lang w:val="kk-KZ"/>
        </w:rPr>
        <w:t>настоящих Правил</w:t>
      </w:r>
      <w:r w:rsidRPr="00915A9E">
        <w:rPr>
          <w:sz w:val="28"/>
          <w:szCs w:val="28"/>
        </w:rPr>
        <w:t xml:space="preserve">, либо об отмене </w:t>
      </w:r>
      <w:r w:rsidRPr="00915A9E">
        <w:rPr>
          <w:sz w:val="28"/>
          <w:szCs w:val="28"/>
          <w:lang w:val="kk-KZ"/>
        </w:rPr>
        <w:t>конкурса</w:t>
      </w:r>
      <w:r w:rsidRPr="00915A9E">
        <w:rPr>
          <w:sz w:val="28"/>
          <w:szCs w:val="28"/>
        </w:rPr>
        <w:t xml:space="preserve"> до заключения договор</w:t>
      </w:r>
      <w:r w:rsidRPr="00915A9E">
        <w:rPr>
          <w:sz w:val="28"/>
          <w:szCs w:val="28"/>
          <w:lang w:val="kk-KZ"/>
        </w:rPr>
        <w:t>а</w:t>
      </w:r>
      <w:r w:rsidRPr="00915A9E">
        <w:rPr>
          <w:sz w:val="28"/>
          <w:szCs w:val="28"/>
        </w:rPr>
        <w:t>, в том числе в период обжалования организатором такого решения уполномоченного органа.</w:t>
      </w:r>
    </w:p>
    <w:p w:rsidR="00C50CCF" w:rsidRPr="00915A9E" w:rsidRDefault="00C50CCF" w:rsidP="00C50CCF">
      <w:pPr>
        <w:pStyle w:val="ae"/>
        <w:numPr>
          <w:ilvl w:val="0"/>
          <w:numId w:val="21"/>
        </w:numPr>
        <w:ind w:left="0" w:firstLine="710"/>
        <w:jc w:val="both"/>
        <w:rPr>
          <w:b/>
          <w:sz w:val="28"/>
          <w:szCs w:val="28"/>
        </w:rPr>
      </w:pPr>
      <w:r w:rsidRPr="00915A9E">
        <w:rPr>
          <w:sz w:val="28"/>
          <w:szCs w:val="28"/>
          <w:lang w:val="kk-KZ"/>
        </w:rPr>
        <w:t>В случае</w:t>
      </w:r>
      <w:r w:rsidRPr="00915A9E">
        <w:rPr>
          <w:sz w:val="28"/>
          <w:szCs w:val="28"/>
        </w:rPr>
        <w:t xml:space="preserve"> отмен</w:t>
      </w:r>
      <w:r w:rsidRPr="00915A9E">
        <w:rPr>
          <w:sz w:val="28"/>
          <w:szCs w:val="28"/>
          <w:lang w:val="kk-KZ"/>
        </w:rPr>
        <w:t>ы</w:t>
      </w:r>
      <w:r w:rsidRPr="00915A9E">
        <w:rPr>
          <w:sz w:val="28"/>
          <w:szCs w:val="28"/>
        </w:rPr>
        <w:t xml:space="preserve"> уполномоченн</w:t>
      </w:r>
      <w:r w:rsidRPr="00915A9E">
        <w:rPr>
          <w:sz w:val="28"/>
          <w:szCs w:val="28"/>
          <w:lang w:val="kk-KZ"/>
        </w:rPr>
        <w:t>ым</w:t>
      </w:r>
      <w:r w:rsidRPr="00915A9E">
        <w:rPr>
          <w:sz w:val="28"/>
          <w:szCs w:val="28"/>
        </w:rPr>
        <w:t xml:space="preserve"> орган</w:t>
      </w:r>
      <w:r w:rsidRPr="00915A9E">
        <w:rPr>
          <w:sz w:val="28"/>
          <w:szCs w:val="28"/>
          <w:lang w:val="kk-KZ"/>
        </w:rPr>
        <w:t>ом</w:t>
      </w:r>
      <w:r w:rsidRPr="00915A9E">
        <w:rPr>
          <w:sz w:val="28"/>
          <w:szCs w:val="28"/>
        </w:rPr>
        <w:t xml:space="preserve"> решений организатора и конкурсной комиссии либо конкурса</w:t>
      </w:r>
      <w:r w:rsidRPr="00915A9E">
        <w:rPr>
          <w:sz w:val="28"/>
          <w:szCs w:val="28"/>
          <w:lang w:val="kk-KZ"/>
        </w:rPr>
        <w:t xml:space="preserve"> (лота) </w:t>
      </w:r>
      <w:r w:rsidRPr="00915A9E">
        <w:rPr>
          <w:sz w:val="28"/>
          <w:szCs w:val="28"/>
        </w:rPr>
        <w:t>организатор конкурса</w:t>
      </w:r>
      <w:r w:rsidRPr="00915A9E">
        <w:rPr>
          <w:sz w:val="28"/>
          <w:szCs w:val="28"/>
          <w:lang w:val="kk-KZ"/>
        </w:rPr>
        <w:t xml:space="preserve"> в течение 3-х рабочих дней со дня получения решения уполномоченного органа</w:t>
      </w:r>
      <w:r w:rsidRPr="00915A9E">
        <w:rPr>
          <w:sz w:val="28"/>
          <w:szCs w:val="28"/>
        </w:rPr>
        <w:t xml:space="preserve"> размещает </w:t>
      </w:r>
      <w:r w:rsidRPr="00915A9E">
        <w:rPr>
          <w:sz w:val="28"/>
          <w:szCs w:val="28"/>
          <w:lang w:val="kk-KZ"/>
        </w:rPr>
        <w:t xml:space="preserve">его </w:t>
      </w:r>
      <w:r w:rsidRPr="00915A9E">
        <w:rPr>
          <w:sz w:val="28"/>
          <w:szCs w:val="28"/>
        </w:rPr>
        <w:t xml:space="preserve">на веб-портале. </w:t>
      </w:r>
      <w:r w:rsidRPr="00915A9E">
        <w:rPr>
          <w:sz w:val="28"/>
          <w:szCs w:val="28"/>
          <w:lang w:val="kk-KZ"/>
        </w:rPr>
        <w:t>В</w:t>
      </w:r>
      <w:r w:rsidRPr="00915A9E">
        <w:rPr>
          <w:sz w:val="28"/>
          <w:szCs w:val="28"/>
        </w:rPr>
        <w:t xml:space="preserve"> течение 3-х рабочих дней</w:t>
      </w:r>
      <w:r w:rsidRPr="00915A9E">
        <w:rPr>
          <w:sz w:val="28"/>
          <w:szCs w:val="28"/>
          <w:lang w:val="kk-KZ"/>
        </w:rPr>
        <w:t xml:space="preserve"> со дня размещения </w:t>
      </w:r>
      <w:r w:rsidRPr="00915A9E">
        <w:rPr>
          <w:sz w:val="28"/>
          <w:szCs w:val="28"/>
        </w:rPr>
        <w:t xml:space="preserve">решения уполномоченного органа </w:t>
      </w:r>
      <w:r w:rsidRPr="00915A9E">
        <w:rPr>
          <w:sz w:val="28"/>
          <w:szCs w:val="28"/>
          <w:lang w:val="kk-KZ"/>
        </w:rPr>
        <w:t xml:space="preserve">организатор конкурса </w:t>
      </w:r>
      <w:r w:rsidRPr="00915A9E">
        <w:rPr>
          <w:sz w:val="28"/>
          <w:szCs w:val="28"/>
        </w:rPr>
        <w:t>осуществляет пересмотр итогов конкурса</w:t>
      </w:r>
      <w:r w:rsidRPr="00915A9E">
        <w:rPr>
          <w:sz w:val="28"/>
          <w:szCs w:val="28"/>
          <w:lang w:val="kk-KZ"/>
        </w:rPr>
        <w:t xml:space="preserve"> или</w:t>
      </w:r>
      <w:r w:rsidRPr="00915A9E">
        <w:rPr>
          <w:sz w:val="28"/>
          <w:szCs w:val="28"/>
        </w:rPr>
        <w:t xml:space="preserve"> размещает на веб-портале объявление </w:t>
      </w:r>
      <w:r w:rsidRPr="00915A9E">
        <w:rPr>
          <w:sz w:val="28"/>
          <w:szCs w:val="28"/>
          <w:lang w:val="kk-KZ"/>
        </w:rPr>
        <w:t>о конкурсе.</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Размер обеспечения исполнения договора устанавливается организатором </w:t>
      </w:r>
      <w:r w:rsidRPr="00915A9E">
        <w:rPr>
          <w:sz w:val="28"/>
          <w:szCs w:val="28"/>
          <w:lang w:val="kk-KZ"/>
        </w:rPr>
        <w:t>конкурса</w:t>
      </w:r>
      <w:r w:rsidRPr="00915A9E">
        <w:rPr>
          <w:sz w:val="28"/>
          <w:szCs w:val="28"/>
        </w:rPr>
        <w:t xml:space="preserve"> в размере трех процентов от общей суммы договора.</w:t>
      </w:r>
    </w:p>
    <w:p w:rsidR="00C50CCF" w:rsidRPr="00915A9E" w:rsidRDefault="00C50CCF" w:rsidP="00C50CCF">
      <w:pPr>
        <w:pStyle w:val="ae"/>
        <w:numPr>
          <w:ilvl w:val="0"/>
          <w:numId w:val="21"/>
        </w:numPr>
        <w:ind w:left="0" w:firstLine="710"/>
        <w:jc w:val="both"/>
        <w:rPr>
          <w:sz w:val="28"/>
          <w:szCs w:val="28"/>
        </w:rPr>
      </w:pPr>
      <w:r w:rsidRPr="00915A9E">
        <w:rPr>
          <w:sz w:val="28"/>
          <w:szCs w:val="28"/>
        </w:rPr>
        <w:t>Поставщик мо</w:t>
      </w:r>
      <w:r w:rsidRPr="00915A9E">
        <w:rPr>
          <w:sz w:val="28"/>
          <w:szCs w:val="28"/>
          <w:lang w:val="kk-KZ"/>
        </w:rPr>
        <w:t>жет</w:t>
      </w:r>
      <w:r w:rsidRPr="00915A9E">
        <w:rPr>
          <w:sz w:val="28"/>
          <w:szCs w:val="28"/>
        </w:rPr>
        <w:t xml:space="preserve"> выбрать один из следующих видов обеспечения исполнения договора:</w:t>
      </w:r>
    </w:p>
    <w:p w:rsidR="00C50CCF" w:rsidRPr="00915A9E" w:rsidRDefault="00C50CCF" w:rsidP="00C50CCF">
      <w:pPr>
        <w:ind w:firstLine="710"/>
        <w:jc w:val="both"/>
        <w:rPr>
          <w:sz w:val="28"/>
          <w:szCs w:val="28"/>
        </w:rPr>
      </w:pPr>
      <w:r w:rsidRPr="00915A9E">
        <w:rPr>
          <w:sz w:val="28"/>
          <w:szCs w:val="28"/>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C50CCF" w:rsidRPr="00915A9E" w:rsidRDefault="00C50CCF" w:rsidP="00C50CCF">
      <w:pPr>
        <w:ind w:firstLine="710"/>
        <w:jc w:val="both"/>
        <w:rPr>
          <w:sz w:val="28"/>
          <w:szCs w:val="28"/>
          <w:lang w:val="kk-KZ"/>
        </w:rPr>
      </w:pPr>
      <w:r w:rsidRPr="00915A9E">
        <w:rPr>
          <w:sz w:val="28"/>
          <w:szCs w:val="28"/>
        </w:rPr>
        <w:t>2) банковскую гарантию</w:t>
      </w:r>
      <w:r w:rsidRPr="00915A9E">
        <w:rPr>
          <w:sz w:val="28"/>
          <w:szCs w:val="28"/>
          <w:lang w:val="kk-KZ"/>
        </w:rPr>
        <w:t>.</w:t>
      </w:r>
    </w:p>
    <w:p w:rsidR="00C50CCF" w:rsidRPr="00915A9E" w:rsidRDefault="00C50CCF" w:rsidP="00C50CCF">
      <w:pPr>
        <w:ind w:firstLine="710"/>
        <w:jc w:val="both"/>
        <w:rPr>
          <w:sz w:val="28"/>
          <w:szCs w:val="28"/>
          <w:lang w:val="kk-KZ"/>
        </w:rPr>
      </w:pPr>
      <w:r w:rsidRPr="00915A9E">
        <w:rPr>
          <w:sz w:val="28"/>
          <w:szCs w:val="28"/>
        </w:rPr>
        <w:t xml:space="preserve">Заказчик возвращает поставщику обеспечение исполнения договора </w:t>
      </w:r>
      <w:r w:rsidRPr="00915A9E">
        <w:rPr>
          <w:sz w:val="28"/>
          <w:szCs w:val="28"/>
          <w:lang w:val="kk-KZ"/>
        </w:rPr>
        <w:t xml:space="preserve">                </w:t>
      </w:r>
      <w:r w:rsidRPr="00915A9E">
        <w:rPr>
          <w:sz w:val="28"/>
          <w:szCs w:val="28"/>
        </w:rPr>
        <w:t>в течение пяти рабочих дней со дня полного и надлежащего исполнения поставщиком своих обязательств по договору.</w:t>
      </w:r>
    </w:p>
    <w:p w:rsidR="00C50CCF" w:rsidRPr="00915A9E" w:rsidRDefault="00C50CCF" w:rsidP="00C50CCF">
      <w:pPr>
        <w:pStyle w:val="ae"/>
        <w:numPr>
          <w:ilvl w:val="0"/>
          <w:numId w:val="21"/>
        </w:numPr>
        <w:ind w:left="0" w:firstLine="710"/>
        <w:jc w:val="both"/>
        <w:rPr>
          <w:b/>
          <w:sz w:val="28"/>
          <w:szCs w:val="28"/>
        </w:rPr>
      </w:pPr>
      <w:r w:rsidRPr="00915A9E">
        <w:rPr>
          <w:sz w:val="28"/>
          <w:szCs w:val="28"/>
        </w:rPr>
        <w:t>Документы об исполнении договора (акт приема-передачи товара, счет-фактура) оформляются в электронной форме.</w:t>
      </w:r>
    </w:p>
    <w:p w:rsidR="00C50CCF" w:rsidRPr="00915A9E" w:rsidRDefault="00C50CCF" w:rsidP="00C50CCF">
      <w:pPr>
        <w:ind w:firstLine="708"/>
        <w:jc w:val="both"/>
        <w:rPr>
          <w:sz w:val="28"/>
          <w:szCs w:val="28"/>
        </w:rPr>
      </w:pPr>
      <w:r w:rsidRPr="00915A9E">
        <w:rPr>
          <w:sz w:val="28"/>
          <w:szCs w:val="28"/>
        </w:rPr>
        <w:t>Договор считается исполненным при условии полного выполнения заказчиком и поставщиком принятых обязательств по указанному договору.</w:t>
      </w:r>
    </w:p>
    <w:p w:rsidR="00C50CCF" w:rsidRPr="00915A9E" w:rsidRDefault="00C50CCF" w:rsidP="00C50CCF">
      <w:pPr>
        <w:ind w:firstLine="708"/>
        <w:jc w:val="both"/>
        <w:rPr>
          <w:sz w:val="28"/>
          <w:szCs w:val="28"/>
        </w:rPr>
      </w:pPr>
      <w:r w:rsidRPr="00915A9E">
        <w:rPr>
          <w:sz w:val="28"/>
          <w:szCs w:val="28"/>
        </w:rPr>
        <w:t>Исполнение договора при поставке товаров осуществляется в следующей последовательности:</w:t>
      </w:r>
    </w:p>
    <w:p w:rsidR="00C50CCF" w:rsidRPr="00915A9E" w:rsidRDefault="00C50CCF" w:rsidP="00C50CCF">
      <w:pPr>
        <w:ind w:firstLine="708"/>
        <w:jc w:val="both"/>
        <w:rPr>
          <w:sz w:val="28"/>
          <w:szCs w:val="28"/>
        </w:rPr>
      </w:pPr>
      <w:r w:rsidRPr="00915A9E">
        <w:rPr>
          <w:sz w:val="28"/>
          <w:szCs w:val="28"/>
        </w:rPr>
        <w:t>1) доставка товара в пункт назначения товара с предоставлением оригинала накладной;</w:t>
      </w:r>
    </w:p>
    <w:p w:rsidR="00C50CCF" w:rsidRPr="00915A9E" w:rsidRDefault="00C50CCF" w:rsidP="00C50CCF">
      <w:pPr>
        <w:ind w:firstLine="708"/>
        <w:jc w:val="both"/>
        <w:rPr>
          <w:sz w:val="28"/>
          <w:szCs w:val="28"/>
        </w:rPr>
      </w:pPr>
      <w:r w:rsidRPr="00915A9E">
        <w:rPr>
          <w:sz w:val="28"/>
          <w:szCs w:val="28"/>
        </w:rPr>
        <w:t>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C50CCF" w:rsidRPr="00915A9E" w:rsidRDefault="00C50CCF" w:rsidP="00C50CCF">
      <w:pPr>
        <w:ind w:firstLine="708"/>
        <w:jc w:val="both"/>
        <w:rPr>
          <w:sz w:val="28"/>
          <w:szCs w:val="28"/>
          <w:lang w:val="kk-KZ"/>
        </w:rPr>
      </w:pPr>
      <w:r w:rsidRPr="00915A9E">
        <w:rPr>
          <w:sz w:val="28"/>
          <w:szCs w:val="28"/>
        </w:rPr>
        <w:t xml:space="preserve"> 3) приемка товара заказчиком</w:t>
      </w:r>
      <w:r w:rsidRPr="00915A9E">
        <w:rPr>
          <w:sz w:val="28"/>
          <w:szCs w:val="28"/>
          <w:lang w:val="kk-KZ"/>
        </w:rPr>
        <w:t>;</w:t>
      </w:r>
    </w:p>
    <w:p w:rsidR="00C50CCF" w:rsidRPr="00915A9E" w:rsidRDefault="00C50CCF" w:rsidP="00C50CCF">
      <w:pPr>
        <w:ind w:firstLine="708"/>
        <w:jc w:val="both"/>
        <w:rPr>
          <w:sz w:val="28"/>
          <w:szCs w:val="28"/>
        </w:rPr>
      </w:pPr>
      <w:r w:rsidRPr="00915A9E">
        <w:rPr>
          <w:sz w:val="28"/>
          <w:szCs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C50CCF" w:rsidRPr="00915A9E" w:rsidRDefault="00C50CCF" w:rsidP="00C50CCF">
      <w:pPr>
        <w:ind w:firstLine="708"/>
        <w:jc w:val="both"/>
        <w:rPr>
          <w:sz w:val="28"/>
          <w:szCs w:val="28"/>
        </w:rPr>
      </w:pPr>
      <w:r w:rsidRPr="00915A9E">
        <w:rPr>
          <w:sz w:val="28"/>
          <w:szCs w:val="28"/>
        </w:rPr>
        <w:t>5) оплата заказчиком за поставленный товар.</w:t>
      </w:r>
    </w:p>
    <w:p w:rsidR="00C50CCF" w:rsidRPr="00915A9E" w:rsidRDefault="00C50CCF" w:rsidP="00C50CCF">
      <w:pPr>
        <w:pStyle w:val="ae"/>
        <w:numPr>
          <w:ilvl w:val="0"/>
          <w:numId w:val="21"/>
        </w:numPr>
        <w:ind w:left="0" w:firstLine="710"/>
        <w:jc w:val="both"/>
        <w:rPr>
          <w:b/>
          <w:sz w:val="28"/>
          <w:szCs w:val="28"/>
        </w:rPr>
      </w:pPr>
      <w:r w:rsidRPr="00915A9E">
        <w:rPr>
          <w:sz w:val="28"/>
          <w:szCs w:val="28"/>
        </w:rPr>
        <w:t xml:space="preserve">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C50CCF" w:rsidRPr="00915A9E" w:rsidRDefault="00C50CCF" w:rsidP="00C50CCF">
      <w:pPr>
        <w:pStyle w:val="ae"/>
        <w:numPr>
          <w:ilvl w:val="0"/>
          <w:numId w:val="21"/>
        </w:numPr>
        <w:ind w:left="0" w:firstLine="710"/>
        <w:jc w:val="both"/>
        <w:rPr>
          <w:b/>
          <w:sz w:val="28"/>
          <w:szCs w:val="28"/>
        </w:rPr>
      </w:pPr>
      <w:r w:rsidRPr="00915A9E">
        <w:rPr>
          <w:sz w:val="28"/>
          <w:szCs w:val="28"/>
        </w:rPr>
        <w:t>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w:t>
      </w:r>
      <w:r w:rsidRPr="00915A9E">
        <w:rPr>
          <w:sz w:val="28"/>
          <w:szCs w:val="28"/>
          <w:lang w:val="kk-KZ"/>
        </w:rPr>
        <w:t xml:space="preserve">а </w:t>
      </w:r>
      <w:r w:rsidRPr="00915A9E">
        <w:rPr>
          <w:sz w:val="28"/>
          <w:szCs w:val="28"/>
        </w:rPr>
        <w:t>с указанием аргументированных обоснований.</w:t>
      </w:r>
    </w:p>
    <w:p w:rsidR="00FE1495" w:rsidRPr="00915A9E" w:rsidRDefault="00FE1495" w:rsidP="00DF3EB1">
      <w:pPr>
        <w:pStyle w:val="ae"/>
        <w:ind w:left="710"/>
        <w:jc w:val="both"/>
        <w:rPr>
          <w:b/>
          <w:sz w:val="28"/>
          <w:szCs w:val="28"/>
        </w:rPr>
      </w:pPr>
    </w:p>
    <w:p w:rsidR="0098627F" w:rsidRPr="00915A9E" w:rsidRDefault="0098627F" w:rsidP="00FE1495">
      <w:pPr>
        <w:pStyle w:val="ae"/>
        <w:ind w:left="710"/>
        <w:jc w:val="both"/>
        <w:rPr>
          <w:b/>
          <w:sz w:val="28"/>
          <w:szCs w:val="28"/>
        </w:rPr>
      </w:pPr>
    </w:p>
    <w:bookmarkEnd w:id="8"/>
    <w:p w:rsidR="0098627F" w:rsidRPr="00915A9E" w:rsidRDefault="0098627F" w:rsidP="00383DE9">
      <w:pPr>
        <w:pStyle w:val="af0"/>
        <w:spacing w:before="0" w:beforeAutospacing="0" w:after="0" w:afterAutospacing="0"/>
        <w:jc w:val="both"/>
        <w:rPr>
          <w:sz w:val="28"/>
          <w:szCs w:val="28"/>
        </w:rPr>
      </w:pPr>
    </w:p>
    <w:p w:rsidR="00130605" w:rsidRPr="00915A9E" w:rsidRDefault="00C71CC3" w:rsidP="00383DE9">
      <w:pPr>
        <w:pStyle w:val="af0"/>
        <w:spacing w:before="0" w:beforeAutospacing="0" w:after="0" w:afterAutospacing="0"/>
        <w:jc w:val="both"/>
        <w:rPr>
          <w:sz w:val="28"/>
          <w:szCs w:val="28"/>
          <w:lang w:val="kk-KZ"/>
        </w:rPr>
      </w:pPr>
      <w:r w:rsidRPr="00915A9E">
        <w:rPr>
          <w:sz w:val="28"/>
          <w:szCs w:val="28"/>
          <w:lang w:val="kk-KZ"/>
        </w:rPr>
        <w:t xml:space="preserve">     </w:t>
      </w:r>
      <w:r w:rsidRPr="00915A9E">
        <w:rPr>
          <w:sz w:val="28"/>
          <w:szCs w:val="28"/>
          <w:lang w:val="kk-KZ"/>
        </w:rPr>
        <w:tab/>
      </w:r>
    </w:p>
    <w:p w:rsidR="00130605" w:rsidRPr="00915A9E" w:rsidRDefault="00130605" w:rsidP="00130605">
      <w:pPr>
        <w:ind w:firstLine="703"/>
        <w:jc w:val="both"/>
        <w:rPr>
          <w:sz w:val="28"/>
          <w:szCs w:val="28"/>
          <w:lang w:val="kk-KZ"/>
        </w:rPr>
      </w:pPr>
    </w:p>
    <w:p w:rsidR="00130605" w:rsidRPr="00915A9E" w:rsidRDefault="00130605" w:rsidP="00130605">
      <w:pPr>
        <w:ind w:firstLine="703"/>
        <w:jc w:val="both"/>
        <w:rPr>
          <w:b/>
          <w:sz w:val="28"/>
          <w:szCs w:val="28"/>
          <w:lang w:val="kk-KZ"/>
        </w:rPr>
      </w:pPr>
    </w:p>
    <w:p w:rsidR="00130605" w:rsidRPr="00915A9E" w:rsidRDefault="00130605" w:rsidP="00130605">
      <w:pPr>
        <w:pStyle w:val="ae"/>
        <w:ind w:left="705"/>
        <w:jc w:val="both"/>
        <w:rPr>
          <w:b/>
          <w:sz w:val="28"/>
          <w:szCs w:val="28"/>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631BC9" w:rsidRPr="00915A9E" w:rsidRDefault="00631BC9" w:rsidP="00130605">
      <w:pPr>
        <w:ind w:firstLine="705"/>
        <w:jc w:val="both"/>
        <w:rPr>
          <w:sz w:val="28"/>
          <w:szCs w:val="28"/>
          <w:lang w:val="kk-KZ"/>
        </w:rPr>
      </w:pPr>
    </w:p>
    <w:p w:rsidR="00A96718" w:rsidRPr="00915A9E" w:rsidRDefault="00A96718" w:rsidP="00130605">
      <w:pPr>
        <w:ind w:firstLine="705"/>
        <w:jc w:val="both"/>
        <w:rPr>
          <w:sz w:val="28"/>
          <w:szCs w:val="28"/>
          <w:lang w:val="kk-KZ"/>
        </w:rPr>
      </w:pPr>
    </w:p>
    <w:p w:rsidR="00A96718" w:rsidRPr="00915A9E" w:rsidRDefault="00A96718" w:rsidP="00130605">
      <w:pPr>
        <w:ind w:firstLine="705"/>
        <w:jc w:val="both"/>
        <w:rPr>
          <w:sz w:val="28"/>
          <w:szCs w:val="28"/>
          <w:lang w:val="kk-KZ"/>
        </w:rPr>
      </w:pPr>
    </w:p>
    <w:p w:rsidR="00A96718" w:rsidRPr="00915A9E" w:rsidRDefault="00A96718" w:rsidP="00130605">
      <w:pPr>
        <w:ind w:firstLine="705"/>
        <w:jc w:val="both"/>
        <w:rPr>
          <w:sz w:val="28"/>
          <w:szCs w:val="28"/>
          <w:lang w:val="kk-KZ"/>
        </w:rPr>
      </w:pPr>
    </w:p>
    <w:p w:rsidR="00A96718" w:rsidRPr="00915A9E" w:rsidRDefault="00A96718"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941230" w:rsidRPr="00915A9E" w:rsidRDefault="00941230"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p w:rsidR="00130605" w:rsidRPr="00915A9E" w:rsidRDefault="00130605" w:rsidP="00130605">
      <w:pPr>
        <w:ind w:firstLine="705"/>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130605" w:rsidRPr="00915A9E" w:rsidTr="00130605">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1</w:t>
            </w:r>
          </w:p>
          <w:p w:rsidR="00130605" w:rsidRPr="00915A9E" w:rsidRDefault="00130605" w:rsidP="00130605">
            <w:pPr>
              <w:jc w:val="both"/>
              <w:rPr>
                <w:sz w:val="28"/>
                <w:szCs w:val="28"/>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right"/>
        <w:rPr>
          <w:sz w:val="28"/>
          <w:szCs w:val="28"/>
          <w:lang w:val="kk-KZ"/>
        </w:rPr>
      </w:pPr>
      <w:r w:rsidRPr="00915A9E">
        <w:rPr>
          <w:sz w:val="28"/>
          <w:szCs w:val="28"/>
        </w:rPr>
        <w:t xml:space="preserve">       </w:t>
      </w:r>
    </w:p>
    <w:p w:rsidR="00130605" w:rsidRPr="00915A9E" w:rsidRDefault="00130605" w:rsidP="00130605">
      <w:pPr>
        <w:jc w:val="right"/>
        <w:rPr>
          <w:sz w:val="28"/>
          <w:szCs w:val="28"/>
          <w:lang w:val="kk-KZ"/>
        </w:rPr>
      </w:pPr>
      <w:r w:rsidRPr="00915A9E">
        <w:rPr>
          <w:sz w:val="28"/>
          <w:szCs w:val="28"/>
          <w:lang w:val="kk-KZ"/>
        </w:rPr>
        <w:t>ф</w:t>
      </w:r>
      <w:r w:rsidRPr="00915A9E">
        <w:rPr>
          <w:sz w:val="28"/>
          <w:szCs w:val="28"/>
        </w:rPr>
        <w:t>орма</w:t>
      </w:r>
    </w:p>
    <w:p w:rsidR="00130605" w:rsidRPr="00915A9E" w:rsidRDefault="00130605" w:rsidP="00130605">
      <w:pPr>
        <w:jc w:val="right"/>
        <w:rPr>
          <w:sz w:val="28"/>
          <w:szCs w:val="28"/>
        </w:rPr>
      </w:pPr>
      <w:r w:rsidRPr="00915A9E">
        <w:rPr>
          <w:sz w:val="28"/>
          <w:szCs w:val="28"/>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4"/>
        <w:gridCol w:w="3831"/>
      </w:tblGrid>
      <w:tr w:rsidR="00130605" w:rsidRPr="00915A9E" w:rsidTr="0013060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right"/>
              <w:rPr>
                <w:sz w:val="28"/>
                <w:szCs w:val="28"/>
              </w:rPr>
            </w:pPr>
            <w:r w:rsidRPr="00915A9E">
              <w:rPr>
                <w:sz w:val="28"/>
                <w:szCs w:val="28"/>
              </w:rPr>
              <w:t>Утверждаю:</w:t>
            </w:r>
          </w:p>
        </w:tc>
      </w:tr>
    </w:tbl>
    <w:p w:rsidR="00130605" w:rsidRPr="00915A9E" w:rsidRDefault="00130605" w:rsidP="00130605">
      <w:pPr>
        <w:jc w:val="right"/>
        <w:rPr>
          <w:sz w:val="28"/>
          <w:szCs w:val="28"/>
        </w:rPr>
      </w:pPr>
      <w:r w:rsidRPr="00915A9E">
        <w:rPr>
          <w:sz w:val="28"/>
          <w:szCs w:val="28"/>
        </w:rPr>
        <w:t>      ____________________________</w:t>
      </w:r>
    </w:p>
    <w:p w:rsidR="00130605" w:rsidRPr="00915A9E" w:rsidRDefault="00130605" w:rsidP="00130605">
      <w:pPr>
        <w:jc w:val="right"/>
        <w:rPr>
          <w:sz w:val="28"/>
          <w:szCs w:val="28"/>
        </w:rPr>
      </w:pPr>
      <w:r w:rsidRPr="00915A9E">
        <w:rPr>
          <w:sz w:val="28"/>
          <w:szCs w:val="28"/>
        </w:rPr>
        <w:t>      (указать полное наименование</w:t>
      </w:r>
    </w:p>
    <w:p w:rsidR="00130605" w:rsidRPr="00915A9E" w:rsidRDefault="00130605" w:rsidP="00130605">
      <w:pPr>
        <w:jc w:val="right"/>
        <w:rPr>
          <w:sz w:val="28"/>
          <w:szCs w:val="28"/>
        </w:rPr>
      </w:pPr>
      <w:r w:rsidRPr="00915A9E">
        <w:rPr>
          <w:sz w:val="28"/>
          <w:szCs w:val="28"/>
        </w:rPr>
        <w:t xml:space="preserve">       Заказчика и фамилия, имя,  </w:t>
      </w:r>
    </w:p>
    <w:p w:rsidR="00130605" w:rsidRPr="00915A9E" w:rsidRDefault="00130605" w:rsidP="00130605">
      <w:pPr>
        <w:jc w:val="right"/>
        <w:rPr>
          <w:sz w:val="28"/>
          <w:szCs w:val="28"/>
        </w:rPr>
      </w:pPr>
      <w:r w:rsidRPr="00915A9E">
        <w:rPr>
          <w:sz w:val="28"/>
          <w:szCs w:val="28"/>
        </w:rPr>
        <w:t xml:space="preserve">       отчество (при его наличии) </w:t>
      </w:r>
    </w:p>
    <w:p w:rsidR="00130605" w:rsidRPr="00915A9E" w:rsidRDefault="00130605" w:rsidP="00130605">
      <w:pPr>
        <w:jc w:val="right"/>
        <w:rPr>
          <w:sz w:val="28"/>
          <w:szCs w:val="28"/>
        </w:rPr>
      </w:pPr>
      <w:r w:rsidRPr="00915A9E">
        <w:rPr>
          <w:sz w:val="28"/>
          <w:szCs w:val="28"/>
        </w:rPr>
        <w:t xml:space="preserve">       его должностного лица    </w:t>
      </w:r>
    </w:p>
    <w:p w:rsidR="00130605" w:rsidRPr="00915A9E" w:rsidRDefault="00130605" w:rsidP="00130605">
      <w:pPr>
        <w:jc w:val="center"/>
        <w:rPr>
          <w:b/>
          <w:sz w:val="28"/>
          <w:szCs w:val="28"/>
        </w:rPr>
      </w:pPr>
      <w:bookmarkStart w:id="9" w:name="z101"/>
    </w:p>
    <w:p w:rsidR="00130605" w:rsidRPr="00915A9E" w:rsidRDefault="00130605" w:rsidP="00130605">
      <w:pPr>
        <w:jc w:val="center"/>
        <w:rPr>
          <w:b/>
          <w:sz w:val="28"/>
          <w:szCs w:val="28"/>
        </w:rPr>
      </w:pPr>
    </w:p>
    <w:bookmarkEnd w:id="9"/>
    <w:p w:rsidR="0009776D" w:rsidRPr="00915A9E" w:rsidRDefault="0009776D" w:rsidP="0009776D">
      <w:pPr>
        <w:ind w:firstLine="708"/>
        <w:jc w:val="center"/>
        <w:rPr>
          <w:b/>
          <w:sz w:val="28"/>
          <w:szCs w:val="28"/>
        </w:rPr>
      </w:pPr>
      <w:r w:rsidRPr="00915A9E">
        <w:rPr>
          <w:b/>
          <w:sz w:val="28"/>
          <w:szCs w:val="28"/>
        </w:rPr>
        <w:t>План приобретения услуг и (или)  товаров на _____ год</w:t>
      </w:r>
    </w:p>
    <w:p w:rsidR="0009776D" w:rsidRPr="00915A9E" w:rsidRDefault="0009776D" w:rsidP="0009776D">
      <w:pPr>
        <w:tabs>
          <w:tab w:val="left" w:pos="567"/>
          <w:tab w:val="left" w:pos="709"/>
          <w:tab w:val="left" w:pos="851"/>
        </w:tabs>
        <w:jc w:val="both"/>
        <w:rPr>
          <w:sz w:val="28"/>
          <w:szCs w:val="28"/>
        </w:rPr>
      </w:pPr>
    </w:p>
    <w:p w:rsidR="00FD18EA" w:rsidRPr="00915A9E" w:rsidRDefault="00FD18EA" w:rsidP="00FD18EA">
      <w:pPr>
        <w:jc w:val="both"/>
        <w:rPr>
          <w:sz w:val="28"/>
          <w:szCs w:val="28"/>
        </w:rPr>
      </w:pPr>
      <w:r w:rsidRPr="00915A9E">
        <w:rPr>
          <w:sz w:val="28"/>
          <w:szCs w:val="28"/>
        </w:rPr>
        <w:t>Наименование заказчика (на казахском языке) ______</w:t>
      </w:r>
    </w:p>
    <w:p w:rsidR="00FD18EA" w:rsidRPr="00915A9E" w:rsidRDefault="00FD18EA" w:rsidP="00FD18EA">
      <w:pPr>
        <w:jc w:val="both"/>
        <w:rPr>
          <w:sz w:val="28"/>
          <w:szCs w:val="28"/>
        </w:rPr>
      </w:pPr>
      <w:r w:rsidRPr="00915A9E">
        <w:rPr>
          <w:sz w:val="28"/>
          <w:szCs w:val="28"/>
        </w:rPr>
        <w:t>Наименование заказчика (на русском языке) ________</w:t>
      </w:r>
    </w:p>
    <w:p w:rsidR="0009776D" w:rsidRPr="00915A9E" w:rsidRDefault="0009776D" w:rsidP="0009776D">
      <w:pPr>
        <w:tabs>
          <w:tab w:val="left" w:pos="567"/>
          <w:tab w:val="left" w:pos="709"/>
          <w:tab w:val="left" w:pos="851"/>
        </w:tabs>
        <w:jc w:val="both"/>
        <w:rPr>
          <w:sz w:val="28"/>
          <w:szCs w:val="28"/>
        </w:rPr>
      </w:pPr>
      <w:r w:rsidRPr="00915A9E">
        <w:rPr>
          <w:sz w:val="28"/>
          <w:szCs w:val="28"/>
        </w:rPr>
        <w:t>Общие сведения</w:t>
      </w:r>
    </w:p>
    <w:p w:rsidR="0009776D" w:rsidRPr="00915A9E" w:rsidRDefault="0009776D" w:rsidP="0009776D">
      <w:pPr>
        <w:tabs>
          <w:tab w:val="left" w:pos="567"/>
          <w:tab w:val="left" w:pos="709"/>
          <w:tab w:val="left" w:pos="851"/>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971"/>
        <w:gridCol w:w="1971"/>
        <w:gridCol w:w="1971"/>
        <w:gridCol w:w="1971"/>
      </w:tblGrid>
      <w:tr w:rsidR="0009776D" w:rsidRPr="00915A9E" w:rsidTr="0009776D">
        <w:tc>
          <w:tcPr>
            <w:tcW w:w="1970" w:type="dxa"/>
            <w:vMerge w:val="restart"/>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БИН заказчика</w:t>
            </w:r>
          </w:p>
        </w:tc>
        <w:tc>
          <w:tcPr>
            <w:tcW w:w="3942" w:type="dxa"/>
            <w:gridSpan w:val="2"/>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Для государственных учреждений</w:t>
            </w:r>
          </w:p>
        </w:tc>
        <w:tc>
          <w:tcPr>
            <w:tcW w:w="1971" w:type="dxa"/>
            <w:vMerge w:val="restart"/>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Наименование заказчика</w:t>
            </w:r>
          </w:p>
        </w:tc>
        <w:tc>
          <w:tcPr>
            <w:tcW w:w="1971" w:type="dxa"/>
            <w:vMerge w:val="restart"/>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Финансовый год</w:t>
            </w:r>
          </w:p>
        </w:tc>
      </w:tr>
      <w:tr w:rsidR="0009776D" w:rsidRPr="00915A9E" w:rsidTr="0009776D">
        <w:tc>
          <w:tcPr>
            <w:tcW w:w="1970" w:type="dxa"/>
            <w:vMerge/>
            <w:shd w:val="clear" w:color="auto" w:fill="auto"/>
          </w:tcPr>
          <w:p w:rsidR="0009776D" w:rsidRPr="00915A9E" w:rsidRDefault="0009776D" w:rsidP="0009776D">
            <w:pPr>
              <w:tabs>
                <w:tab w:val="left" w:pos="567"/>
                <w:tab w:val="left" w:pos="709"/>
                <w:tab w:val="left" w:pos="851"/>
              </w:tabs>
              <w:jc w:val="center"/>
              <w:rPr>
                <w:sz w:val="28"/>
                <w:szCs w:val="28"/>
              </w:rPr>
            </w:pP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Код ГУ</w:t>
            </w: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Вид бюджета</w:t>
            </w:r>
          </w:p>
        </w:tc>
        <w:tc>
          <w:tcPr>
            <w:tcW w:w="1971" w:type="dxa"/>
            <w:vMerge/>
            <w:shd w:val="clear" w:color="auto" w:fill="auto"/>
          </w:tcPr>
          <w:p w:rsidR="0009776D" w:rsidRPr="00915A9E" w:rsidRDefault="0009776D" w:rsidP="0009776D">
            <w:pPr>
              <w:tabs>
                <w:tab w:val="left" w:pos="567"/>
                <w:tab w:val="left" w:pos="709"/>
                <w:tab w:val="left" w:pos="851"/>
              </w:tabs>
              <w:jc w:val="center"/>
              <w:rPr>
                <w:sz w:val="28"/>
                <w:szCs w:val="28"/>
              </w:rPr>
            </w:pPr>
          </w:p>
        </w:tc>
        <w:tc>
          <w:tcPr>
            <w:tcW w:w="1971" w:type="dxa"/>
            <w:vMerge/>
            <w:shd w:val="clear" w:color="auto" w:fill="auto"/>
          </w:tcPr>
          <w:p w:rsidR="0009776D" w:rsidRPr="00915A9E" w:rsidRDefault="0009776D" w:rsidP="0009776D">
            <w:pPr>
              <w:tabs>
                <w:tab w:val="left" w:pos="567"/>
                <w:tab w:val="left" w:pos="709"/>
                <w:tab w:val="left" w:pos="851"/>
              </w:tabs>
              <w:jc w:val="center"/>
              <w:rPr>
                <w:sz w:val="28"/>
                <w:szCs w:val="28"/>
              </w:rPr>
            </w:pPr>
          </w:p>
        </w:tc>
      </w:tr>
      <w:tr w:rsidR="0009776D" w:rsidRPr="00915A9E" w:rsidTr="0009776D">
        <w:tc>
          <w:tcPr>
            <w:tcW w:w="1970"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1</w:t>
            </w: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2</w:t>
            </w: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3</w:t>
            </w: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4</w:t>
            </w: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5</w:t>
            </w:r>
          </w:p>
        </w:tc>
      </w:tr>
      <w:tr w:rsidR="0009776D" w:rsidRPr="00915A9E" w:rsidTr="0009776D">
        <w:tc>
          <w:tcPr>
            <w:tcW w:w="1970"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971" w:type="dxa"/>
            <w:shd w:val="clear" w:color="auto" w:fill="auto"/>
          </w:tcPr>
          <w:p w:rsidR="0009776D" w:rsidRPr="00915A9E" w:rsidRDefault="0009776D" w:rsidP="0009776D">
            <w:pPr>
              <w:tabs>
                <w:tab w:val="left" w:pos="567"/>
                <w:tab w:val="left" w:pos="709"/>
                <w:tab w:val="left" w:pos="851"/>
              </w:tabs>
              <w:jc w:val="center"/>
              <w:rPr>
                <w:sz w:val="28"/>
                <w:szCs w:val="28"/>
              </w:rPr>
            </w:pPr>
          </w:p>
        </w:tc>
      </w:tr>
    </w:tbl>
    <w:p w:rsidR="0009776D" w:rsidRPr="00915A9E" w:rsidRDefault="0009776D" w:rsidP="0009776D">
      <w:pPr>
        <w:rPr>
          <w:sz w:val="28"/>
          <w:szCs w:val="28"/>
        </w:rPr>
      </w:pPr>
    </w:p>
    <w:p w:rsidR="0009776D" w:rsidRPr="00915A9E" w:rsidRDefault="0009776D" w:rsidP="0009776D">
      <w:pPr>
        <w:rPr>
          <w:sz w:val="28"/>
          <w:szCs w:val="28"/>
        </w:rPr>
      </w:pPr>
      <w:r w:rsidRPr="00915A9E">
        <w:rPr>
          <w:sz w:val="28"/>
          <w:szCs w:val="28"/>
        </w:rPr>
        <w:t xml:space="preserve">План приобретения услуг и (или)  товаров </w:t>
      </w:r>
    </w:p>
    <w:p w:rsidR="0009776D" w:rsidRPr="00915A9E" w:rsidRDefault="0009776D" w:rsidP="0009776D">
      <w:pPr>
        <w:tabs>
          <w:tab w:val="left" w:pos="567"/>
          <w:tab w:val="left" w:pos="709"/>
          <w:tab w:val="left" w:pos="851"/>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112"/>
        <w:gridCol w:w="1701"/>
        <w:gridCol w:w="1134"/>
        <w:gridCol w:w="1430"/>
        <w:gridCol w:w="1121"/>
        <w:gridCol w:w="1560"/>
        <w:gridCol w:w="1382"/>
      </w:tblGrid>
      <w:tr w:rsidR="0009776D" w:rsidRPr="00915A9E" w:rsidTr="0009776D">
        <w:tc>
          <w:tcPr>
            <w:tcW w:w="414" w:type="dxa"/>
            <w:shd w:val="clear" w:color="auto" w:fill="auto"/>
            <w:vAlign w:val="center"/>
          </w:tcPr>
          <w:p w:rsidR="0009776D" w:rsidRPr="00915A9E" w:rsidRDefault="0009776D" w:rsidP="0009776D">
            <w:pPr>
              <w:pStyle w:val="af0"/>
              <w:rPr>
                <w:sz w:val="28"/>
                <w:szCs w:val="28"/>
              </w:rPr>
            </w:pPr>
            <w:r w:rsidRPr="00915A9E">
              <w:rPr>
                <w:sz w:val="28"/>
                <w:szCs w:val="28"/>
              </w:rPr>
              <w:t>№</w:t>
            </w:r>
          </w:p>
        </w:tc>
        <w:tc>
          <w:tcPr>
            <w:tcW w:w="1112" w:type="dxa"/>
            <w:shd w:val="clear" w:color="auto" w:fill="auto"/>
            <w:vAlign w:val="center"/>
          </w:tcPr>
          <w:p w:rsidR="0009776D" w:rsidRPr="00915A9E" w:rsidRDefault="0009776D" w:rsidP="0009776D">
            <w:pPr>
              <w:pStyle w:val="af0"/>
              <w:rPr>
                <w:sz w:val="28"/>
                <w:szCs w:val="28"/>
              </w:rPr>
            </w:pPr>
            <w:r w:rsidRPr="00915A9E">
              <w:rPr>
                <w:sz w:val="28"/>
                <w:szCs w:val="28"/>
              </w:rPr>
              <w:t>Тип пункта плана</w:t>
            </w:r>
          </w:p>
        </w:tc>
        <w:tc>
          <w:tcPr>
            <w:tcW w:w="1701" w:type="dxa"/>
            <w:shd w:val="clear" w:color="auto" w:fill="auto"/>
            <w:vAlign w:val="center"/>
          </w:tcPr>
          <w:p w:rsidR="0009776D" w:rsidRPr="00915A9E" w:rsidRDefault="0009776D" w:rsidP="0009776D">
            <w:pPr>
              <w:pStyle w:val="af0"/>
              <w:rPr>
                <w:sz w:val="28"/>
                <w:szCs w:val="28"/>
              </w:rPr>
            </w:pPr>
            <w:r w:rsidRPr="00915A9E">
              <w:rPr>
                <w:sz w:val="28"/>
                <w:szCs w:val="28"/>
              </w:rPr>
              <w:t>Администратор бюджетной программы</w:t>
            </w:r>
          </w:p>
        </w:tc>
        <w:tc>
          <w:tcPr>
            <w:tcW w:w="1134" w:type="dxa"/>
            <w:shd w:val="clear" w:color="auto" w:fill="auto"/>
            <w:vAlign w:val="center"/>
          </w:tcPr>
          <w:p w:rsidR="0009776D" w:rsidRPr="00915A9E" w:rsidRDefault="0009776D" w:rsidP="0009776D">
            <w:pPr>
              <w:pStyle w:val="af0"/>
              <w:rPr>
                <w:sz w:val="28"/>
                <w:szCs w:val="28"/>
              </w:rPr>
            </w:pPr>
            <w:r w:rsidRPr="00915A9E">
              <w:rPr>
                <w:sz w:val="28"/>
                <w:szCs w:val="28"/>
              </w:rPr>
              <w:t>Программа*</w:t>
            </w:r>
          </w:p>
        </w:tc>
        <w:tc>
          <w:tcPr>
            <w:tcW w:w="1430" w:type="dxa"/>
            <w:shd w:val="clear" w:color="auto" w:fill="auto"/>
            <w:vAlign w:val="center"/>
          </w:tcPr>
          <w:p w:rsidR="0009776D" w:rsidRPr="00915A9E" w:rsidRDefault="0009776D" w:rsidP="0009776D">
            <w:pPr>
              <w:pStyle w:val="af0"/>
              <w:rPr>
                <w:sz w:val="28"/>
                <w:szCs w:val="28"/>
              </w:rPr>
            </w:pPr>
            <w:r w:rsidRPr="00915A9E">
              <w:rPr>
                <w:sz w:val="28"/>
                <w:szCs w:val="28"/>
              </w:rPr>
              <w:t>Подпрограмма*</w:t>
            </w:r>
          </w:p>
        </w:tc>
        <w:tc>
          <w:tcPr>
            <w:tcW w:w="1121" w:type="dxa"/>
            <w:shd w:val="clear" w:color="auto" w:fill="auto"/>
            <w:vAlign w:val="center"/>
          </w:tcPr>
          <w:p w:rsidR="0009776D" w:rsidRPr="00915A9E" w:rsidRDefault="0009776D" w:rsidP="0009776D">
            <w:pPr>
              <w:pStyle w:val="af0"/>
              <w:rPr>
                <w:sz w:val="28"/>
                <w:szCs w:val="28"/>
              </w:rPr>
            </w:pPr>
            <w:r w:rsidRPr="00915A9E">
              <w:rPr>
                <w:sz w:val="28"/>
                <w:szCs w:val="28"/>
              </w:rPr>
              <w:t>Специфика*</w:t>
            </w:r>
          </w:p>
        </w:tc>
        <w:tc>
          <w:tcPr>
            <w:tcW w:w="1560" w:type="dxa"/>
            <w:shd w:val="clear" w:color="auto" w:fill="auto"/>
            <w:vAlign w:val="center"/>
          </w:tcPr>
          <w:p w:rsidR="0009776D" w:rsidRPr="00915A9E" w:rsidRDefault="0009776D" w:rsidP="0009776D">
            <w:pPr>
              <w:pStyle w:val="af0"/>
              <w:rPr>
                <w:sz w:val="28"/>
                <w:szCs w:val="28"/>
              </w:rPr>
            </w:pPr>
            <w:r w:rsidRPr="00915A9E">
              <w:rPr>
                <w:sz w:val="28"/>
                <w:szCs w:val="28"/>
              </w:rPr>
              <w:t>Источник финансирования</w:t>
            </w:r>
          </w:p>
        </w:tc>
        <w:tc>
          <w:tcPr>
            <w:tcW w:w="1382" w:type="dxa"/>
            <w:shd w:val="clear" w:color="auto" w:fill="auto"/>
          </w:tcPr>
          <w:p w:rsidR="0009776D" w:rsidRPr="00915A9E" w:rsidRDefault="0009776D" w:rsidP="0009776D">
            <w:pPr>
              <w:tabs>
                <w:tab w:val="left" w:pos="567"/>
                <w:tab w:val="left" w:pos="709"/>
                <w:tab w:val="left" w:pos="851"/>
              </w:tabs>
              <w:jc w:val="both"/>
              <w:rPr>
                <w:sz w:val="28"/>
                <w:szCs w:val="28"/>
              </w:rPr>
            </w:pPr>
            <w:r w:rsidRPr="00915A9E">
              <w:rPr>
                <w:sz w:val="28"/>
                <w:szCs w:val="28"/>
              </w:rPr>
              <w:t xml:space="preserve">Вид предмета </w:t>
            </w:r>
            <w:r w:rsidRPr="00915A9E">
              <w:rPr>
                <w:sz w:val="28"/>
                <w:szCs w:val="28"/>
                <w:lang w:val="kk-KZ"/>
              </w:rPr>
              <w:t>приобретения</w:t>
            </w:r>
          </w:p>
        </w:tc>
      </w:tr>
      <w:tr w:rsidR="0009776D" w:rsidRPr="00915A9E" w:rsidTr="0009776D">
        <w:tc>
          <w:tcPr>
            <w:tcW w:w="414" w:type="dxa"/>
            <w:shd w:val="clear" w:color="auto" w:fill="auto"/>
          </w:tcPr>
          <w:p w:rsidR="0009776D" w:rsidRPr="00915A9E" w:rsidRDefault="0009776D" w:rsidP="0009776D">
            <w:pPr>
              <w:tabs>
                <w:tab w:val="left" w:pos="567"/>
                <w:tab w:val="left" w:pos="709"/>
                <w:tab w:val="left" w:pos="851"/>
              </w:tabs>
              <w:jc w:val="both"/>
              <w:rPr>
                <w:sz w:val="28"/>
                <w:szCs w:val="28"/>
              </w:rPr>
            </w:pPr>
            <w:r w:rsidRPr="00915A9E">
              <w:rPr>
                <w:sz w:val="28"/>
                <w:szCs w:val="28"/>
              </w:rPr>
              <w:t>1</w:t>
            </w:r>
          </w:p>
        </w:tc>
        <w:tc>
          <w:tcPr>
            <w:tcW w:w="1112"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2</w:t>
            </w:r>
          </w:p>
        </w:tc>
        <w:tc>
          <w:tcPr>
            <w:tcW w:w="170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3</w:t>
            </w:r>
          </w:p>
        </w:tc>
        <w:tc>
          <w:tcPr>
            <w:tcW w:w="1134"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4</w:t>
            </w:r>
          </w:p>
        </w:tc>
        <w:tc>
          <w:tcPr>
            <w:tcW w:w="1430"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5</w:t>
            </w:r>
          </w:p>
        </w:tc>
        <w:tc>
          <w:tcPr>
            <w:tcW w:w="112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6</w:t>
            </w:r>
          </w:p>
        </w:tc>
        <w:tc>
          <w:tcPr>
            <w:tcW w:w="1560"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7</w:t>
            </w:r>
          </w:p>
        </w:tc>
        <w:tc>
          <w:tcPr>
            <w:tcW w:w="1382"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8</w:t>
            </w:r>
          </w:p>
        </w:tc>
      </w:tr>
      <w:tr w:rsidR="0009776D" w:rsidRPr="00915A9E" w:rsidTr="0009776D">
        <w:tc>
          <w:tcPr>
            <w:tcW w:w="414"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112"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701"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134"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430"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121"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560"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382" w:type="dxa"/>
            <w:shd w:val="clear" w:color="auto" w:fill="auto"/>
          </w:tcPr>
          <w:p w:rsidR="0009776D" w:rsidRPr="00915A9E" w:rsidRDefault="0009776D" w:rsidP="0009776D">
            <w:pPr>
              <w:tabs>
                <w:tab w:val="left" w:pos="567"/>
                <w:tab w:val="left" w:pos="709"/>
                <w:tab w:val="left" w:pos="851"/>
              </w:tabs>
              <w:jc w:val="both"/>
              <w:rPr>
                <w:sz w:val="28"/>
                <w:szCs w:val="28"/>
              </w:rPr>
            </w:pPr>
          </w:p>
        </w:tc>
      </w:tr>
    </w:tbl>
    <w:p w:rsidR="0009776D" w:rsidRPr="00915A9E" w:rsidRDefault="0009776D" w:rsidP="0009776D">
      <w:pPr>
        <w:tabs>
          <w:tab w:val="left" w:pos="567"/>
          <w:tab w:val="left" w:pos="709"/>
          <w:tab w:val="left" w:pos="851"/>
        </w:tabs>
        <w:jc w:val="both"/>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701"/>
        <w:gridCol w:w="1559"/>
        <w:gridCol w:w="992"/>
        <w:gridCol w:w="992"/>
        <w:gridCol w:w="1276"/>
        <w:gridCol w:w="992"/>
        <w:gridCol w:w="1276"/>
      </w:tblGrid>
      <w:tr w:rsidR="0009776D" w:rsidRPr="00915A9E" w:rsidTr="0009776D">
        <w:trPr>
          <w:trHeight w:val="1974"/>
        </w:trPr>
        <w:tc>
          <w:tcPr>
            <w:tcW w:w="1101" w:type="dxa"/>
            <w:shd w:val="clear" w:color="auto" w:fill="auto"/>
            <w:vAlign w:val="center"/>
          </w:tcPr>
          <w:p w:rsidR="0009776D" w:rsidRPr="00915A9E" w:rsidRDefault="0009776D" w:rsidP="0009776D">
            <w:pPr>
              <w:pStyle w:val="af0"/>
              <w:jc w:val="center"/>
              <w:rPr>
                <w:sz w:val="28"/>
                <w:szCs w:val="28"/>
              </w:rPr>
            </w:pPr>
            <w:r w:rsidRPr="00915A9E">
              <w:rPr>
                <w:sz w:val="28"/>
                <w:szCs w:val="28"/>
              </w:rPr>
              <w:t>Код товара, услуги</w:t>
            </w:r>
          </w:p>
        </w:tc>
        <w:tc>
          <w:tcPr>
            <w:tcW w:w="1701" w:type="dxa"/>
            <w:shd w:val="clear" w:color="auto" w:fill="auto"/>
            <w:vAlign w:val="center"/>
          </w:tcPr>
          <w:p w:rsidR="0009776D" w:rsidRPr="00915A9E" w:rsidRDefault="0009776D" w:rsidP="0009776D">
            <w:pPr>
              <w:pStyle w:val="af0"/>
              <w:jc w:val="center"/>
              <w:rPr>
                <w:sz w:val="28"/>
                <w:szCs w:val="28"/>
              </w:rPr>
            </w:pPr>
            <w:r w:rsidRPr="00915A9E">
              <w:rPr>
                <w:sz w:val="28"/>
                <w:szCs w:val="28"/>
              </w:rPr>
              <w:t>Наименование закупаемых товаров, услуг</w:t>
            </w:r>
          </w:p>
        </w:tc>
        <w:tc>
          <w:tcPr>
            <w:tcW w:w="1559" w:type="dxa"/>
            <w:shd w:val="clear" w:color="auto" w:fill="auto"/>
            <w:vAlign w:val="center"/>
          </w:tcPr>
          <w:p w:rsidR="0009776D" w:rsidRPr="00915A9E" w:rsidRDefault="0009776D" w:rsidP="0009776D">
            <w:pPr>
              <w:pStyle w:val="af0"/>
              <w:jc w:val="center"/>
              <w:rPr>
                <w:sz w:val="28"/>
                <w:szCs w:val="28"/>
              </w:rPr>
            </w:pPr>
            <w:r w:rsidRPr="00915A9E">
              <w:rPr>
                <w:sz w:val="28"/>
                <w:szCs w:val="28"/>
              </w:rPr>
              <w:t>Краткая характеристика (описание) товаров, услуг</w:t>
            </w:r>
          </w:p>
        </w:tc>
        <w:tc>
          <w:tcPr>
            <w:tcW w:w="992" w:type="dxa"/>
          </w:tcPr>
          <w:p w:rsidR="0009776D" w:rsidRPr="00915A9E" w:rsidRDefault="0009776D" w:rsidP="0009776D">
            <w:pPr>
              <w:pStyle w:val="af0"/>
              <w:jc w:val="center"/>
              <w:rPr>
                <w:sz w:val="28"/>
                <w:szCs w:val="28"/>
                <w:lang w:val="kk-KZ"/>
              </w:rPr>
            </w:pPr>
            <w:r w:rsidRPr="00915A9E">
              <w:rPr>
                <w:sz w:val="28"/>
                <w:szCs w:val="28"/>
                <w:lang w:val="kk-KZ"/>
              </w:rPr>
              <w:t>Способ закупок</w:t>
            </w:r>
          </w:p>
        </w:tc>
        <w:tc>
          <w:tcPr>
            <w:tcW w:w="992" w:type="dxa"/>
            <w:shd w:val="clear" w:color="auto" w:fill="auto"/>
            <w:vAlign w:val="center"/>
          </w:tcPr>
          <w:p w:rsidR="0009776D" w:rsidRPr="00915A9E" w:rsidRDefault="0009776D" w:rsidP="0009776D">
            <w:pPr>
              <w:pStyle w:val="af0"/>
              <w:jc w:val="center"/>
              <w:rPr>
                <w:sz w:val="28"/>
                <w:szCs w:val="28"/>
              </w:rPr>
            </w:pPr>
            <w:r w:rsidRPr="00915A9E">
              <w:rPr>
                <w:sz w:val="28"/>
                <w:szCs w:val="28"/>
              </w:rPr>
              <w:t>Единица измерения</w:t>
            </w:r>
          </w:p>
        </w:tc>
        <w:tc>
          <w:tcPr>
            <w:tcW w:w="1276" w:type="dxa"/>
            <w:shd w:val="clear" w:color="auto" w:fill="auto"/>
            <w:vAlign w:val="center"/>
          </w:tcPr>
          <w:p w:rsidR="0009776D" w:rsidRPr="00915A9E" w:rsidRDefault="0009776D" w:rsidP="0009776D">
            <w:pPr>
              <w:pStyle w:val="af0"/>
              <w:rPr>
                <w:sz w:val="28"/>
                <w:szCs w:val="28"/>
                <w:lang w:val="kk-KZ"/>
              </w:rPr>
            </w:pPr>
            <w:r w:rsidRPr="00915A9E">
              <w:rPr>
                <w:sz w:val="28"/>
                <w:szCs w:val="28"/>
                <w:lang w:val="kk-KZ"/>
              </w:rPr>
              <w:t>Общее к</w:t>
            </w:r>
            <w:r w:rsidRPr="00915A9E">
              <w:rPr>
                <w:sz w:val="28"/>
                <w:szCs w:val="28"/>
              </w:rPr>
              <w:t xml:space="preserve">оличество, объем </w:t>
            </w:r>
          </w:p>
        </w:tc>
        <w:tc>
          <w:tcPr>
            <w:tcW w:w="992" w:type="dxa"/>
            <w:shd w:val="clear" w:color="auto" w:fill="auto"/>
            <w:vAlign w:val="center"/>
          </w:tcPr>
          <w:p w:rsidR="0009776D" w:rsidRPr="00915A9E" w:rsidRDefault="0009776D" w:rsidP="0009776D">
            <w:pPr>
              <w:pStyle w:val="af0"/>
              <w:rPr>
                <w:sz w:val="28"/>
                <w:szCs w:val="28"/>
              </w:rPr>
            </w:pPr>
            <w:r w:rsidRPr="00915A9E">
              <w:rPr>
                <w:sz w:val="28"/>
                <w:szCs w:val="28"/>
              </w:rPr>
              <w:t>Цена за единицу, тенге</w:t>
            </w:r>
          </w:p>
        </w:tc>
        <w:tc>
          <w:tcPr>
            <w:tcW w:w="1276" w:type="dxa"/>
            <w:shd w:val="clear" w:color="auto" w:fill="auto"/>
          </w:tcPr>
          <w:p w:rsidR="0009776D" w:rsidRPr="00915A9E" w:rsidRDefault="0009776D" w:rsidP="0009776D">
            <w:pPr>
              <w:pStyle w:val="af0"/>
              <w:jc w:val="center"/>
              <w:rPr>
                <w:sz w:val="28"/>
                <w:szCs w:val="28"/>
              </w:rPr>
            </w:pPr>
            <w:r w:rsidRPr="00915A9E">
              <w:rPr>
                <w:sz w:val="28"/>
                <w:szCs w:val="28"/>
                <w:lang w:val="kk-KZ"/>
              </w:rPr>
              <w:t>С</w:t>
            </w:r>
            <w:r w:rsidRPr="00915A9E">
              <w:rPr>
                <w:sz w:val="28"/>
                <w:szCs w:val="28"/>
              </w:rPr>
              <w:t>умма, утвержденная для закупки, тенге</w:t>
            </w:r>
          </w:p>
        </w:tc>
      </w:tr>
      <w:tr w:rsidR="0009776D" w:rsidRPr="00915A9E" w:rsidTr="0009776D">
        <w:tc>
          <w:tcPr>
            <w:tcW w:w="110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9</w:t>
            </w:r>
          </w:p>
        </w:tc>
        <w:tc>
          <w:tcPr>
            <w:tcW w:w="1701"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10</w:t>
            </w:r>
          </w:p>
        </w:tc>
        <w:tc>
          <w:tcPr>
            <w:tcW w:w="1559" w:type="dxa"/>
            <w:shd w:val="clear" w:color="auto" w:fill="auto"/>
          </w:tcPr>
          <w:p w:rsidR="0009776D" w:rsidRPr="00915A9E" w:rsidRDefault="0009776D" w:rsidP="0009776D">
            <w:pPr>
              <w:tabs>
                <w:tab w:val="left" w:pos="567"/>
                <w:tab w:val="left" w:pos="709"/>
                <w:tab w:val="left" w:pos="851"/>
              </w:tabs>
              <w:jc w:val="center"/>
              <w:rPr>
                <w:sz w:val="28"/>
                <w:szCs w:val="28"/>
              </w:rPr>
            </w:pPr>
            <w:r w:rsidRPr="00915A9E">
              <w:rPr>
                <w:sz w:val="28"/>
                <w:szCs w:val="28"/>
              </w:rPr>
              <w:t>11</w:t>
            </w:r>
          </w:p>
        </w:tc>
        <w:tc>
          <w:tcPr>
            <w:tcW w:w="992" w:type="dxa"/>
          </w:tcPr>
          <w:p w:rsidR="0009776D" w:rsidRPr="00915A9E" w:rsidRDefault="0009776D" w:rsidP="0009776D">
            <w:pPr>
              <w:tabs>
                <w:tab w:val="left" w:pos="567"/>
                <w:tab w:val="left" w:pos="709"/>
                <w:tab w:val="left" w:pos="851"/>
              </w:tabs>
              <w:jc w:val="center"/>
              <w:rPr>
                <w:sz w:val="28"/>
                <w:szCs w:val="28"/>
              </w:rPr>
            </w:pPr>
            <w:r w:rsidRPr="00915A9E">
              <w:rPr>
                <w:sz w:val="28"/>
                <w:szCs w:val="28"/>
              </w:rPr>
              <w:t>12</w:t>
            </w:r>
          </w:p>
        </w:tc>
        <w:tc>
          <w:tcPr>
            <w:tcW w:w="992"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13</w:t>
            </w:r>
          </w:p>
        </w:tc>
        <w:tc>
          <w:tcPr>
            <w:tcW w:w="1276"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1</w:t>
            </w:r>
            <w:r w:rsidRPr="00915A9E">
              <w:rPr>
                <w:sz w:val="28"/>
                <w:szCs w:val="28"/>
                <w:lang w:val="kk-KZ"/>
              </w:rPr>
              <w:t>4</w:t>
            </w:r>
          </w:p>
        </w:tc>
        <w:tc>
          <w:tcPr>
            <w:tcW w:w="992"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1</w:t>
            </w:r>
            <w:r w:rsidRPr="00915A9E">
              <w:rPr>
                <w:sz w:val="28"/>
                <w:szCs w:val="28"/>
                <w:lang w:val="kk-KZ"/>
              </w:rPr>
              <w:t>5</w:t>
            </w:r>
          </w:p>
        </w:tc>
        <w:tc>
          <w:tcPr>
            <w:tcW w:w="1276"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lang w:val="kk-KZ"/>
              </w:rPr>
              <w:t>16</w:t>
            </w:r>
          </w:p>
        </w:tc>
      </w:tr>
      <w:tr w:rsidR="0009776D" w:rsidRPr="00915A9E" w:rsidTr="0009776D">
        <w:tc>
          <w:tcPr>
            <w:tcW w:w="1101"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701"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559"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992" w:type="dxa"/>
          </w:tcPr>
          <w:p w:rsidR="0009776D" w:rsidRPr="00915A9E" w:rsidRDefault="0009776D" w:rsidP="0009776D">
            <w:pPr>
              <w:tabs>
                <w:tab w:val="left" w:pos="567"/>
                <w:tab w:val="left" w:pos="709"/>
                <w:tab w:val="left" w:pos="851"/>
              </w:tabs>
              <w:jc w:val="center"/>
              <w:rPr>
                <w:sz w:val="28"/>
                <w:szCs w:val="28"/>
              </w:rPr>
            </w:pPr>
          </w:p>
        </w:tc>
        <w:tc>
          <w:tcPr>
            <w:tcW w:w="992"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276"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992" w:type="dxa"/>
            <w:shd w:val="clear" w:color="auto" w:fill="auto"/>
          </w:tcPr>
          <w:p w:rsidR="0009776D" w:rsidRPr="00915A9E" w:rsidRDefault="0009776D" w:rsidP="0009776D">
            <w:pPr>
              <w:tabs>
                <w:tab w:val="left" w:pos="567"/>
                <w:tab w:val="left" w:pos="709"/>
                <w:tab w:val="left" w:pos="851"/>
              </w:tabs>
              <w:jc w:val="center"/>
              <w:rPr>
                <w:sz w:val="28"/>
                <w:szCs w:val="28"/>
              </w:rPr>
            </w:pPr>
          </w:p>
        </w:tc>
        <w:tc>
          <w:tcPr>
            <w:tcW w:w="1276" w:type="dxa"/>
            <w:shd w:val="clear" w:color="auto" w:fill="auto"/>
          </w:tcPr>
          <w:p w:rsidR="0009776D" w:rsidRPr="00915A9E" w:rsidRDefault="0009776D" w:rsidP="0009776D">
            <w:pPr>
              <w:tabs>
                <w:tab w:val="left" w:pos="567"/>
                <w:tab w:val="left" w:pos="709"/>
                <w:tab w:val="left" w:pos="851"/>
              </w:tabs>
              <w:jc w:val="center"/>
              <w:rPr>
                <w:sz w:val="28"/>
                <w:szCs w:val="28"/>
              </w:rPr>
            </w:pPr>
          </w:p>
        </w:tc>
      </w:tr>
    </w:tbl>
    <w:p w:rsidR="0009776D" w:rsidRPr="00915A9E" w:rsidRDefault="0009776D" w:rsidP="0009776D">
      <w:pPr>
        <w:tabs>
          <w:tab w:val="left" w:pos="567"/>
          <w:tab w:val="left" w:pos="709"/>
          <w:tab w:val="left" w:pos="851"/>
        </w:tabs>
        <w:jc w:val="both"/>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18"/>
        <w:gridCol w:w="1417"/>
        <w:gridCol w:w="992"/>
        <w:gridCol w:w="1560"/>
        <w:gridCol w:w="1417"/>
        <w:gridCol w:w="851"/>
        <w:gridCol w:w="850"/>
      </w:tblGrid>
      <w:tr w:rsidR="0009776D" w:rsidRPr="00915A9E" w:rsidTr="0009776D">
        <w:tc>
          <w:tcPr>
            <w:tcW w:w="1384" w:type="dxa"/>
            <w:shd w:val="clear" w:color="auto" w:fill="auto"/>
            <w:vAlign w:val="center"/>
          </w:tcPr>
          <w:p w:rsidR="0009776D" w:rsidRPr="00915A9E" w:rsidRDefault="0009776D" w:rsidP="0009776D">
            <w:pPr>
              <w:pStyle w:val="af0"/>
              <w:rPr>
                <w:sz w:val="28"/>
                <w:szCs w:val="28"/>
              </w:rPr>
            </w:pPr>
            <w:r w:rsidRPr="00915A9E">
              <w:rPr>
                <w:sz w:val="28"/>
                <w:szCs w:val="28"/>
              </w:rPr>
              <w:t>Планируемый срок объявления закупки (месяц)</w:t>
            </w:r>
          </w:p>
        </w:tc>
        <w:tc>
          <w:tcPr>
            <w:tcW w:w="1418" w:type="dxa"/>
            <w:shd w:val="clear" w:color="auto" w:fill="auto"/>
            <w:vAlign w:val="center"/>
          </w:tcPr>
          <w:p w:rsidR="0009776D" w:rsidRPr="00915A9E" w:rsidRDefault="0009776D" w:rsidP="0009776D">
            <w:pPr>
              <w:pStyle w:val="af0"/>
              <w:rPr>
                <w:sz w:val="28"/>
                <w:szCs w:val="28"/>
              </w:rPr>
            </w:pPr>
            <w:r w:rsidRPr="00915A9E">
              <w:rPr>
                <w:sz w:val="28"/>
                <w:szCs w:val="28"/>
              </w:rPr>
              <w:t>Срок поставки товара, оказания услуг (на казахском языке)</w:t>
            </w:r>
          </w:p>
        </w:tc>
        <w:tc>
          <w:tcPr>
            <w:tcW w:w="1417" w:type="dxa"/>
            <w:shd w:val="clear" w:color="auto" w:fill="auto"/>
            <w:vAlign w:val="center"/>
          </w:tcPr>
          <w:p w:rsidR="0009776D" w:rsidRPr="00915A9E" w:rsidRDefault="0009776D" w:rsidP="0009776D">
            <w:pPr>
              <w:pStyle w:val="af0"/>
              <w:rPr>
                <w:sz w:val="28"/>
                <w:szCs w:val="28"/>
              </w:rPr>
            </w:pPr>
            <w:r w:rsidRPr="00915A9E">
              <w:rPr>
                <w:sz w:val="28"/>
                <w:szCs w:val="28"/>
              </w:rPr>
              <w:t>Срок поставки товара, оказания услуг (на русском языке)</w:t>
            </w:r>
          </w:p>
        </w:tc>
        <w:tc>
          <w:tcPr>
            <w:tcW w:w="992" w:type="dxa"/>
            <w:shd w:val="clear" w:color="auto" w:fill="auto"/>
            <w:vAlign w:val="center"/>
          </w:tcPr>
          <w:p w:rsidR="0009776D" w:rsidRPr="00915A9E" w:rsidRDefault="0009776D" w:rsidP="0009776D">
            <w:pPr>
              <w:pStyle w:val="af0"/>
              <w:rPr>
                <w:sz w:val="28"/>
                <w:szCs w:val="28"/>
              </w:rPr>
            </w:pPr>
            <w:r w:rsidRPr="00915A9E">
              <w:rPr>
                <w:sz w:val="28"/>
                <w:szCs w:val="28"/>
              </w:rPr>
              <w:t>КАТО</w:t>
            </w:r>
          </w:p>
        </w:tc>
        <w:tc>
          <w:tcPr>
            <w:tcW w:w="1560" w:type="dxa"/>
            <w:shd w:val="clear" w:color="auto" w:fill="auto"/>
            <w:vAlign w:val="center"/>
          </w:tcPr>
          <w:p w:rsidR="0009776D" w:rsidRPr="00915A9E" w:rsidRDefault="0009776D" w:rsidP="0009776D">
            <w:pPr>
              <w:pStyle w:val="af0"/>
              <w:rPr>
                <w:sz w:val="28"/>
                <w:szCs w:val="28"/>
              </w:rPr>
            </w:pPr>
            <w:r w:rsidRPr="00915A9E">
              <w:rPr>
                <w:sz w:val="28"/>
                <w:szCs w:val="28"/>
              </w:rPr>
              <w:t>Место поставки товара, оказания услуг (на казахском языке)</w:t>
            </w:r>
          </w:p>
        </w:tc>
        <w:tc>
          <w:tcPr>
            <w:tcW w:w="1417" w:type="dxa"/>
            <w:shd w:val="clear" w:color="auto" w:fill="auto"/>
            <w:vAlign w:val="center"/>
          </w:tcPr>
          <w:p w:rsidR="0009776D" w:rsidRPr="00915A9E" w:rsidRDefault="0009776D" w:rsidP="0009776D">
            <w:pPr>
              <w:pStyle w:val="af0"/>
              <w:rPr>
                <w:sz w:val="28"/>
                <w:szCs w:val="28"/>
              </w:rPr>
            </w:pPr>
            <w:r w:rsidRPr="00915A9E">
              <w:rPr>
                <w:sz w:val="28"/>
                <w:szCs w:val="28"/>
              </w:rPr>
              <w:t>Место поставки товара, оказания услуг (на русском языке)</w:t>
            </w:r>
          </w:p>
        </w:tc>
        <w:tc>
          <w:tcPr>
            <w:tcW w:w="851" w:type="dxa"/>
            <w:shd w:val="clear" w:color="auto" w:fill="auto"/>
            <w:vAlign w:val="center"/>
          </w:tcPr>
          <w:p w:rsidR="0009776D" w:rsidRPr="00915A9E" w:rsidRDefault="0009776D" w:rsidP="0009776D">
            <w:pPr>
              <w:pStyle w:val="af0"/>
              <w:rPr>
                <w:sz w:val="28"/>
                <w:szCs w:val="28"/>
              </w:rPr>
            </w:pPr>
            <w:r w:rsidRPr="00915A9E">
              <w:rPr>
                <w:sz w:val="28"/>
                <w:szCs w:val="28"/>
              </w:rPr>
              <w:t>Размер авансового платежа, %</w:t>
            </w:r>
          </w:p>
        </w:tc>
        <w:tc>
          <w:tcPr>
            <w:tcW w:w="850" w:type="dxa"/>
            <w:shd w:val="clear" w:color="auto" w:fill="auto"/>
            <w:vAlign w:val="center"/>
          </w:tcPr>
          <w:p w:rsidR="0009776D" w:rsidRPr="00915A9E" w:rsidRDefault="0009776D" w:rsidP="0009776D">
            <w:pPr>
              <w:pStyle w:val="af0"/>
              <w:rPr>
                <w:sz w:val="28"/>
                <w:szCs w:val="28"/>
              </w:rPr>
            </w:pPr>
            <w:r w:rsidRPr="00915A9E">
              <w:rPr>
                <w:sz w:val="28"/>
                <w:szCs w:val="28"/>
              </w:rPr>
              <w:t>Признак поставщика</w:t>
            </w:r>
          </w:p>
        </w:tc>
      </w:tr>
      <w:tr w:rsidR="0009776D" w:rsidRPr="00915A9E" w:rsidTr="0009776D">
        <w:tc>
          <w:tcPr>
            <w:tcW w:w="1384"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1</w:t>
            </w:r>
            <w:r w:rsidRPr="00915A9E">
              <w:rPr>
                <w:sz w:val="28"/>
                <w:szCs w:val="28"/>
                <w:lang w:val="kk-KZ"/>
              </w:rPr>
              <w:t>7</w:t>
            </w:r>
          </w:p>
        </w:tc>
        <w:tc>
          <w:tcPr>
            <w:tcW w:w="1418"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lang w:val="kk-KZ"/>
              </w:rPr>
              <w:t>18</w:t>
            </w:r>
          </w:p>
        </w:tc>
        <w:tc>
          <w:tcPr>
            <w:tcW w:w="1417"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1</w:t>
            </w:r>
            <w:r w:rsidRPr="00915A9E">
              <w:rPr>
                <w:sz w:val="28"/>
                <w:szCs w:val="28"/>
                <w:lang w:val="kk-KZ"/>
              </w:rPr>
              <w:t>9</w:t>
            </w:r>
          </w:p>
        </w:tc>
        <w:tc>
          <w:tcPr>
            <w:tcW w:w="992"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2</w:t>
            </w:r>
            <w:r w:rsidRPr="00915A9E">
              <w:rPr>
                <w:sz w:val="28"/>
                <w:szCs w:val="28"/>
                <w:lang w:val="kk-KZ"/>
              </w:rPr>
              <w:t>0</w:t>
            </w:r>
          </w:p>
        </w:tc>
        <w:tc>
          <w:tcPr>
            <w:tcW w:w="1560"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2</w:t>
            </w:r>
            <w:r w:rsidRPr="00915A9E">
              <w:rPr>
                <w:sz w:val="28"/>
                <w:szCs w:val="28"/>
                <w:lang w:val="kk-KZ"/>
              </w:rPr>
              <w:t>1</w:t>
            </w:r>
          </w:p>
        </w:tc>
        <w:tc>
          <w:tcPr>
            <w:tcW w:w="1417"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2</w:t>
            </w:r>
            <w:r w:rsidRPr="00915A9E">
              <w:rPr>
                <w:sz w:val="28"/>
                <w:szCs w:val="28"/>
                <w:lang w:val="kk-KZ"/>
              </w:rPr>
              <w:t>2</w:t>
            </w:r>
          </w:p>
        </w:tc>
        <w:tc>
          <w:tcPr>
            <w:tcW w:w="851"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rPr>
              <w:t>2</w:t>
            </w:r>
            <w:r w:rsidRPr="00915A9E">
              <w:rPr>
                <w:sz w:val="28"/>
                <w:szCs w:val="28"/>
                <w:lang w:val="kk-KZ"/>
              </w:rPr>
              <w:t>3</w:t>
            </w:r>
          </w:p>
        </w:tc>
        <w:tc>
          <w:tcPr>
            <w:tcW w:w="850" w:type="dxa"/>
            <w:shd w:val="clear" w:color="auto" w:fill="auto"/>
          </w:tcPr>
          <w:p w:rsidR="0009776D" w:rsidRPr="00915A9E" w:rsidRDefault="0009776D" w:rsidP="0009776D">
            <w:pPr>
              <w:tabs>
                <w:tab w:val="left" w:pos="567"/>
                <w:tab w:val="left" w:pos="709"/>
                <w:tab w:val="left" w:pos="851"/>
              </w:tabs>
              <w:jc w:val="center"/>
              <w:rPr>
                <w:sz w:val="28"/>
                <w:szCs w:val="28"/>
                <w:lang w:val="kk-KZ"/>
              </w:rPr>
            </w:pPr>
            <w:r w:rsidRPr="00915A9E">
              <w:rPr>
                <w:sz w:val="28"/>
                <w:szCs w:val="28"/>
                <w:lang w:val="kk-KZ"/>
              </w:rPr>
              <w:t>24</w:t>
            </w:r>
          </w:p>
        </w:tc>
      </w:tr>
      <w:tr w:rsidR="0009776D" w:rsidRPr="00915A9E" w:rsidTr="0009776D">
        <w:tc>
          <w:tcPr>
            <w:tcW w:w="1384"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418"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417"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992"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560"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1417"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851" w:type="dxa"/>
            <w:shd w:val="clear" w:color="auto" w:fill="auto"/>
          </w:tcPr>
          <w:p w:rsidR="0009776D" w:rsidRPr="00915A9E" w:rsidRDefault="0009776D" w:rsidP="0009776D">
            <w:pPr>
              <w:tabs>
                <w:tab w:val="left" w:pos="567"/>
                <w:tab w:val="left" w:pos="709"/>
                <w:tab w:val="left" w:pos="851"/>
              </w:tabs>
              <w:jc w:val="both"/>
              <w:rPr>
                <w:sz w:val="28"/>
                <w:szCs w:val="28"/>
              </w:rPr>
            </w:pPr>
          </w:p>
        </w:tc>
        <w:tc>
          <w:tcPr>
            <w:tcW w:w="850" w:type="dxa"/>
            <w:shd w:val="clear" w:color="auto" w:fill="auto"/>
          </w:tcPr>
          <w:p w:rsidR="0009776D" w:rsidRPr="00915A9E" w:rsidRDefault="0009776D" w:rsidP="0009776D">
            <w:pPr>
              <w:tabs>
                <w:tab w:val="left" w:pos="567"/>
                <w:tab w:val="left" w:pos="709"/>
                <w:tab w:val="left" w:pos="851"/>
              </w:tabs>
              <w:jc w:val="both"/>
              <w:rPr>
                <w:sz w:val="28"/>
                <w:szCs w:val="28"/>
              </w:rPr>
            </w:pPr>
          </w:p>
        </w:tc>
      </w:tr>
    </w:tbl>
    <w:p w:rsidR="0009776D" w:rsidRPr="00915A9E" w:rsidRDefault="0009776D" w:rsidP="0009776D">
      <w:pPr>
        <w:tabs>
          <w:tab w:val="left" w:pos="567"/>
          <w:tab w:val="left" w:pos="709"/>
          <w:tab w:val="left" w:pos="851"/>
        </w:tabs>
        <w:jc w:val="both"/>
        <w:rPr>
          <w:sz w:val="28"/>
          <w:szCs w:val="28"/>
        </w:rPr>
      </w:pPr>
    </w:p>
    <w:p w:rsidR="0009776D" w:rsidRPr="00915A9E" w:rsidRDefault="0009776D" w:rsidP="0009776D">
      <w:pPr>
        <w:pStyle w:val="3"/>
        <w:spacing w:before="0" w:after="0" w:line="240" w:lineRule="auto"/>
        <w:jc w:val="both"/>
        <w:rPr>
          <w:rFonts w:ascii="Times New Roman" w:hAnsi="Times New Roman"/>
          <w:sz w:val="28"/>
          <w:szCs w:val="28"/>
        </w:rPr>
      </w:pPr>
      <w:r w:rsidRPr="00915A9E">
        <w:rPr>
          <w:rFonts w:ascii="Times New Roman" w:hAnsi="Times New Roman"/>
          <w:sz w:val="28"/>
          <w:szCs w:val="28"/>
        </w:rPr>
        <w:t>Общие сведения:</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1) Поле </w:t>
      </w:r>
      <w:r w:rsidRPr="00915A9E">
        <w:rPr>
          <w:sz w:val="28"/>
          <w:szCs w:val="28"/>
          <w:lang w:val="kk-KZ"/>
        </w:rPr>
        <w:t>«</w:t>
      </w:r>
      <w:r w:rsidRPr="00915A9E">
        <w:rPr>
          <w:sz w:val="28"/>
          <w:szCs w:val="28"/>
        </w:rPr>
        <w:t>БИН заказчика</w:t>
      </w:r>
      <w:r w:rsidRPr="00915A9E">
        <w:rPr>
          <w:sz w:val="28"/>
          <w:szCs w:val="28"/>
          <w:lang w:val="kk-KZ"/>
        </w:rPr>
        <w:t>»</w:t>
      </w:r>
      <w:r w:rsidRPr="00915A9E">
        <w:rPr>
          <w:sz w:val="28"/>
          <w:szCs w:val="28"/>
        </w:rPr>
        <w:t xml:space="preserve">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2) поле </w:t>
      </w:r>
      <w:r w:rsidRPr="00915A9E">
        <w:rPr>
          <w:sz w:val="28"/>
          <w:szCs w:val="28"/>
          <w:lang w:val="kk-KZ"/>
        </w:rPr>
        <w:t>«</w:t>
      </w:r>
      <w:r w:rsidRPr="00915A9E">
        <w:rPr>
          <w:sz w:val="28"/>
          <w:szCs w:val="28"/>
        </w:rPr>
        <w:t>Код ГУ</w:t>
      </w:r>
      <w:r w:rsidRPr="00915A9E">
        <w:rPr>
          <w:sz w:val="28"/>
          <w:szCs w:val="28"/>
          <w:lang w:val="kk-KZ"/>
        </w:rPr>
        <w:t>»</w:t>
      </w:r>
      <w:r w:rsidRPr="00915A9E">
        <w:rPr>
          <w:sz w:val="28"/>
          <w:szCs w:val="28"/>
        </w:rPr>
        <w:t xml:space="preserve"> – указывается код государственного учреждения (семизначный код), присваиваемый центральным уполномоченным органом по исполнению бюджета;</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3) поле </w:t>
      </w:r>
      <w:r w:rsidRPr="00915A9E">
        <w:rPr>
          <w:sz w:val="28"/>
          <w:szCs w:val="28"/>
          <w:lang w:val="kk-KZ"/>
        </w:rPr>
        <w:t>«</w:t>
      </w:r>
      <w:r w:rsidRPr="00915A9E">
        <w:rPr>
          <w:sz w:val="28"/>
          <w:szCs w:val="28"/>
        </w:rPr>
        <w:t>Вид бюджета</w:t>
      </w:r>
      <w:r w:rsidRPr="00915A9E">
        <w:rPr>
          <w:sz w:val="28"/>
          <w:szCs w:val="28"/>
          <w:lang w:val="kk-KZ"/>
        </w:rPr>
        <w:t>»</w:t>
      </w:r>
      <w:r w:rsidRPr="00915A9E">
        <w:rPr>
          <w:sz w:val="28"/>
          <w:szCs w:val="28"/>
        </w:rPr>
        <w:t xml:space="preserve">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4) поле </w:t>
      </w:r>
      <w:r w:rsidRPr="00915A9E">
        <w:rPr>
          <w:sz w:val="28"/>
          <w:szCs w:val="28"/>
          <w:lang w:val="kk-KZ"/>
        </w:rPr>
        <w:t>«</w:t>
      </w:r>
      <w:r w:rsidRPr="00915A9E">
        <w:rPr>
          <w:sz w:val="28"/>
          <w:szCs w:val="28"/>
        </w:rPr>
        <w:t>Наименование заказчика</w:t>
      </w:r>
      <w:r w:rsidRPr="00915A9E">
        <w:rPr>
          <w:sz w:val="28"/>
          <w:szCs w:val="28"/>
          <w:lang w:val="kk-KZ"/>
        </w:rPr>
        <w:t>»</w:t>
      </w:r>
      <w:r w:rsidRPr="00915A9E">
        <w:rPr>
          <w:sz w:val="28"/>
          <w:szCs w:val="28"/>
        </w:rPr>
        <w:t xml:space="preserve"> – указывается полное наименование организации;</w:t>
      </w:r>
    </w:p>
    <w:p w:rsidR="0009776D" w:rsidRPr="00915A9E" w:rsidRDefault="0009776D" w:rsidP="0009776D">
      <w:pPr>
        <w:pStyle w:val="af0"/>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 xml:space="preserve">5) поле </w:t>
      </w:r>
      <w:r w:rsidRPr="00915A9E">
        <w:rPr>
          <w:sz w:val="28"/>
          <w:szCs w:val="28"/>
          <w:lang w:val="kk-KZ"/>
        </w:rPr>
        <w:t>«</w:t>
      </w:r>
      <w:r w:rsidRPr="00915A9E">
        <w:rPr>
          <w:sz w:val="28"/>
          <w:szCs w:val="28"/>
        </w:rPr>
        <w:t>Финансовый год</w:t>
      </w:r>
      <w:r w:rsidRPr="00915A9E">
        <w:rPr>
          <w:sz w:val="28"/>
          <w:szCs w:val="28"/>
          <w:lang w:val="kk-KZ"/>
        </w:rPr>
        <w:t>»</w:t>
      </w:r>
      <w:r w:rsidRPr="00915A9E">
        <w:rPr>
          <w:sz w:val="28"/>
          <w:szCs w:val="28"/>
        </w:rPr>
        <w:t xml:space="preserve"> – указывается финансовый год, на который составляется план приобретения услуг и (или)  товаров на _____ год.</w:t>
      </w:r>
    </w:p>
    <w:p w:rsidR="0009776D" w:rsidRPr="00915A9E" w:rsidRDefault="0009776D" w:rsidP="0009776D">
      <w:pPr>
        <w:pStyle w:val="af0"/>
        <w:spacing w:before="0" w:beforeAutospacing="0" w:after="0" w:afterAutospacing="0"/>
        <w:jc w:val="both"/>
        <w:rPr>
          <w:sz w:val="20"/>
          <w:szCs w:val="20"/>
          <w:lang w:val="kk-KZ"/>
        </w:rPr>
      </w:pPr>
    </w:p>
    <w:p w:rsidR="0009776D" w:rsidRPr="00915A9E" w:rsidRDefault="0009776D" w:rsidP="0009776D">
      <w:pPr>
        <w:rPr>
          <w:sz w:val="28"/>
          <w:szCs w:val="28"/>
        </w:rPr>
      </w:pPr>
      <w:r w:rsidRPr="00915A9E">
        <w:rPr>
          <w:sz w:val="28"/>
          <w:szCs w:val="28"/>
        </w:rPr>
        <w:t>План прио</w:t>
      </w:r>
      <w:r w:rsidR="00995D3F" w:rsidRPr="00915A9E">
        <w:rPr>
          <w:sz w:val="28"/>
          <w:szCs w:val="28"/>
        </w:rPr>
        <w:t>бретения услуг и (или)  товаров</w:t>
      </w:r>
      <w:r w:rsidRPr="00915A9E">
        <w:rPr>
          <w:sz w:val="28"/>
          <w:szCs w:val="28"/>
        </w:rPr>
        <w:t>:</w:t>
      </w:r>
    </w:p>
    <w:p w:rsidR="0009776D" w:rsidRPr="00915A9E" w:rsidRDefault="0009776D" w:rsidP="0009776D">
      <w:pPr>
        <w:pStyle w:val="af0"/>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 xml:space="preserve">1) Поле </w:t>
      </w:r>
      <w:r w:rsidRPr="00915A9E">
        <w:rPr>
          <w:sz w:val="28"/>
          <w:szCs w:val="28"/>
          <w:lang w:val="kk-KZ"/>
        </w:rPr>
        <w:t>«</w:t>
      </w:r>
      <w:r w:rsidRPr="00915A9E">
        <w:rPr>
          <w:sz w:val="28"/>
          <w:szCs w:val="28"/>
        </w:rPr>
        <w:t>№</w:t>
      </w:r>
      <w:r w:rsidRPr="00915A9E">
        <w:rPr>
          <w:sz w:val="28"/>
          <w:szCs w:val="28"/>
          <w:lang w:val="kk-KZ"/>
        </w:rPr>
        <w:t>»</w:t>
      </w:r>
      <w:r w:rsidRPr="00915A9E">
        <w:rPr>
          <w:sz w:val="28"/>
          <w:szCs w:val="28"/>
        </w:rPr>
        <w:t xml:space="preserve"> – идентификационный код государственной закупки, определяемый веб-порталом;</w:t>
      </w:r>
    </w:p>
    <w:p w:rsidR="0009776D" w:rsidRPr="00915A9E" w:rsidRDefault="0009776D" w:rsidP="0009776D">
      <w:pPr>
        <w:pStyle w:val="af0"/>
        <w:spacing w:before="0" w:beforeAutospacing="0" w:after="0" w:afterAutospacing="0"/>
        <w:jc w:val="both"/>
        <w:rPr>
          <w:sz w:val="28"/>
          <w:szCs w:val="28"/>
        </w:rPr>
      </w:pPr>
      <w:r w:rsidRPr="00915A9E">
        <w:rPr>
          <w:sz w:val="28"/>
          <w:szCs w:val="28"/>
          <w:lang w:val="kk-KZ"/>
        </w:rPr>
        <w:t xml:space="preserve">       </w:t>
      </w:r>
      <w:r w:rsidRPr="00915A9E">
        <w:rPr>
          <w:sz w:val="28"/>
          <w:szCs w:val="28"/>
          <w:lang w:val="kk-KZ"/>
        </w:rPr>
        <w:tab/>
      </w:r>
      <w:r w:rsidRPr="00915A9E">
        <w:rPr>
          <w:sz w:val="28"/>
          <w:szCs w:val="28"/>
        </w:rPr>
        <w:t xml:space="preserve">2) поле </w:t>
      </w:r>
      <w:r w:rsidRPr="00915A9E">
        <w:rPr>
          <w:sz w:val="28"/>
          <w:szCs w:val="28"/>
          <w:lang w:val="kk-KZ"/>
        </w:rPr>
        <w:t>«</w:t>
      </w:r>
      <w:r w:rsidRPr="00915A9E">
        <w:rPr>
          <w:sz w:val="28"/>
          <w:szCs w:val="28"/>
        </w:rPr>
        <w:t>Тип пункта плана</w:t>
      </w:r>
      <w:r w:rsidRPr="00915A9E">
        <w:rPr>
          <w:sz w:val="28"/>
          <w:szCs w:val="28"/>
          <w:lang w:val="kk-KZ"/>
        </w:rPr>
        <w:t>»</w:t>
      </w:r>
      <w:r w:rsidRPr="00915A9E">
        <w:rPr>
          <w:sz w:val="28"/>
          <w:szCs w:val="28"/>
        </w:rPr>
        <w:t xml:space="preserve"> – указывается одно из следующих значений типов пункта плана:</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Закупки, не превышающие финансовый год;</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Закупки, превышающие финансовый год;</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Закупки в счет условной экономии;</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3) поле </w:t>
      </w:r>
      <w:r w:rsidRPr="00915A9E">
        <w:rPr>
          <w:sz w:val="28"/>
          <w:szCs w:val="28"/>
          <w:lang w:val="kk-KZ"/>
        </w:rPr>
        <w:t>«</w:t>
      </w:r>
      <w:r w:rsidRPr="00915A9E">
        <w:rPr>
          <w:sz w:val="28"/>
          <w:szCs w:val="28"/>
        </w:rPr>
        <w:t>Код Администратора</w:t>
      </w:r>
      <w:r w:rsidRPr="00915A9E">
        <w:rPr>
          <w:sz w:val="28"/>
          <w:szCs w:val="28"/>
          <w:lang w:val="kk-KZ"/>
        </w:rPr>
        <w:t>»</w:t>
      </w:r>
      <w:r w:rsidRPr="00915A9E">
        <w:rPr>
          <w:sz w:val="28"/>
          <w:szCs w:val="28"/>
        </w:rPr>
        <w:t xml:space="preserve"> – указывается код Администратора бюджетной программы, присваиваемый центральным уполномоченным органом по бюджетному планированию;</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4) поле </w:t>
      </w:r>
      <w:r w:rsidRPr="00915A9E">
        <w:rPr>
          <w:sz w:val="28"/>
          <w:szCs w:val="28"/>
          <w:lang w:val="kk-KZ"/>
        </w:rPr>
        <w:t>«</w:t>
      </w:r>
      <w:r w:rsidRPr="00915A9E">
        <w:rPr>
          <w:sz w:val="28"/>
          <w:szCs w:val="28"/>
        </w:rPr>
        <w:t>Программа</w:t>
      </w:r>
      <w:r w:rsidRPr="00915A9E">
        <w:rPr>
          <w:sz w:val="28"/>
          <w:szCs w:val="28"/>
          <w:lang w:val="kk-KZ"/>
        </w:rPr>
        <w:t>»</w:t>
      </w:r>
      <w:r w:rsidRPr="00915A9E">
        <w:rPr>
          <w:sz w:val="28"/>
          <w:szCs w:val="28"/>
        </w:rPr>
        <w:t xml:space="preserve"> – указывается код бюджетной программы функциональной классификации расходов, в рамках которой будет осуществляться </w:t>
      </w:r>
      <w:r w:rsidRPr="00915A9E">
        <w:rPr>
          <w:sz w:val="28"/>
          <w:szCs w:val="28"/>
          <w:lang w:val="kk-KZ"/>
        </w:rPr>
        <w:t xml:space="preserve">приобретение </w:t>
      </w:r>
      <w:r w:rsidRPr="00915A9E">
        <w:rPr>
          <w:sz w:val="28"/>
          <w:szCs w:val="28"/>
        </w:rPr>
        <w:t>услуг и (или)</w:t>
      </w:r>
      <w:r w:rsidRPr="00915A9E">
        <w:rPr>
          <w:sz w:val="28"/>
          <w:szCs w:val="28"/>
          <w:lang w:val="kk-KZ"/>
        </w:rPr>
        <w:t xml:space="preserve"> </w:t>
      </w:r>
      <w:r w:rsidRPr="00915A9E">
        <w:rPr>
          <w:sz w:val="28"/>
          <w:szCs w:val="28"/>
        </w:rPr>
        <w:t>товаров;</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5) поле </w:t>
      </w:r>
      <w:r w:rsidRPr="00915A9E">
        <w:rPr>
          <w:sz w:val="28"/>
          <w:szCs w:val="28"/>
          <w:lang w:val="kk-KZ"/>
        </w:rPr>
        <w:t>«</w:t>
      </w:r>
      <w:r w:rsidRPr="00915A9E">
        <w:rPr>
          <w:sz w:val="28"/>
          <w:szCs w:val="28"/>
        </w:rPr>
        <w:t>Подпрограмма</w:t>
      </w:r>
      <w:r w:rsidRPr="00915A9E">
        <w:rPr>
          <w:sz w:val="28"/>
          <w:szCs w:val="28"/>
          <w:lang w:val="kk-KZ"/>
        </w:rPr>
        <w:t>»</w:t>
      </w:r>
      <w:r w:rsidRPr="00915A9E">
        <w:rPr>
          <w:sz w:val="28"/>
          <w:szCs w:val="28"/>
        </w:rPr>
        <w:t xml:space="preserve"> – указывается код бюджетной подпрограммы функциональной классификации расходов, в рамках которой будет осуществляться </w:t>
      </w:r>
      <w:r w:rsidRPr="00915A9E">
        <w:rPr>
          <w:sz w:val="28"/>
          <w:szCs w:val="28"/>
          <w:lang w:val="kk-KZ"/>
        </w:rPr>
        <w:t xml:space="preserve">приобретение </w:t>
      </w:r>
      <w:r w:rsidRPr="00915A9E">
        <w:rPr>
          <w:sz w:val="28"/>
          <w:szCs w:val="28"/>
        </w:rPr>
        <w:t>услуг и (или)</w:t>
      </w:r>
      <w:r w:rsidRPr="00915A9E">
        <w:rPr>
          <w:sz w:val="28"/>
          <w:szCs w:val="28"/>
          <w:lang w:val="kk-KZ"/>
        </w:rPr>
        <w:t xml:space="preserve"> </w:t>
      </w:r>
      <w:r w:rsidRPr="00915A9E">
        <w:rPr>
          <w:sz w:val="28"/>
          <w:szCs w:val="28"/>
        </w:rPr>
        <w:t>товаров;</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w:t>
      </w:r>
      <w:r w:rsidRPr="00915A9E">
        <w:rPr>
          <w:sz w:val="28"/>
          <w:szCs w:val="28"/>
          <w:lang w:val="kk-KZ"/>
        </w:rPr>
        <w:t xml:space="preserve"> </w:t>
      </w:r>
      <w:r w:rsidRPr="00915A9E">
        <w:rPr>
          <w:sz w:val="28"/>
          <w:szCs w:val="28"/>
          <w:lang w:val="kk-KZ"/>
        </w:rPr>
        <w:tab/>
      </w:r>
      <w:r w:rsidRPr="00915A9E">
        <w:rPr>
          <w:sz w:val="28"/>
          <w:szCs w:val="28"/>
        </w:rPr>
        <w:t xml:space="preserve">6) поле </w:t>
      </w:r>
      <w:r w:rsidRPr="00915A9E">
        <w:rPr>
          <w:sz w:val="28"/>
          <w:szCs w:val="28"/>
          <w:lang w:val="kk-KZ"/>
        </w:rPr>
        <w:t>«</w:t>
      </w:r>
      <w:r w:rsidRPr="00915A9E">
        <w:rPr>
          <w:sz w:val="28"/>
          <w:szCs w:val="28"/>
        </w:rPr>
        <w:t>Специфика</w:t>
      </w:r>
      <w:r w:rsidRPr="00915A9E">
        <w:rPr>
          <w:sz w:val="28"/>
          <w:szCs w:val="28"/>
          <w:lang w:val="kk-KZ"/>
        </w:rPr>
        <w:t>»</w:t>
      </w:r>
      <w:r w:rsidRPr="00915A9E">
        <w:rPr>
          <w:sz w:val="28"/>
          <w:szCs w:val="28"/>
        </w:rPr>
        <w:t xml:space="preserve"> – указывается код специфики экономической классификации расходов, в рамках которой будет осуществляться </w:t>
      </w:r>
      <w:r w:rsidRPr="00915A9E">
        <w:rPr>
          <w:sz w:val="28"/>
          <w:szCs w:val="28"/>
          <w:lang w:val="kk-KZ"/>
        </w:rPr>
        <w:t xml:space="preserve">приобретение </w:t>
      </w:r>
      <w:r w:rsidRPr="00915A9E">
        <w:rPr>
          <w:sz w:val="28"/>
          <w:szCs w:val="28"/>
        </w:rPr>
        <w:t>услуг и (или)</w:t>
      </w:r>
      <w:r w:rsidRPr="00915A9E">
        <w:rPr>
          <w:sz w:val="28"/>
          <w:szCs w:val="28"/>
          <w:lang w:val="kk-KZ"/>
        </w:rPr>
        <w:t xml:space="preserve"> </w:t>
      </w:r>
      <w:r w:rsidRPr="00915A9E">
        <w:rPr>
          <w:sz w:val="28"/>
          <w:szCs w:val="28"/>
        </w:rPr>
        <w:t>товаров;</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7) поле </w:t>
      </w:r>
      <w:r w:rsidRPr="00915A9E">
        <w:rPr>
          <w:sz w:val="28"/>
          <w:szCs w:val="28"/>
          <w:lang w:val="kk-KZ"/>
        </w:rPr>
        <w:t>«</w:t>
      </w:r>
      <w:r w:rsidRPr="00915A9E">
        <w:rPr>
          <w:sz w:val="28"/>
          <w:szCs w:val="28"/>
        </w:rPr>
        <w:t>Источник финансирования</w:t>
      </w:r>
      <w:r w:rsidRPr="00915A9E">
        <w:rPr>
          <w:sz w:val="28"/>
          <w:szCs w:val="28"/>
          <w:lang w:val="kk-KZ"/>
        </w:rPr>
        <w:t>»</w:t>
      </w:r>
      <w:r w:rsidRPr="00915A9E">
        <w:rPr>
          <w:sz w:val="28"/>
          <w:szCs w:val="28"/>
        </w:rPr>
        <w:t xml:space="preserve"> – необходимо из выпадающего списка указать источник финансирования </w:t>
      </w:r>
      <w:r w:rsidRPr="00915A9E">
        <w:rPr>
          <w:sz w:val="28"/>
          <w:szCs w:val="28"/>
          <w:lang w:val="kk-KZ"/>
        </w:rPr>
        <w:t xml:space="preserve">приобретение </w:t>
      </w:r>
      <w:r w:rsidRPr="00915A9E">
        <w:rPr>
          <w:sz w:val="28"/>
          <w:szCs w:val="28"/>
        </w:rPr>
        <w:t>услуг и (или)</w:t>
      </w:r>
      <w:r w:rsidRPr="00915A9E">
        <w:rPr>
          <w:sz w:val="28"/>
          <w:szCs w:val="28"/>
          <w:lang w:val="kk-KZ"/>
        </w:rPr>
        <w:t xml:space="preserve"> </w:t>
      </w:r>
      <w:r w:rsidRPr="00915A9E">
        <w:rPr>
          <w:sz w:val="28"/>
          <w:szCs w:val="28"/>
        </w:rPr>
        <w:t>товаров:</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за счет денег от реализации государственными учреждениями товаров (работ, услуг), остающихся в их распоряжении;</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за счет средств спонсорской и благотворительной помощи;</w:t>
      </w:r>
    </w:p>
    <w:p w:rsidR="0009776D" w:rsidRPr="00915A9E" w:rsidRDefault="0009776D" w:rsidP="0009776D">
      <w:pPr>
        <w:pStyle w:val="af0"/>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за счет трансфертов органам местного самоуправления;</w:t>
      </w:r>
    </w:p>
    <w:p w:rsidR="0009776D" w:rsidRPr="00915A9E" w:rsidRDefault="0009776D" w:rsidP="0009776D">
      <w:pPr>
        <w:pStyle w:val="af0"/>
        <w:spacing w:before="0" w:beforeAutospacing="0" w:after="0" w:afterAutospacing="0"/>
        <w:jc w:val="both"/>
        <w:rPr>
          <w:sz w:val="28"/>
          <w:szCs w:val="28"/>
        </w:rPr>
      </w:pPr>
      <w:r w:rsidRPr="00915A9E">
        <w:rPr>
          <w:sz w:val="28"/>
          <w:szCs w:val="28"/>
          <w:lang w:val="kk-KZ"/>
        </w:rPr>
        <w:t xml:space="preserve">      </w:t>
      </w:r>
      <w:r w:rsidRPr="00915A9E">
        <w:rPr>
          <w:sz w:val="28"/>
          <w:szCs w:val="28"/>
          <w:lang w:val="kk-KZ"/>
        </w:rPr>
        <w:tab/>
      </w:r>
      <w:r w:rsidRPr="00915A9E">
        <w:rPr>
          <w:sz w:val="28"/>
          <w:szCs w:val="28"/>
        </w:rPr>
        <w:t xml:space="preserve">8) поле </w:t>
      </w:r>
      <w:r w:rsidRPr="00915A9E">
        <w:rPr>
          <w:sz w:val="28"/>
          <w:szCs w:val="28"/>
          <w:lang w:val="kk-KZ"/>
        </w:rPr>
        <w:t>«</w:t>
      </w:r>
      <w:r w:rsidRPr="00915A9E">
        <w:rPr>
          <w:sz w:val="28"/>
          <w:szCs w:val="28"/>
        </w:rPr>
        <w:t>Вид предмета закупок</w:t>
      </w:r>
      <w:r w:rsidRPr="00915A9E">
        <w:rPr>
          <w:sz w:val="28"/>
          <w:szCs w:val="28"/>
          <w:lang w:val="kk-KZ"/>
        </w:rPr>
        <w:t>»</w:t>
      </w:r>
      <w:r w:rsidRPr="00915A9E">
        <w:rPr>
          <w:sz w:val="28"/>
          <w:szCs w:val="28"/>
        </w:rPr>
        <w:t xml:space="preserve"> – указывается вид предмета </w:t>
      </w:r>
      <w:r w:rsidRPr="00915A9E">
        <w:rPr>
          <w:sz w:val="28"/>
          <w:szCs w:val="28"/>
          <w:lang w:val="kk-KZ"/>
        </w:rPr>
        <w:t xml:space="preserve">приобретение </w:t>
      </w:r>
      <w:r w:rsidRPr="00915A9E">
        <w:rPr>
          <w:sz w:val="28"/>
          <w:szCs w:val="28"/>
        </w:rPr>
        <w:t>услуг и (или)</w:t>
      </w:r>
      <w:r w:rsidRPr="00915A9E">
        <w:rPr>
          <w:sz w:val="28"/>
          <w:szCs w:val="28"/>
          <w:lang w:val="kk-KZ"/>
        </w:rPr>
        <w:t xml:space="preserve"> </w:t>
      </w:r>
      <w:r w:rsidRPr="00915A9E">
        <w:rPr>
          <w:sz w:val="28"/>
          <w:szCs w:val="28"/>
        </w:rPr>
        <w:t>товаров (товар, услуга);</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9) поле </w:t>
      </w:r>
      <w:r w:rsidRPr="00915A9E">
        <w:rPr>
          <w:sz w:val="28"/>
          <w:szCs w:val="28"/>
          <w:lang w:val="kk-KZ"/>
        </w:rPr>
        <w:t>«</w:t>
      </w:r>
      <w:r w:rsidRPr="00915A9E">
        <w:rPr>
          <w:sz w:val="28"/>
          <w:szCs w:val="28"/>
        </w:rPr>
        <w:t>Код товара, услуги</w:t>
      </w:r>
      <w:r w:rsidRPr="00915A9E">
        <w:rPr>
          <w:sz w:val="28"/>
          <w:szCs w:val="28"/>
          <w:lang w:val="kk-KZ"/>
        </w:rPr>
        <w:t>»</w:t>
      </w:r>
      <w:r w:rsidRPr="00915A9E">
        <w:rPr>
          <w:sz w:val="28"/>
          <w:szCs w:val="28"/>
        </w:rPr>
        <w:t xml:space="preserve"> – указывается код товара, услуги в соответствии со справочником товаров</w:t>
      </w:r>
      <w:r w:rsidRPr="00915A9E">
        <w:rPr>
          <w:color w:val="FF0000"/>
          <w:sz w:val="28"/>
          <w:szCs w:val="28"/>
        </w:rPr>
        <w:t xml:space="preserve">, </w:t>
      </w:r>
      <w:r w:rsidRPr="00915A9E">
        <w:rPr>
          <w:sz w:val="28"/>
          <w:szCs w:val="28"/>
        </w:rPr>
        <w:t>услуг;</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10) поле </w:t>
      </w:r>
      <w:r w:rsidRPr="00915A9E">
        <w:rPr>
          <w:sz w:val="28"/>
          <w:szCs w:val="28"/>
          <w:lang w:val="kk-KZ"/>
        </w:rPr>
        <w:t>«</w:t>
      </w:r>
      <w:r w:rsidRPr="00915A9E">
        <w:rPr>
          <w:sz w:val="28"/>
          <w:szCs w:val="28"/>
        </w:rPr>
        <w:t>Наименование закупаемых товаров, услуг</w:t>
      </w:r>
      <w:r w:rsidRPr="00915A9E">
        <w:rPr>
          <w:sz w:val="28"/>
          <w:szCs w:val="28"/>
          <w:lang w:val="kk-KZ"/>
        </w:rPr>
        <w:t>»</w:t>
      </w:r>
      <w:r w:rsidRPr="00915A9E">
        <w:rPr>
          <w:sz w:val="28"/>
          <w:szCs w:val="28"/>
        </w:rPr>
        <w:t xml:space="preserve"> – указывается наименование закупаемых товаров, услуг в соответствии с введенным значением в поле </w:t>
      </w:r>
      <w:r w:rsidRPr="00915A9E">
        <w:rPr>
          <w:sz w:val="28"/>
          <w:szCs w:val="28"/>
          <w:lang w:val="kk-KZ"/>
        </w:rPr>
        <w:t>«</w:t>
      </w:r>
      <w:r w:rsidRPr="00915A9E">
        <w:rPr>
          <w:sz w:val="28"/>
          <w:szCs w:val="28"/>
        </w:rPr>
        <w:t>Код товара, услуги</w:t>
      </w:r>
      <w:r w:rsidRPr="00915A9E">
        <w:rPr>
          <w:sz w:val="28"/>
          <w:szCs w:val="28"/>
          <w:lang w:val="kk-KZ"/>
        </w:rPr>
        <w:t>»</w:t>
      </w:r>
      <w:r w:rsidRPr="00915A9E">
        <w:rPr>
          <w:sz w:val="28"/>
          <w:szCs w:val="28"/>
        </w:rPr>
        <w:t>;</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11) поле </w:t>
      </w:r>
      <w:r w:rsidRPr="00915A9E">
        <w:rPr>
          <w:sz w:val="28"/>
          <w:szCs w:val="28"/>
          <w:lang w:val="kk-KZ"/>
        </w:rPr>
        <w:t>«</w:t>
      </w:r>
      <w:r w:rsidRPr="00915A9E">
        <w:rPr>
          <w:sz w:val="28"/>
          <w:szCs w:val="28"/>
        </w:rPr>
        <w:t>Краткая характеристика (описание) товаров, услуг</w:t>
      </w:r>
      <w:r w:rsidRPr="00915A9E">
        <w:rPr>
          <w:sz w:val="28"/>
          <w:szCs w:val="28"/>
          <w:lang w:val="kk-KZ"/>
        </w:rPr>
        <w:t>»</w:t>
      </w:r>
      <w:r w:rsidRPr="00915A9E">
        <w:rPr>
          <w:sz w:val="28"/>
          <w:szCs w:val="28"/>
        </w:rPr>
        <w:t xml:space="preserve"> – указывается краткая характеристика (описание) закупаемых товаров, услуг в соответствии с введенным значением в поле </w:t>
      </w:r>
      <w:r w:rsidRPr="00915A9E">
        <w:rPr>
          <w:sz w:val="28"/>
          <w:szCs w:val="28"/>
          <w:lang w:val="kk-KZ"/>
        </w:rPr>
        <w:t>«</w:t>
      </w:r>
      <w:r w:rsidRPr="00915A9E">
        <w:rPr>
          <w:sz w:val="28"/>
          <w:szCs w:val="28"/>
        </w:rPr>
        <w:t>Код товара, услуги</w:t>
      </w:r>
      <w:r w:rsidRPr="00915A9E">
        <w:rPr>
          <w:sz w:val="28"/>
          <w:szCs w:val="28"/>
          <w:lang w:val="kk-KZ"/>
        </w:rPr>
        <w:t>»</w:t>
      </w:r>
      <w:r w:rsidRPr="00915A9E">
        <w:rPr>
          <w:sz w:val="28"/>
          <w:szCs w:val="28"/>
        </w:rPr>
        <w:t>;</w:t>
      </w:r>
    </w:p>
    <w:p w:rsidR="0009776D" w:rsidRPr="00915A9E" w:rsidRDefault="0009776D" w:rsidP="0009776D">
      <w:pPr>
        <w:pStyle w:val="af0"/>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12) поле «Способ закупок» - указывается способ закупк</w:t>
      </w:r>
      <w:r w:rsidRPr="00915A9E">
        <w:rPr>
          <w:sz w:val="28"/>
          <w:szCs w:val="28"/>
          <w:lang w:val="kk-KZ"/>
        </w:rPr>
        <w:t>и</w:t>
      </w:r>
      <w:r w:rsidRPr="00915A9E">
        <w:rPr>
          <w:sz w:val="28"/>
          <w:szCs w:val="28"/>
        </w:rPr>
        <w:t>;</w:t>
      </w:r>
    </w:p>
    <w:p w:rsidR="0009776D" w:rsidRPr="00915A9E" w:rsidRDefault="0009776D" w:rsidP="0009776D">
      <w:pPr>
        <w:pStyle w:val="af0"/>
        <w:spacing w:before="0" w:beforeAutospacing="0" w:after="0" w:afterAutospacing="0"/>
        <w:ind w:firstLine="708"/>
        <w:jc w:val="both"/>
        <w:rPr>
          <w:sz w:val="28"/>
          <w:szCs w:val="28"/>
          <w:lang w:val="kk-KZ"/>
        </w:rPr>
      </w:pPr>
      <w:r w:rsidRPr="00915A9E">
        <w:rPr>
          <w:sz w:val="28"/>
          <w:szCs w:val="28"/>
          <w:lang w:val="kk-KZ"/>
        </w:rPr>
        <w:t xml:space="preserve">13) </w:t>
      </w:r>
      <w:r w:rsidRPr="00915A9E">
        <w:rPr>
          <w:sz w:val="28"/>
          <w:szCs w:val="28"/>
        </w:rPr>
        <w:t xml:space="preserve">поле </w:t>
      </w:r>
      <w:r w:rsidRPr="00915A9E">
        <w:rPr>
          <w:sz w:val="28"/>
          <w:szCs w:val="28"/>
          <w:lang w:val="kk-KZ"/>
        </w:rPr>
        <w:t>«</w:t>
      </w:r>
      <w:r w:rsidRPr="00915A9E">
        <w:rPr>
          <w:sz w:val="28"/>
          <w:szCs w:val="28"/>
        </w:rPr>
        <w:t>Единица измерения</w:t>
      </w:r>
      <w:r w:rsidRPr="00915A9E">
        <w:rPr>
          <w:sz w:val="28"/>
          <w:szCs w:val="28"/>
          <w:lang w:val="kk-KZ"/>
        </w:rPr>
        <w:t>»</w:t>
      </w:r>
      <w:r w:rsidRPr="00915A9E">
        <w:rPr>
          <w:sz w:val="28"/>
          <w:szCs w:val="28"/>
        </w:rPr>
        <w:t xml:space="preserve"> – указывается единица измерения предмета закупок в соответствии с введенным значением в поле </w:t>
      </w:r>
      <w:r w:rsidRPr="00915A9E">
        <w:rPr>
          <w:sz w:val="28"/>
          <w:szCs w:val="28"/>
          <w:lang w:val="kk-KZ"/>
        </w:rPr>
        <w:t>«</w:t>
      </w:r>
      <w:r w:rsidRPr="00915A9E">
        <w:rPr>
          <w:sz w:val="28"/>
          <w:szCs w:val="28"/>
        </w:rPr>
        <w:t>Код товара, услуги</w:t>
      </w:r>
      <w:r w:rsidRPr="00915A9E">
        <w:rPr>
          <w:sz w:val="28"/>
          <w:szCs w:val="28"/>
          <w:lang w:val="kk-KZ"/>
        </w:rPr>
        <w:t>»</w:t>
      </w:r>
      <w:r w:rsidRPr="00915A9E">
        <w:rPr>
          <w:sz w:val="28"/>
          <w:szCs w:val="28"/>
        </w:rPr>
        <w:t>;</w:t>
      </w:r>
    </w:p>
    <w:p w:rsidR="0009776D" w:rsidRPr="00915A9E" w:rsidRDefault="0009776D" w:rsidP="0009776D">
      <w:pPr>
        <w:pStyle w:val="af0"/>
        <w:spacing w:before="0" w:beforeAutospacing="0" w:after="0" w:afterAutospacing="0"/>
        <w:jc w:val="both"/>
        <w:rPr>
          <w:sz w:val="28"/>
          <w:szCs w:val="28"/>
          <w:lang w:val="kk-KZ"/>
        </w:rPr>
      </w:pPr>
      <w:r w:rsidRPr="00915A9E">
        <w:rPr>
          <w:sz w:val="28"/>
          <w:szCs w:val="28"/>
        </w:rPr>
        <w:t>     </w:t>
      </w:r>
      <w:r w:rsidRPr="00915A9E">
        <w:rPr>
          <w:sz w:val="28"/>
          <w:szCs w:val="28"/>
          <w:lang w:val="kk-KZ"/>
        </w:rPr>
        <w:t xml:space="preserve"> </w:t>
      </w:r>
      <w:r w:rsidRPr="00915A9E">
        <w:rPr>
          <w:sz w:val="28"/>
          <w:szCs w:val="28"/>
          <w:lang w:val="kk-KZ"/>
        </w:rPr>
        <w:tab/>
      </w:r>
      <w:r w:rsidRPr="00915A9E">
        <w:rPr>
          <w:sz w:val="28"/>
          <w:szCs w:val="28"/>
        </w:rPr>
        <w:t>1</w:t>
      </w:r>
      <w:r w:rsidRPr="00915A9E">
        <w:rPr>
          <w:sz w:val="28"/>
          <w:szCs w:val="28"/>
          <w:lang w:val="kk-KZ"/>
        </w:rPr>
        <w:t>4</w:t>
      </w:r>
      <w:r w:rsidRPr="00915A9E">
        <w:rPr>
          <w:sz w:val="28"/>
          <w:szCs w:val="28"/>
        </w:rPr>
        <w:t xml:space="preserve">) поле </w:t>
      </w:r>
      <w:r w:rsidRPr="00915A9E">
        <w:rPr>
          <w:sz w:val="28"/>
          <w:szCs w:val="28"/>
          <w:lang w:val="kk-KZ"/>
        </w:rPr>
        <w:t>«Общее к</w:t>
      </w:r>
      <w:r w:rsidRPr="00915A9E">
        <w:rPr>
          <w:sz w:val="28"/>
          <w:szCs w:val="28"/>
        </w:rPr>
        <w:t>оличество, объем</w:t>
      </w:r>
      <w:r w:rsidRPr="00915A9E">
        <w:rPr>
          <w:sz w:val="28"/>
          <w:szCs w:val="28"/>
          <w:lang w:val="kk-KZ"/>
        </w:rPr>
        <w:t>»</w:t>
      </w:r>
      <w:r w:rsidRPr="00915A9E">
        <w:rPr>
          <w:sz w:val="28"/>
          <w:szCs w:val="28"/>
        </w:rPr>
        <w:t xml:space="preserve"> – указывается </w:t>
      </w:r>
      <w:r w:rsidRPr="00915A9E">
        <w:rPr>
          <w:sz w:val="28"/>
          <w:szCs w:val="28"/>
          <w:lang w:val="kk-KZ"/>
        </w:rPr>
        <w:t xml:space="preserve">общее </w:t>
      </w:r>
      <w:r w:rsidRPr="00915A9E">
        <w:rPr>
          <w:sz w:val="28"/>
          <w:szCs w:val="28"/>
        </w:rPr>
        <w:t xml:space="preserve">количество или объем </w:t>
      </w:r>
      <w:r w:rsidRPr="00915A9E">
        <w:rPr>
          <w:sz w:val="28"/>
          <w:szCs w:val="28"/>
          <w:lang w:val="kk-KZ"/>
        </w:rPr>
        <w:t>приобретаемых</w:t>
      </w:r>
      <w:r w:rsidRPr="00915A9E">
        <w:rPr>
          <w:sz w:val="28"/>
          <w:szCs w:val="28"/>
        </w:rPr>
        <w:t xml:space="preserve"> товаров,</w:t>
      </w:r>
      <w:r w:rsidRPr="00915A9E">
        <w:rPr>
          <w:color w:val="FF0000"/>
          <w:sz w:val="28"/>
          <w:szCs w:val="28"/>
        </w:rPr>
        <w:t xml:space="preserve"> </w:t>
      </w:r>
      <w:r w:rsidRPr="00915A9E">
        <w:rPr>
          <w:sz w:val="28"/>
          <w:szCs w:val="28"/>
        </w:rPr>
        <w:t>услуг;</w:t>
      </w:r>
    </w:p>
    <w:p w:rsidR="0009776D" w:rsidRPr="00915A9E" w:rsidRDefault="0009776D" w:rsidP="0009776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w:t>
      </w:r>
      <w:r w:rsidRPr="00915A9E">
        <w:rPr>
          <w:sz w:val="28"/>
          <w:szCs w:val="28"/>
          <w:lang w:val="kk-KZ"/>
        </w:rPr>
        <w:t>5</w:t>
      </w:r>
      <w:r w:rsidRPr="00915A9E">
        <w:rPr>
          <w:sz w:val="28"/>
          <w:szCs w:val="28"/>
        </w:rPr>
        <w:t xml:space="preserve">) поле </w:t>
      </w:r>
      <w:r w:rsidRPr="00915A9E">
        <w:rPr>
          <w:sz w:val="28"/>
          <w:szCs w:val="28"/>
          <w:lang w:val="kk-KZ"/>
        </w:rPr>
        <w:t>«</w:t>
      </w:r>
      <w:r w:rsidRPr="00915A9E">
        <w:rPr>
          <w:sz w:val="28"/>
          <w:szCs w:val="28"/>
        </w:rPr>
        <w:t>Цена за единицу, тенге</w:t>
      </w:r>
      <w:r w:rsidRPr="00915A9E">
        <w:rPr>
          <w:sz w:val="28"/>
          <w:szCs w:val="28"/>
          <w:lang w:val="kk-KZ"/>
        </w:rPr>
        <w:t>»</w:t>
      </w:r>
      <w:r w:rsidRPr="00915A9E">
        <w:rPr>
          <w:sz w:val="28"/>
          <w:szCs w:val="28"/>
        </w:rPr>
        <w:t xml:space="preserve"> – указывается цена за единицу предмета закупок в тенге;</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w:t>
      </w:r>
      <w:r w:rsidRPr="00915A9E">
        <w:rPr>
          <w:sz w:val="28"/>
          <w:szCs w:val="28"/>
          <w:lang w:val="kk-KZ"/>
        </w:rPr>
        <w:t>6</w:t>
      </w:r>
      <w:r w:rsidRPr="00915A9E">
        <w:rPr>
          <w:sz w:val="28"/>
          <w:szCs w:val="28"/>
        </w:rPr>
        <w:t>)</w:t>
      </w:r>
      <w:r w:rsidRPr="00915A9E">
        <w:rPr>
          <w:sz w:val="28"/>
          <w:szCs w:val="28"/>
          <w:lang w:val="kk-KZ"/>
        </w:rPr>
        <w:t xml:space="preserve"> </w:t>
      </w:r>
      <w:r w:rsidRPr="00915A9E">
        <w:rPr>
          <w:sz w:val="28"/>
          <w:szCs w:val="28"/>
        </w:rPr>
        <w:t xml:space="preserve">поле </w:t>
      </w:r>
      <w:r w:rsidRPr="00915A9E">
        <w:rPr>
          <w:sz w:val="28"/>
          <w:szCs w:val="28"/>
          <w:lang w:val="kk-KZ"/>
        </w:rPr>
        <w:t>«Общая с</w:t>
      </w:r>
      <w:r w:rsidRPr="00915A9E">
        <w:rPr>
          <w:sz w:val="28"/>
          <w:szCs w:val="28"/>
        </w:rPr>
        <w:t>умма</w:t>
      </w:r>
      <w:r w:rsidRPr="00915A9E">
        <w:rPr>
          <w:sz w:val="28"/>
          <w:szCs w:val="28"/>
          <w:lang w:val="kk-KZ"/>
        </w:rPr>
        <w:t xml:space="preserve"> (</w:t>
      </w:r>
      <w:r w:rsidRPr="00915A9E">
        <w:rPr>
          <w:sz w:val="28"/>
          <w:szCs w:val="28"/>
        </w:rPr>
        <w:t>утвержденная для закупки</w:t>
      </w:r>
      <w:r w:rsidRPr="00915A9E">
        <w:rPr>
          <w:sz w:val="28"/>
          <w:szCs w:val="28"/>
          <w:lang w:val="kk-KZ"/>
        </w:rPr>
        <w:t>)</w:t>
      </w:r>
      <w:r w:rsidRPr="00915A9E">
        <w:rPr>
          <w:sz w:val="28"/>
          <w:szCs w:val="28"/>
        </w:rPr>
        <w:t>, тенге</w:t>
      </w:r>
      <w:r w:rsidRPr="00915A9E">
        <w:rPr>
          <w:sz w:val="28"/>
          <w:szCs w:val="28"/>
          <w:lang w:val="kk-KZ"/>
        </w:rPr>
        <w:t>»</w:t>
      </w:r>
      <w:r w:rsidRPr="00915A9E">
        <w:rPr>
          <w:sz w:val="28"/>
          <w:szCs w:val="28"/>
        </w:rPr>
        <w:t xml:space="preserve"> – рассчитывается путем умножения значения поля </w:t>
      </w:r>
      <w:r w:rsidRPr="00915A9E">
        <w:rPr>
          <w:sz w:val="28"/>
          <w:szCs w:val="28"/>
          <w:lang w:val="kk-KZ"/>
        </w:rPr>
        <w:t>«Общее к</w:t>
      </w:r>
      <w:r w:rsidRPr="00915A9E">
        <w:rPr>
          <w:sz w:val="28"/>
          <w:szCs w:val="28"/>
        </w:rPr>
        <w:t>оличество, объем</w:t>
      </w:r>
      <w:r w:rsidRPr="00915A9E">
        <w:rPr>
          <w:sz w:val="28"/>
          <w:szCs w:val="28"/>
          <w:lang w:val="kk-KZ"/>
        </w:rPr>
        <w:t>»</w:t>
      </w:r>
      <w:r w:rsidRPr="00915A9E">
        <w:rPr>
          <w:sz w:val="28"/>
          <w:szCs w:val="28"/>
        </w:rPr>
        <w:t xml:space="preserve"> на значение поля </w:t>
      </w:r>
      <w:r w:rsidRPr="00915A9E">
        <w:rPr>
          <w:sz w:val="28"/>
          <w:szCs w:val="28"/>
          <w:lang w:val="kk-KZ"/>
        </w:rPr>
        <w:t>«</w:t>
      </w:r>
      <w:r w:rsidRPr="00915A9E">
        <w:rPr>
          <w:sz w:val="28"/>
          <w:szCs w:val="28"/>
        </w:rPr>
        <w:t>Цена за единицу, тенге</w:t>
      </w:r>
      <w:r w:rsidRPr="00915A9E">
        <w:rPr>
          <w:sz w:val="28"/>
          <w:szCs w:val="28"/>
          <w:lang w:val="kk-KZ"/>
        </w:rPr>
        <w:t>»</w:t>
      </w:r>
      <w:r w:rsidRPr="00915A9E">
        <w:rPr>
          <w:sz w:val="28"/>
          <w:szCs w:val="28"/>
        </w:rPr>
        <w:t xml:space="preserve"> и обозначает сумму, на которую планируется произвести закупку;</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w:t>
      </w:r>
      <w:r w:rsidRPr="00915A9E">
        <w:rPr>
          <w:sz w:val="28"/>
          <w:szCs w:val="28"/>
          <w:lang w:val="kk-KZ"/>
        </w:rPr>
        <w:t>7</w:t>
      </w:r>
      <w:r w:rsidRPr="00915A9E">
        <w:rPr>
          <w:sz w:val="28"/>
          <w:szCs w:val="28"/>
        </w:rPr>
        <w:t>)</w:t>
      </w:r>
      <w:r w:rsidRPr="00915A9E">
        <w:rPr>
          <w:sz w:val="28"/>
          <w:szCs w:val="28"/>
          <w:lang w:val="kk-KZ"/>
        </w:rPr>
        <w:t xml:space="preserve"> </w:t>
      </w:r>
      <w:r w:rsidRPr="00915A9E">
        <w:rPr>
          <w:sz w:val="28"/>
          <w:szCs w:val="28"/>
        </w:rPr>
        <w:t xml:space="preserve"> поле </w:t>
      </w:r>
      <w:r w:rsidRPr="00915A9E">
        <w:rPr>
          <w:sz w:val="28"/>
          <w:szCs w:val="28"/>
          <w:lang w:val="kk-KZ"/>
        </w:rPr>
        <w:t>«</w:t>
      </w:r>
      <w:r w:rsidRPr="00915A9E">
        <w:rPr>
          <w:sz w:val="28"/>
          <w:szCs w:val="28"/>
        </w:rPr>
        <w:t>Планируемый срок объявления закупки (месяц)</w:t>
      </w:r>
      <w:r w:rsidRPr="00915A9E">
        <w:rPr>
          <w:sz w:val="28"/>
          <w:szCs w:val="28"/>
          <w:lang w:val="kk-KZ"/>
        </w:rPr>
        <w:t>»</w:t>
      </w:r>
      <w:r w:rsidRPr="00915A9E">
        <w:rPr>
          <w:sz w:val="28"/>
          <w:szCs w:val="28"/>
        </w:rPr>
        <w:t xml:space="preserve"> – указывается месяц, в котором планируется </w:t>
      </w:r>
      <w:r w:rsidRPr="00915A9E">
        <w:rPr>
          <w:sz w:val="28"/>
          <w:szCs w:val="28"/>
          <w:lang w:val="kk-KZ"/>
        </w:rPr>
        <w:t xml:space="preserve">приобретение </w:t>
      </w:r>
      <w:r w:rsidRPr="00915A9E">
        <w:rPr>
          <w:sz w:val="28"/>
          <w:szCs w:val="28"/>
        </w:rPr>
        <w:t>услуг и (или)</w:t>
      </w:r>
      <w:r w:rsidRPr="00915A9E">
        <w:rPr>
          <w:sz w:val="28"/>
          <w:szCs w:val="28"/>
          <w:lang w:val="kk-KZ"/>
        </w:rPr>
        <w:t xml:space="preserve"> </w:t>
      </w:r>
      <w:r w:rsidRPr="00915A9E">
        <w:rPr>
          <w:sz w:val="28"/>
          <w:szCs w:val="28"/>
        </w:rPr>
        <w:t>товаров;</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w:t>
      </w:r>
      <w:r w:rsidRPr="00915A9E">
        <w:rPr>
          <w:sz w:val="28"/>
          <w:szCs w:val="28"/>
          <w:lang w:val="kk-KZ"/>
        </w:rPr>
        <w:t>8</w:t>
      </w:r>
      <w:r w:rsidRPr="00915A9E">
        <w:rPr>
          <w:sz w:val="28"/>
          <w:szCs w:val="28"/>
        </w:rPr>
        <w:t xml:space="preserve">) поле </w:t>
      </w:r>
      <w:r w:rsidRPr="00915A9E">
        <w:rPr>
          <w:sz w:val="28"/>
          <w:szCs w:val="28"/>
          <w:lang w:val="kk-KZ"/>
        </w:rPr>
        <w:t>«</w:t>
      </w:r>
      <w:r w:rsidRPr="00915A9E">
        <w:rPr>
          <w:sz w:val="28"/>
          <w:szCs w:val="28"/>
        </w:rPr>
        <w:t>Срок поставки товара, оказания услуг (на казахском языке)</w:t>
      </w:r>
      <w:r w:rsidRPr="00915A9E">
        <w:rPr>
          <w:sz w:val="28"/>
          <w:szCs w:val="28"/>
          <w:lang w:val="kk-KZ"/>
        </w:rPr>
        <w:t>»</w:t>
      </w:r>
      <w:r w:rsidRPr="00915A9E">
        <w:rPr>
          <w:sz w:val="28"/>
          <w:szCs w:val="28"/>
        </w:rPr>
        <w:t xml:space="preserve"> – указывается срок поставки товара, оказания услуг на казахском языке;</w:t>
      </w:r>
    </w:p>
    <w:p w:rsidR="0009776D" w:rsidRPr="00915A9E" w:rsidRDefault="0009776D" w:rsidP="0009776D">
      <w:pPr>
        <w:pStyle w:val="af0"/>
        <w:tabs>
          <w:tab w:val="left" w:pos="709"/>
        </w:tabs>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t>19</w:t>
      </w:r>
      <w:r w:rsidRPr="00915A9E">
        <w:rPr>
          <w:sz w:val="28"/>
          <w:szCs w:val="28"/>
        </w:rPr>
        <w:t xml:space="preserve">) поле </w:t>
      </w:r>
      <w:r w:rsidRPr="00915A9E">
        <w:rPr>
          <w:sz w:val="28"/>
          <w:szCs w:val="28"/>
          <w:lang w:val="kk-KZ"/>
        </w:rPr>
        <w:t>«</w:t>
      </w:r>
      <w:r w:rsidRPr="00915A9E">
        <w:rPr>
          <w:sz w:val="28"/>
          <w:szCs w:val="28"/>
        </w:rPr>
        <w:t>Срок поставки товара, оказания услуг (на русском языке)</w:t>
      </w:r>
      <w:r w:rsidRPr="00915A9E">
        <w:rPr>
          <w:sz w:val="28"/>
          <w:szCs w:val="28"/>
          <w:lang w:val="kk-KZ"/>
        </w:rPr>
        <w:t>»</w:t>
      </w:r>
      <w:r w:rsidRPr="00915A9E">
        <w:rPr>
          <w:sz w:val="28"/>
          <w:szCs w:val="28"/>
        </w:rPr>
        <w:t xml:space="preserve"> – указывается срок поставки товара, оказания услуг на русском языке;</w:t>
      </w:r>
    </w:p>
    <w:p w:rsidR="0009776D" w:rsidRPr="00915A9E" w:rsidRDefault="0009776D" w:rsidP="0009776D">
      <w:pPr>
        <w:pStyle w:val="af0"/>
        <w:tabs>
          <w:tab w:val="left" w:pos="709"/>
        </w:tabs>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t>20</w:t>
      </w:r>
      <w:r w:rsidRPr="00915A9E">
        <w:rPr>
          <w:sz w:val="28"/>
          <w:szCs w:val="28"/>
        </w:rPr>
        <w:t xml:space="preserve">) поле </w:t>
      </w:r>
      <w:r w:rsidRPr="00915A9E">
        <w:rPr>
          <w:sz w:val="28"/>
          <w:szCs w:val="28"/>
          <w:lang w:val="kk-KZ"/>
        </w:rPr>
        <w:t>«</w:t>
      </w:r>
      <w:r w:rsidRPr="00915A9E">
        <w:rPr>
          <w:sz w:val="28"/>
          <w:szCs w:val="28"/>
        </w:rPr>
        <w:t>КАТО</w:t>
      </w:r>
      <w:r w:rsidRPr="00915A9E">
        <w:rPr>
          <w:sz w:val="28"/>
          <w:szCs w:val="28"/>
          <w:lang w:val="kk-KZ"/>
        </w:rPr>
        <w:t>»</w:t>
      </w:r>
      <w:r w:rsidRPr="00915A9E">
        <w:rPr>
          <w:sz w:val="28"/>
          <w:szCs w:val="28"/>
        </w:rPr>
        <w:t xml:space="preserve"> – указывается код населенного пункта в соответствии со справочником </w:t>
      </w:r>
      <w:r w:rsidRPr="00915A9E">
        <w:rPr>
          <w:sz w:val="28"/>
          <w:szCs w:val="28"/>
          <w:lang w:val="kk-KZ"/>
        </w:rPr>
        <w:t>«</w:t>
      </w:r>
      <w:r w:rsidRPr="00915A9E">
        <w:rPr>
          <w:sz w:val="28"/>
          <w:szCs w:val="28"/>
        </w:rPr>
        <w:t>Классификатор административно-территориальных объектов</w:t>
      </w:r>
      <w:r w:rsidRPr="00915A9E">
        <w:rPr>
          <w:sz w:val="28"/>
          <w:szCs w:val="28"/>
          <w:lang w:val="kk-KZ"/>
        </w:rPr>
        <w:t>»</w:t>
      </w:r>
      <w:r w:rsidRPr="00915A9E">
        <w:rPr>
          <w:sz w:val="28"/>
          <w:szCs w:val="28"/>
        </w:rPr>
        <w:t xml:space="preserve"> в числовом значении;</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w:t>
      </w:r>
      <w:r w:rsidRPr="00915A9E">
        <w:rPr>
          <w:sz w:val="28"/>
          <w:szCs w:val="28"/>
          <w:lang w:val="kk-KZ"/>
        </w:rPr>
        <w:t>1</w:t>
      </w:r>
      <w:r w:rsidRPr="00915A9E">
        <w:rPr>
          <w:sz w:val="28"/>
          <w:szCs w:val="28"/>
        </w:rPr>
        <w:t xml:space="preserve">) поле </w:t>
      </w:r>
      <w:r w:rsidRPr="00915A9E">
        <w:rPr>
          <w:sz w:val="28"/>
          <w:szCs w:val="28"/>
          <w:lang w:val="kk-KZ"/>
        </w:rPr>
        <w:t>«</w:t>
      </w:r>
      <w:r w:rsidRPr="00915A9E">
        <w:rPr>
          <w:sz w:val="28"/>
          <w:szCs w:val="28"/>
        </w:rPr>
        <w:t>Место поставки товара, оказания услуг (на казахском языке)</w:t>
      </w:r>
      <w:r w:rsidRPr="00915A9E">
        <w:rPr>
          <w:sz w:val="28"/>
          <w:szCs w:val="28"/>
          <w:lang w:val="kk-KZ"/>
        </w:rPr>
        <w:t>»</w:t>
      </w:r>
      <w:r w:rsidRPr="00915A9E">
        <w:rPr>
          <w:sz w:val="28"/>
          <w:szCs w:val="28"/>
        </w:rPr>
        <w:t xml:space="preserve"> – указывается место поставки товара, оказания услуг на казахском языке;</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w:t>
      </w:r>
      <w:r w:rsidRPr="00915A9E">
        <w:rPr>
          <w:sz w:val="28"/>
          <w:szCs w:val="28"/>
          <w:lang w:val="kk-KZ"/>
        </w:rPr>
        <w:t>2</w:t>
      </w:r>
      <w:r w:rsidRPr="00915A9E">
        <w:rPr>
          <w:sz w:val="28"/>
          <w:szCs w:val="28"/>
        </w:rPr>
        <w:t xml:space="preserve">) поле </w:t>
      </w:r>
      <w:r w:rsidRPr="00915A9E">
        <w:rPr>
          <w:sz w:val="28"/>
          <w:szCs w:val="28"/>
          <w:lang w:val="kk-KZ"/>
        </w:rPr>
        <w:t>«</w:t>
      </w:r>
      <w:r w:rsidRPr="00915A9E">
        <w:rPr>
          <w:sz w:val="28"/>
          <w:szCs w:val="28"/>
        </w:rPr>
        <w:t>Место поставки товара, оказания услуг (на русском языке)</w:t>
      </w:r>
      <w:r w:rsidRPr="00915A9E">
        <w:rPr>
          <w:sz w:val="28"/>
          <w:szCs w:val="28"/>
          <w:lang w:val="kk-KZ"/>
        </w:rPr>
        <w:t>»</w:t>
      </w:r>
      <w:r w:rsidRPr="00915A9E">
        <w:rPr>
          <w:sz w:val="28"/>
          <w:szCs w:val="28"/>
        </w:rPr>
        <w:t xml:space="preserve"> – указывается место поставки товара, оказания услуг на русском языке;</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w:t>
      </w:r>
      <w:r w:rsidRPr="00915A9E">
        <w:rPr>
          <w:sz w:val="28"/>
          <w:szCs w:val="28"/>
          <w:lang w:val="kk-KZ"/>
        </w:rPr>
        <w:t xml:space="preserve"> </w:t>
      </w:r>
      <w:r w:rsidRPr="00915A9E">
        <w:rPr>
          <w:sz w:val="28"/>
          <w:szCs w:val="28"/>
          <w:lang w:val="kk-KZ"/>
        </w:rPr>
        <w:tab/>
      </w:r>
      <w:r w:rsidRPr="00915A9E">
        <w:rPr>
          <w:sz w:val="28"/>
          <w:szCs w:val="28"/>
        </w:rPr>
        <w:t>2</w:t>
      </w:r>
      <w:r w:rsidRPr="00915A9E">
        <w:rPr>
          <w:sz w:val="28"/>
          <w:szCs w:val="28"/>
          <w:lang w:val="kk-KZ"/>
        </w:rPr>
        <w:t>3</w:t>
      </w:r>
      <w:r w:rsidRPr="00915A9E">
        <w:rPr>
          <w:sz w:val="28"/>
          <w:szCs w:val="28"/>
        </w:rPr>
        <w:t xml:space="preserve">) поле </w:t>
      </w:r>
      <w:r w:rsidRPr="00915A9E">
        <w:rPr>
          <w:sz w:val="28"/>
          <w:szCs w:val="28"/>
          <w:lang w:val="kk-KZ"/>
        </w:rPr>
        <w:t>«</w:t>
      </w:r>
      <w:r w:rsidRPr="00915A9E">
        <w:rPr>
          <w:sz w:val="28"/>
          <w:szCs w:val="28"/>
        </w:rPr>
        <w:t>Размер авансового платежа, %</w:t>
      </w:r>
      <w:r w:rsidRPr="00915A9E">
        <w:rPr>
          <w:sz w:val="28"/>
          <w:szCs w:val="28"/>
          <w:lang w:val="kk-KZ"/>
        </w:rPr>
        <w:t>»</w:t>
      </w:r>
      <w:r w:rsidRPr="00915A9E">
        <w:rPr>
          <w:sz w:val="28"/>
          <w:szCs w:val="28"/>
        </w:rPr>
        <w:t xml:space="preserve"> – указывается размер планируемого авансового платежа;</w:t>
      </w:r>
    </w:p>
    <w:p w:rsidR="0009776D" w:rsidRPr="00915A9E" w:rsidRDefault="0009776D" w:rsidP="0009776D">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w:t>
      </w:r>
      <w:r w:rsidRPr="00915A9E">
        <w:rPr>
          <w:sz w:val="28"/>
          <w:szCs w:val="28"/>
          <w:lang w:val="kk-KZ"/>
        </w:rPr>
        <w:t>4</w:t>
      </w:r>
      <w:r w:rsidRPr="00915A9E">
        <w:rPr>
          <w:sz w:val="28"/>
          <w:szCs w:val="28"/>
        </w:rPr>
        <w:t xml:space="preserve">) поле </w:t>
      </w:r>
      <w:r w:rsidRPr="00915A9E">
        <w:rPr>
          <w:sz w:val="28"/>
          <w:szCs w:val="28"/>
          <w:lang w:val="kk-KZ"/>
        </w:rPr>
        <w:t>«</w:t>
      </w:r>
      <w:r w:rsidRPr="00915A9E">
        <w:rPr>
          <w:sz w:val="28"/>
          <w:szCs w:val="28"/>
        </w:rPr>
        <w:t>Признак поставщика</w:t>
      </w:r>
      <w:r w:rsidRPr="00915A9E">
        <w:rPr>
          <w:sz w:val="28"/>
          <w:szCs w:val="28"/>
          <w:lang w:val="kk-KZ"/>
        </w:rPr>
        <w:t>»</w:t>
      </w:r>
      <w:r w:rsidRPr="00915A9E">
        <w:rPr>
          <w:sz w:val="28"/>
          <w:szCs w:val="28"/>
        </w:rPr>
        <w:t xml:space="preserve"> – указывается признак проведения закупок у отдельных категорий потенциальных поставщиков.</w:t>
      </w:r>
    </w:p>
    <w:p w:rsidR="0009776D" w:rsidRPr="00915A9E" w:rsidRDefault="0009776D" w:rsidP="0009776D">
      <w:pPr>
        <w:tabs>
          <w:tab w:val="left" w:pos="567"/>
          <w:tab w:val="left" w:pos="709"/>
          <w:tab w:val="left" w:pos="851"/>
        </w:tabs>
        <w:jc w:val="both"/>
        <w:rPr>
          <w:sz w:val="28"/>
          <w:szCs w:val="28"/>
        </w:rPr>
      </w:pPr>
    </w:p>
    <w:p w:rsidR="0009776D" w:rsidRPr="00915A9E" w:rsidRDefault="0009776D" w:rsidP="0009776D">
      <w:pPr>
        <w:pStyle w:val="af0"/>
        <w:tabs>
          <w:tab w:val="left" w:pos="709"/>
        </w:tabs>
        <w:spacing w:before="0" w:beforeAutospacing="0" w:after="0" w:afterAutospacing="0"/>
        <w:jc w:val="both"/>
        <w:rPr>
          <w:sz w:val="28"/>
          <w:szCs w:val="28"/>
        </w:rPr>
      </w:pPr>
    </w:p>
    <w:p w:rsidR="0009776D" w:rsidRPr="00915A9E" w:rsidRDefault="0009776D" w:rsidP="0009776D">
      <w:pPr>
        <w:tabs>
          <w:tab w:val="left" w:pos="567"/>
          <w:tab w:val="left" w:pos="709"/>
          <w:tab w:val="left" w:pos="851"/>
        </w:tabs>
        <w:jc w:val="both"/>
        <w:rPr>
          <w:sz w:val="28"/>
          <w:szCs w:val="28"/>
        </w:rPr>
      </w:pPr>
    </w:p>
    <w:p w:rsidR="0009776D" w:rsidRPr="00915A9E" w:rsidRDefault="0009776D" w:rsidP="0009776D">
      <w:pPr>
        <w:jc w:val="center"/>
        <w:rPr>
          <w:b/>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p w:rsidR="0009776D" w:rsidRPr="00915A9E" w:rsidRDefault="0009776D" w:rsidP="00130605">
      <w:pPr>
        <w:jc w:val="both"/>
        <w:rPr>
          <w:sz w:val="28"/>
          <w:szCs w:val="28"/>
          <w:lang w:val="kk-KZ"/>
        </w:rPr>
      </w:pPr>
    </w:p>
    <w:tbl>
      <w:tblPr>
        <w:tblW w:w="0" w:type="auto"/>
        <w:tblLook w:val="04A0" w:firstRow="1" w:lastRow="0" w:firstColumn="1" w:lastColumn="0" w:noHBand="0" w:noVBand="1"/>
      </w:tblPr>
      <w:tblGrid>
        <w:gridCol w:w="5495"/>
        <w:gridCol w:w="4358"/>
      </w:tblGrid>
      <w:tr w:rsidR="00130605" w:rsidRPr="00915A9E" w:rsidTr="00130605">
        <w:tc>
          <w:tcPr>
            <w:tcW w:w="5495" w:type="dxa"/>
          </w:tcPr>
          <w:p w:rsidR="00130605" w:rsidRPr="00915A9E" w:rsidRDefault="00130605" w:rsidP="00130605">
            <w:pPr>
              <w:jc w:val="both"/>
              <w:rPr>
                <w:sz w:val="28"/>
                <w:szCs w:val="28"/>
              </w:rPr>
            </w:pPr>
          </w:p>
        </w:tc>
        <w:tc>
          <w:tcPr>
            <w:tcW w:w="4358" w:type="dxa"/>
          </w:tcPr>
          <w:p w:rsidR="00130605" w:rsidRPr="00915A9E" w:rsidRDefault="00130605" w:rsidP="00130605">
            <w:pPr>
              <w:jc w:val="both"/>
              <w:rPr>
                <w:sz w:val="28"/>
                <w:szCs w:val="28"/>
              </w:rPr>
            </w:pPr>
            <w:r w:rsidRPr="00915A9E">
              <w:rPr>
                <w:sz w:val="28"/>
                <w:szCs w:val="28"/>
              </w:rPr>
              <w:t>Приложение 2</w:t>
            </w:r>
          </w:p>
          <w:p w:rsidR="00130605" w:rsidRPr="00915A9E" w:rsidRDefault="00130605" w:rsidP="00130605">
            <w:pPr>
              <w:jc w:val="both"/>
              <w:rPr>
                <w:sz w:val="28"/>
                <w:szCs w:val="28"/>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rPr>
      </w:pPr>
    </w:p>
    <w:p w:rsidR="00130605" w:rsidRPr="00915A9E" w:rsidRDefault="00130605" w:rsidP="00130605">
      <w:pPr>
        <w:jc w:val="right"/>
        <w:rPr>
          <w:sz w:val="28"/>
          <w:szCs w:val="28"/>
        </w:rPr>
      </w:pPr>
      <w:r w:rsidRPr="00915A9E">
        <w:rPr>
          <w:sz w:val="28"/>
          <w:szCs w:val="28"/>
        </w:rPr>
        <w:t xml:space="preserve">форма    </w:t>
      </w:r>
    </w:p>
    <w:p w:rsidR="00130605" w:rsidRPr="00915A9E" w:rsidRDefault="00130605" w:rsidP="00130605">
      <w:pPr>
        <w:pStyle w:val="af0"/>
        <w:spacing w:before="0" w:beforeAutospacing="0" w:after="0" w:afterAutospacing="0"/>
        <w:jc w:val="right"/>
        <w:rPr>
          <w:sz w:val="28"/>
          <w:szCs w:val="28"/>
          <w:lang w:val="kk-KZ"/>
        </w:rPr>
      </w:pP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t xml:space="preserve">         </w:t>
      </w:r>
    </w:p>
    <w:p w:rsidR="00130605" w:rsidRPr="00915A9E" w:rsidRDefault="00130605" w:rsidP="00130605">
      <w:pPr>
        <w:pStyle w:val="af0"/>
        <w:spacing w:before="0" w:beforeAutospacing="0" w:after="0" w:afterAutospacing="0"/>
        <w:jc w:val="right"/>
        <w:rPr>
          <w:sz w:val="28"/>
          <w:szCs w:val="28"/>
        </w:rPr>
      </w:pPr>
      <w:r w:rsidRPr="00915A9E">
        <w:rPr>
          <w:sz w:val="28"/>
          <w:szCs w:val="28"/>
          <w:lang w:val="kk-KZ"/>
        </w:rPr>
        <w:t xml:space="preserve">         Утверждаю:</w:t>
      </w:r>
      <w:r w:rsidRPr="00915A9E">
        <w:rPr>
          <w:sz w:val="28"/>
          <w:szCs w:val="28"/>
          <w:lang w:val="kk-KZ"/>
        </w:rPr>
        <w:tab/>
      </w:r>
      <w:r w:rsidRPr="00915A9E">
        <w:rPr>
          <w:sz w:val="28"/>
          <w:szCs w:val="28"/>
          <w:lang w:val="kk-KZ"/>
        </w:rPr>
        <w:tab/>
      </w:r>
      <w:r w:rsidRPr="00915A9E">
        <w:rPr>
          <w:sz w:val="28"/>
          <w:szCs w:val="28"/>
        </w:rPr>
        <w:t>___________________________________________________</w:t>
      </w:r>
    </w:p>
    <w:p w:rsidR="00130605" w:rsidRPr="00915A9E" w:rsidRDefault="00130605" w:rsidP="00130605">
      <w:pPr>
        <w:jc w:val="right"/>
        <w:rPr>
          <w:sz w:val="28"/>
          <w:szCs w:val="28"/>
        </w:rPr>
      </w:pPr>
      <w:r w:rsidRPr="00915A9E">
        <w:rPr>
          <w:sz w:val="28"/>
          <w:szCs w:val="28"/>
        </w:rPr>
        <w:t xml:space="preserve">      (полное наименование организатора </w:t>
      </w:r>
    </w:p>
    <w:p w:rsidR="00130605" w:rsidRPr="00915A9E" w:rsidRDefault="00130605" w:rsidP="00130605">
      <w:pPr>
        <w:jc w:val="right"/>
        <w:rPr>
          <w:sz w:val="28"/>
          <w:szCs w:val="28"/>
        </w:rPr>
      </w:pPr>
      <w:r w:rsidRPr="00915A9E">
        <w:rPr>
          <w:sz w:val="28"/>
          <w:szCs w:val="28"/>
        </w:rPr>
        <w:t>      ______________________________________________</w:t>
      </w:r>
    </w:p>
    <w:p w:rsidR="00130605" w:rsidRPr="00915A9E" w:rsidRDefault="00130605" w:rsidP="00130605">
      <w:pPr>
        <w:jc w:val="right"/>
        <w:rPr>
          <w:sz w:val="28"/>
          <w:szCs w:val="28"/>
        </w:rPr>
      </w:pPr>
      <w:r w:rsidRPr="00915A9E">
        <w:rPr>
          <w:sz w:val="28"/>
          <w:szCs w:val="28"/>
        </w:rPr>
        <w:t>      (Ф.И.О., утвердившего конкурсную документацию)</w:t>
      </w:r>
    </w:p>
    <w:p w:rsidR="00130605" w:rsidRPr="00915A9E" w:rsidRDefault="00130605" w:rsidP="00130605">
      <w:pPr>
        <w:jc w:val="right"/>
        <w:rPr>
          <w:sz w:val="28"/>
          <w:szCs w:val="28"/>
        </w:rPr>
      </w:pPr>
      <w:r w:rsidRPr="00915A9E">
        <w:rPr>
          <w:sz w:val="28"/>
          <w:szCs w:val="28"/>
        </w:rPr>
        <w:t>      Решение № ___ Дата ___</w:t>
      </w: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center"/>
        <w:rPr>
          <w:b/>
          <w:sz w:val="28"/>
          <w:szCs w:val="28"/>
        </w:rPr>
      </w:pPr>
      <w:bookmarkStart w:id="10" w:name="z103"/>
      <w:r w:rsidRPr="00915A9E">
        <w:rPr>
          <w:b/>
          <w:sz w:val="28"/>
          <w:szCs w:val="28"/>
        </w:rPr>
        <w:t>Типовая конкурсная документация по выбору поставщика</w:t>
      </w:r>
      <w:bookmarkEnd w:id="10"/>
    </w:p>
    <w:p w:rsidR="00130605" w:rsidRPr="00915A9E" w:rsidRDefault="00130605" w:rsidP="00130605">
      <w:pPr>
        <w:jc w:val="both"/>
        <w:rPr>
          <w:sz w:val="28"/>
          <w:szCs w:val="28"/>
        </w:rPr>
      </w:pPr>
    </w:p>
    <w:p w:rsidR="00130605" w:rsidRPr="00915A9E" w:rsidRDefault="00130605" w:rsidP="00130605">
      <w:pPr>
        <w:jc w:val="both"/>
        <w:rPr>
          <w:sz w:val="28"/>
          <w:szCs w:val="28"/>
        </w:rPr>
      </w:pPr>
      <w:r w:rsidRPr="00915A9E">
        <w:rPr>
          <w:sz w:val="28"/>
          <w:szCs w:val="28"/>
        </w:rPr>
        <w:t>_________________________________________________________________</w:t>
      </w:r>
    </w:p>
    <w:p w:rsidR="00130605" w:rsidRPr="00915A9E" w:rsidRDefault="00130605" w:rsidP="00130605">
      <w:pPr>
        <w:jc w:val="center"/>
        <w:rPr>
          <w:sz w:val="28"/>
          <w:szCs w:val="28"/>
        </w:rPr>
      </w:pPr>
      <w:r w:rsidRPr="00915A9E">
        <w:rPr>
          <w:sz w:val="28"/>
          <w:szCs w:val="28"/>
        </w:rPr>
        <w:t>(указать наименование конкурса, лот с наименованием организации образования)</w:t>
      </w:r>
    </w:p>
    <w:p w:rsidR="00130605" w:rsidRPr="00915A9E" w:rsidRDefault="00130605" w:rsidP="00130605">
      <w:pPr>
        <w:jc w:val="both"/>
        <w:rPr>
          <w:sz w:val="28"/>
          <w:szCs w:val="28"/>
        </w:rPr>
      </w:pPr>
      <w:r w:rsidRPr="00915A9E">
        <w:rPr>
          <w:sz w:val="28"/>
          <w:szCs w:val="28"/>
        </w:rPr>
        <w:t xml:space="preserve">      </w:t>
      </w:r>
      <w:r w:rsidRPr="00915A9E">
        <w:rPr>
          <w:sz w:val="28"/>
          <w:szCs w:val="28"/>
        </w:rPr>
        <w:tab/>
      </w:r>
    </w:p>
    <w:p w:rsidR="00130605" w:rsidRPr="00915A9E" w:rsidRDefault="00130605" w:rsidP="00130605">
      <w:pPr>
        <w:ind w:firstLine="708"/>
        <w:rPr>
          <w:sz w:val="28"/>
          <w:szCs w:val="28"/>
        </w:rPr>
      </w:pPr>
      <w:r w:rsidRPr="00915A9E">
        <w:rPr>
          <w:sz w:val="28"/>
          <w:szCs w:val="28"/>
        </w:rPr>
        <w:t>Заказчик (не указывается для организаторов, выступающих в одном лице</w:t>
      </w:r>
    </w:p>
    <w:p w:rsidR="00130605" w:rsidRPr="00915A9E" w:rsidRDefault="00130605" w:rsidP="00130605">
      <w:pPr>
        <w:rPr>
          <w:sz w:val="28"/>
          <w:szCs w:val="28"/>
        </w:rPr>
      </w:pPr>
      <w:r w:rsidRPr="00915A9E">
        <w:rPr>
          <w:sz w:val="28"/>
          <w:szCs w:val="28"/>
        </w:rPr>
        <w:t> с заказчиком)________________________________________________________</w:t>
      </w:r>
    </w:p>
    <w:p w:rsidR="00130605" w:rsidRPr="00915A9E" w:rsidRDefault="00130605" w:rsidP="00130605">
      <w:pPr>
        <w:rPr>
          <w:sz w:val="28"/>
          <w:szCs w:val="28"/>
        </w:rPr>
      </w:pPr>
      <w:r w:rsidRPr="00915A9E">
        <w:rPr>
          <w:sz w:val="28"/>
          <w:szCs w:val="28"/>
        </w:rPr>
        <w:t>(указывается наименование, местонахождение, БИН, банковские</w:t>
      </w:r>
      <w:r w:rsidRPr="00915A9E">
        <w:rPr>
          <w:sz w:val="28"/>
          <w:szCs w:val="28"/>
          <w:lang w:val="kk-KZ"/>
        </w:rPr>
        <w:t xml:space="preserve"> </w:t>
      </w:r>
      <w:r w:rsidRPr="00915A9E">
        <w:rPr>
          <w:sz w:val="28"/>
          <w:szCs w:val="28"/>
        </w:rPr>
        <w:t>реквизиты)</w:t>
      </w:r>
    </w:p>
    <w:p w:rsidR="00130605" w:rsidRPr="00915A9E" w:rsidRDefault="00130605" w:rsidP="00130605">
      <w:pPr>
        <w:jc w:val="both"/>
        <w:rPr>
          <w:sz w:val="28"/>
          <w:szCs w:val="28"/>
        </w:rPr>
      </w:pPr>
    </w:p>
    <w:p w:rsidR="00130605" w:rsidRPr="00915A9E" w:rsidRDefault="00130605" w:rsidP="00130605">
      <w:pPr>
        <w:ind w:firstLine="708"/>
        <w:jc w:val="both"/>
        <w:rPr>
          <w:sz w:val="28"/>
          <w:szCs w:val="28"/>
        </w:rPr>
      </w:pPr>
      <w:r w:rsidRPr="00915A9E">
        <w:rPr>
          <w:sz w:val="28"/>
          <w:szCs w:val="28"/>
        </w:rPr>
        <w:t>Организатор</w:t>
      </w:r>
      <w:r w:rsidR="00A96718" w:rsidRPr="00915A9E">
        <w:rPr>
          <w:sz w:val="28"/>
          <w:szCs w:val="28"/>
        </w:rPr>
        <w:t xml:space="preserve"> </w:t>
      </w:r>
      <w:r w:rsidRPr="00915A9E">
        <w:rPr>
          <w:sz w:val="28"/>
          <w:szCs w:val="28"/>
        </w:rPr>
        <w:t>конкурса 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130605" w:rsidRPr="00915A9E" w:rsidRDefault="00130605" w:rsidP="00130605">
      <w:pPr>
        <w:ind w:firstLine="708"/>
        <w:rPr>
          <w:sz w:val="28"/>
          <w:szCs w:val="28"/>
        </w:rPr>
      </w:pPr>
      <w:r w:rsidRPr="00915A9E">
        <w:rPr>
          <w:sz w:val="28"/>
          <w:szCs w:val="28"/>
        </w:rPr>
        <w:t xml:space="preserve">Секретарь конкурсной комиссии ___________________________________ </w:t>
      </w:r>
    </w:p>
    <w:p w:rsidR="00130605" w:rsidRPr="00915A9E" w:rsidRDefault="00130605" w:rsidP="00130605">
      <w:pPr>
        <w:rPr>
          <w:sz w:val="28"/>
          <w:szCs w:val="28"/>
        </w:rPr>
      </w:pPr>
      <w:r w:rsidRPr="00915A9E">
        <w:rPr>
          <w:sz w:val="28"/>
          <w:szCs w:val="28"/>
        </w:rPr>
        <w:t>     </w:t>
      </w:r>
      <w:r w:rsidRPr="00915A9E">
        <w:rPr>
          <w:sz w:val="28"/>
          <w:szCs w:val="28"/>
          <w:lang w:val="kk-KZ"/>
        </w:rPr>
        <w:t xml:space="preserve">           </w:t>
      </w:r>
      <w:r w:rsidRPr="00915A9E">
        <w:rPr>
          <w:sz w:val="28"/>
          <w:szCs w:val="28"/>
        </w:rPr>
        <w:t xml:space="preserve"> (указывается Ф. И. О. (при его наличии), должность, телефон, e-mail)</w:t>
      </w:r>
    </w:p>
    <w:p w:rsidR="00130605" w:rsidRPr="00915A9E" w:rsidRDefault="00130605" w:rsidP="00130605">
      <w:pPr>
        <w:ind w:firstLine="708"/>
        <w:jc w:val="both"/>
        <w:rPr>
          <w:sz w:val="28"/>
          <w:szCs w:val="28"/>
        </w:rPr>
      </w:pPr>
    </w:p>
    <w:p w:rsidR="00130605" w:rsidRPr="00915A9E" w:rsidRDefault="00130605" w:rsidP="00130605">
      <w:pPr>
        <w:jc w:val="both"/>
        <w:rPr>
          <w:b/>
          <w:sz w:val="28"/>
          <w:szCs w:val="28"/>
        </w:rPr>
      </w:pPr>
      <w:bookmarkStart w:id="11" w:name="z272"/>
      <w:r w:rsidRPr="00915A9E">
        <w:rPr>
          <w:sz w:val="28"/>
          <w:szCs w:val="28"/>
        </w:rPr>
        <w:t>     </w:t>
      </w:r>
      <w:r w:rsidRPr="00915A9E">
        <w:rPr>
          <w:sz w:val="28"/>
          <w:szCs w:val="28"/>
        </w:rPr>
        <w:tab/>
      </w:r>
      <w:r w:rsidRPr="00915A9E">
        <w:rPr>
          <w:b/>
          <w:sz w:val="28"/>
          <w:szCs w:val="28"/>
        </w:rPr>
        <w:t>1. Общие положения</w:t>
      </w:r>
    </w:p>
    <w:bookmarkEnd w:id="11"/>
    <w:p w:rsidR="00130605" w:rsidRPr="00915A9E" w:rsidRDefault="00130605" w:rsidP="00130605">
      <w:pPr>
        <w:jc w:val="both"/>
        <w:rPr>
          <w:sz w:val="28"/>
          <w:szCs w:val="28"/>
        </w:rPr>
      </w:pPr>
      <w:r w:rsidRPr="00915A9E">
        <w:rPr>
          <w:sz w:val="28"/>
          <w:szCs w:val="28"/>
        </w:rPr>
        <w:t xml:space="preserve">      </w:t>
      </w:r>
      <w:r w:rsidRPr="00915A9E">
        <w:rPr>
          <w:sz w:val="28"/>
          <w:szCs w:val="28"/>
        </w:rPr>
        <w:tab/>
        <w:t>1</w:t>
      </w:r>
      <w:r w:rsidRPr="00915A9E">
        <w:rPr>
          <w:sz w:val="28"/>
          <w:szCs w:val="28"/>
          <w:lang w:val="kk-KZ"/>
        </w:rPr>
        <w:t xml:space="preserve">. </w:t>
      </w:r>
      <w:r w:rsidRPr="00915A9E">
        <w:rPr>
          <w:sz w:val="28"/>
          <w:szCs w:val="28"/>
        </w:rPr>
        <w:t>Конкурс проводится с целью выбора поставщика</w:t>
      </w:r>
      <w:r w:rsidRPr="00915A9E">
        <w:rPr>
          <w:sz w:val="28"/>
          <w:szCs w:val="28"/>
          <w:lang w:val="kk-KZ"/>
        </w:rPr>
        <w:t xml:space="preserve"> </w:t>
      </w:r>
      <w:r w:rsidRPr="00915A9E">
        <w:rPr>
          <w:sz w:val="28"/>
          <w:szCs w:val="28"/>
        </w:rPr>
        <w:t>________ (указать наименование услуг или товаров).</w:t>
      </w:r>
    </w:p>
    <w:p w:rsidR="00130605" w:rsidRPr="00915A9E" w:rsidRDefault="00130605" w:rsidP="00130605">
      <w:pPr>
        <w:jc w:val="both"/>
        <w:rPr>
          <w:sz w:val="28"/>
          <w:szCs w:val="28"/>
        </w:rPr>
      </w:pPr>
      <w:r w:rsidRPr="00915A9E">
        <w:rPr>
          <w:sz w:val="28"/>
          <w:szCs w:val="28"/>
        </w:rPr>
        <w:t xml:space="preserve">       </w:t>
      </w:r>
      <w:r w:rsidRPr="00915A9E">
        <w:rPr>
          <w:sz w:val="28"/>
          <w:szCs w:val="28"/>
        </w:rPr>
        <w:tab/>
        <w:t>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w:t>
      </w:r>
      <w:r w:rsidRPr="00915A9E">
        <w:rPr>
          <w:sz w:val="28"/>
          <w:szCs w:val="28"/>
          <w:lang w:val="kk-KZ"/>
        </w:rPr>
        <w:t xml:space="preserve"> (</w:t>
      </w:r>
      <w:r w:rsidRPr="00915A9E">
        <w:rPr>
          <w:sz w:val="28"/>
          <w:szCs w:val="28"/>
        </w:rPr>
        <w:t>указать сумму</w:t>
      </w:r>
      <w:r w:rsidRPr="00915A9E">
        <w:rPr>
          <w:sz w:val="28"/>
          <w:szCs w:val="28"/>
          <w:lang w:val="kk-KZ"/>
        </w:rPr>
        <w:t xml:space="preserve"> НДС</w:t>
      </w:r>
      <w:r w:rsidRPr="00915A9E">
        <w:rPr>
          <w:sz w:val="28"/>
          <w:szCs w:val="28"/>
        </w:rPr>
        <w:t xml:space="preserve"> цифрами и прописью</w:t>
      </w:r>
      <w:r w:rsidRPr="00915A9E">
        <w:rPr>
          <w:sz w:val="28"/>
          <w:szCs w:val="28"/>
          <w:lang w:val="kk-KZ"/>
        </w:rPr>
        <w:t>)</w:t>
      </w:r>
      <w:r w:rsidRPr="00915A9E">
        <w:rPr>
          <w:sz w:val="28"/>
          <w:szCs w:val="28"/>
        </w:rPr>
        <w:t>/без учета НДС.</w:t>
      </w:r>
    </w:p>
    <w:p w:rsidR="00130605" w:rsidRPr="00915A9E" w:rsidRDefault="00130605" w:rsidP="00130605">
      <w:pPr>
        <w:jc w:val="both"/>
        <w:rPr>
          <w:sz w:val="28"/>
          <w:szCs w:val="28"/>
        </w:rPr>
      </w:pPr>
      <w:r w:rsidRPr="00915A9E">
        <w:rPr>
          <w:sz w:val="28"/>
          <w:szCs w:val="28"/>
        </w:rPr>
        <w:tab/>
        <w:t>3. Настоящая конкурсная документация включает в себя:</w:t>
      </w:r>
    </w:p>
    <w:p w:rsidR="00130605" w:rsidRPr="00915A9E" w:rsidRDefault="00130605" w:rsidP="00130605">
      <w:pPr>
        <w:jc w:val="both"/>
        <w:rPr>
          <w:sz w:val="28"/>
          <w:szCs w:val="28"/>
        </w:rPr>
      </w:pPr>
      <w:r w:rsidRPr="00915A9E">
        <w:rPr>
          <w:sz w:val="28"/>
          <w:szCs w:val="28"/>
        </w:rPr>
        <w:tab/>
        <w:t>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2) </w:t>
      </w:r>
      <w:r w:rsidR="0009776D" w:rsidRPr="00915A9E">
        <w:rPr>
          <w:sz w:val="28"/>
          <w:szCs w:val="28"/>
        </w:rPr>
        <w:t xml:space="preserve">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w:t>
      </w:r>
      <w:r w:rsidR="0009776D" w:rsidRPr="00915A9E">
        <w:rPr>
          <w:rStyle w:val="s1"/>
          <w:rFonts w:eastAsia="Arial"/>
          <w:b w:val="0"/>
        </w:rPr>
        <w:t>дополнительного образования</w:t>
      </w:r>
      <w:r w:rsidR="0009776D" w:rsidRPr="00915A9E">
        <w:rPr>
          <w:sz w:val="28"/>
          <w:szCs w:val="28"/>
        </w:rPr>
        <w:t xml:space="preserve">,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w:t>
      </w:r>
      <w:r w:rsidR="0009776D" w:rsidRPr="00915A9E">
        <w:rPr>
          <w:sz w:val="28"/>
          <w:szCs w:val="28"/>
          <w:lang w:val="kk-KZ"/>
        </w:rPr>
        <w:t xml:space="preserve">организациях технического и профессионального, послесреднего образования </w:t>
      </w:r>
      <w:r w:rsidR="0009776D" w:rsidRPr="00915A9E">
        <w:rPr>
          <w:sz w:val="28"/>
          <w:szCs w:val="28"/>
        </w:rPr>
        <w:t>согласно приложению 3 к настоящей Типовой конкурсной документации</w:t>
      </w:r>
      <w:r w:rsidRPr="00915A9E">
        <w:rPr>
          <w:sz w:val="28"/>
          <w:szCs w:val="28"/>
        </w:rPr>
        <w:t xml:space="preserve">; </w:t>
      </w:r>
    </w:p>
    <w:p w:rsidR="00130605" w:rsidRPr="00915A9E" w:rsidRDefault="00130605" w:rsidP="00130605">
      <w:pPr>
        <w:jc w:val="both"/>
        <w:rPr>
          <w:sz w:val="28"/>
          <w:szCs w:val="28"/>
        </w:rPr>
      </w:pPr>
      <w:r w:rsidRPr="00915A9E">
        <w:rPr>
          <w:sz w:val="28"/>
          <w:szCs w:val="28"/>
        </w:rPr>
        <w:t xml:space="preserve">      </w:t>
      </w:r>
      <w:r w:rsidRPr="00915A9E">
        <w:rPr>
          <w:sz w:val="28"/>
          <w:szCs w:val="28"/>
        </w:rPr>
        <w:tab/>
        <w:t>3) заявку на участие в конкурсе для физических лиц и юридических лиц по формам согласно приложениям 4, 5 к настоящей Типовой конкурсной документации;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4) сведения о квалификации потенциального поставщика по форме  согласно приложению 6 к настоящей Типовой конкурсной документации;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5) критерии выбора поставщика услуги или товаров согласно приложениям 7, 8 к настоящей Типовой конкурсной документации;</w:t>
      </w:r>
    </w:p>
    <w:p w:rsidR="00130605" w:rsidRPr="00915A9E" w:rsidRDefault="00130605" w:rsidP="00130605">
      <w:pPr>
        <w:jc w:val="both"/>
        <w:rPr>
          <w:sz w:val="28"/>
          <w:szCs w:val="28"/>
        </w:rPr>
      </w:pPr>
      <w:r w:rsidRPr="00915A9E">
        <w:rPr>
          <w:sz w:val="28"/>
          <w:szCs w:val="28"/>
        </w:rPr>
        <w:tab/>
        <w:t>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130605" w:rsidRPr="00915A9E" w:rsidRDefault="00130605" w:rsidP="00130605">
      <w:pPr>
        <w:jc w:val="both"/>
        <w:rPr>
          <w:sz w:val="28"/>
          <w:szCs w:val="28"/>
        </w:rPr>
      </w:pPr>
      <w:r w:rsidRPr="00915A9E">
        <w:rPr>
          <w:sz w:val="28"/>
          <w:szCs w:val="28"/>
        </w:rPr>
        <w:tab/>
        <w:t>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130605" w:rsidRPr="00915A9E" w:rsidRDefault="00130605" w:rsidP="00130605">
      <w:pPr>
        <w:ind w:firstLine="708"/>
        <w:jc w:val="both"/>
        <w:rPr>
          <w:sz w:val="28"/>
          <w:szCs w:val="28"/>
        </w:rPr>
      </w:pPr>
      <w:r w:rsidRPr="00915A9E">
        <w:rPr>
          <w:sz w:val="28"/>
          <w:szCs w:val="28"/>
        </w:rPr>
        <w:t xml:space="preserve">1) </w:t>
      </w:r>
      <w:r w:rsidR="0009776D" w:rsidRPr="00915A9E">
        <w:rPr>
          <w:sz w:val="28"/>
          <w:szCs w:val="28"/>
        </w:rPr>
        <w:t>денег, находящихся в электронном кошельке потенциального поставщика</w:t>
      </w:r>
      <w:r w:rsidRPr="00915A9E">
        <w:rPr>
          <w:sz w:val="28"/>
          <w:szCs w:val="28"/>
        </w:rPr>
        <w:t>;</w:t>
      </w:r>
    </w:p>
    <w:p w:rsidR="00130605" w:rsidRPr="00915A9E" w:rsidRDefault="00130605" w:rsidP="00130605">
      <w:pPr>
        <w:jc w:val="both"/>
        <w:rPr>
          <w:sz w:val="28"/>
          <w:szCs w:val="28"/>
        </w:rPr>
      </w:pPr>
      <w:r w:rsidRPr="00915A9E">
        <w:rPr>
          <w:sz w:val="28"/>
          <w:szCs w:val="28"/>
        </w:rPr>
        <w:t>     </w:t>
      </w:r>
      <w:r w:rsidRPr="00915A9E">
        <w:rPr>
          <w:sz w:val="28"/>
          <w:szCs w:val="28"/>
        </w:rPr>
        <w:tab/>
        <w:t xml:space="preserve"> 2) </w:t>
      </w:r>
      <w:r w:rsidRPr="00915A9E">
        <w:rPr>
          <w:sz w:val="28"/>
          <w:szCs w:val="28"/>
          <w:lang w:val="kk-KZ"/>
        </w:rPr>
        <w:t xml:space="preserve">электронной </w:t>
      </w:r>
      <w:r w:rsidRPr="00915A9E">
        <w:rPr>
          <w:sz w:val="28"/>
          <w:szCs w:val="28"/>
        </w:rPr>
        <w:t>банковской гарантии.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 Потенциальный поставщик размещает на веб-портале пакет документов согласно</w:t>
      </w:r>
      <w:r w:rsidRPr="00915A9E">
        <w:rPr>
          <w:sz w:val="28"/>
          <w:szCs w:val="28"/>
          <w:lang w:val="kk-KZ"/>
        </w:rPr>
        <w:t xml:space="preserve">настоящих </w:t>
      </w:r>
      <w:r w:rsidRPr="00915A9E">
        <w:rPr>
          <w:sz w:val="28"/>
          <w:szCs w:val="28"/>
        </w:rPr>
        <w:t>Правил в срок до оконча</w:t>
      </w:r>
      <w:r w:rsidRPr="00915A9E">
        <w:rPr>
          <w:sz w:val="28"/>
          <w:szCs w:val="28"/>
          <w:lang w:val="kk-KZ"/>
        </w:rPr>
        <w:t xml:space="preserve">ния </w:t>
      </w:r>
      <w:r w:rsidRPr="00915A9E">
        <w:rPr>
          <w:sz w:val="28"/>
          <w:szCs w:val="28"/>
        </w:rPr>
        <w:t>срок</w:t>
      </w:r>
      <w:r w:rsidRPr="00915A9E">
        <w:rPr>
          <w:sz w:val="28"/>
          <w:szCs w:val="28"/>
          <w:lang w:val="kk-KZ"/>
        </w:rPr>
        <w:t xml:space="preserve">а </w:t>
      </w:r>
      <w:r w:rsidRPr="00915A9E">
        <w:rPr>
          <w:sz w:val="28"/>
          <w:szCs w:val="28"/>
        </w:rPr>
        <w:t xml:space="preserve">представления </w:t>
      </w:r>
      <w:r w:rsidRPr="00915A9E">
        <w:rPr>
          <w:sz w:val="28"/>
          <w:szCs w:val="28"/>
          <w:lang w:val="kk-KZ"/>
        </w:rPr>
        <w:t>заявок</w:t>
      </w:r>
      <w:r w:rsidRPr="00915A9E">
        <w:rPr>
          <w:sz w:val="28"/>
          <w:szCs w:val="28"/>
        </w:rPr>
        <w:t>.</w:t>
      </w:r>
    </w:p>
    <w:p w:rsidR="00130605" w:rsidRPr="00915A9E" w:rsidRDefault="00130605" w:rsidP="00130605">
      <w:pPr>
        <w:jc w:val="both"/>
        <w:rPr>
          <w:sz w:val="28"/>
          <w:szCs w:val="28"/>
        </w:rPr>
      </w:pPr>
      <w:r w:rsidRPr="00915A9E">
        <w:rPr>
          <w:sz w:val="28"/>
          <w:szCs w:val="28"/>
        </w:rPr>
        <w:t xml:space="preserve">      </w:t>
      </w:r>
      <w:r w:rsidRPr="00915A9E">
        <w:rPr>
          <w:sz w:val="28"/>
          <w:szCs w:val="28"/>
        </w:rPr>
        <w:tab/>
      </w: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130605" w:rsidRPr="00915A9E" w:rsidTr="00130605">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lang w:val="kk-KZ"/>
              </w:rPr>
            </w:pPr>
          </w:p>
          <w:p w:rsidR="00130605" w:rsidRPr="00915A9E" w:rsidRDefault="00130605" w:rsidP="00130605">
            <w:pPr>
              <w:jc w:val="both"/>
              <w:rPr>
                <w:sz w:val="28"/>
                <w:szCs w:val="28"/>
              </w:rPr>
            </w:pPr>
            <w:r w:rsidRPr="00915A9E">
              <w:rPr>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1</w:t>
            </w:r>
          </w:p>
          <w:p w:rsidR="00130605" w:rsidRPr="00915A9E" w:rsidRDefault="00130605" w:rsidP="00086589">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00086589" w:rsidRPr="00915A9E">
              <w:rPr>
                <w:sz w:val="28"/>
                <w:szCs w:val="28"/>
                <w:lang w:val="kk-KZ"/>
              </w:rPr>
              <w:t>, внешкольных организациях дополнительного образования</w:t>
            </w:r>
            <w:r w:rsidRPr="00915A9E">
              <w:rPr>
                <w:sz w:val="28"/>
                <w:szCs w:val="28"/>
              </w:rPr>
              <w:t>,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086589" w:rsidRPr="00915A9E">
              <w:rPr>
                <w:sz w:val="28"/>
                <w:szCs w:val="28"/>
              </w:rPr>
              <w:t xml:space="preserve">, </w:t>
            </w:r>
            <w:r w:rsidR="00086589"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lang w:val="kk-KZ"/>
        </w:rPr>
      </w:pPr>
      <w:r w:rsidRPr="00915A9E">
        <w:rPr>
          <w:sz w:val="28"/>
          <w:szCs w:val="28"/>
        </w:rPr>
        <w:t xml:space="preserve">      </w:t>
      </w:r>
    </w:p>
    <w:p w:rsidR="00130605" w:rsidRPr="00915A9E" w:rsidRDefault="00130605" w:rsidP="00130605">
      <w:pPr>
        <w:jc w:val="right"/>
        <w:rPr>
          <w:sz w:val="28"/>
          <w:szCs w:val="28"/>
        </w:rPr>
      </w:pPr>
      <w:r w:rsidRPr="00915A9E">
        <w:rPr>
          <w:sz w:val="28"/>
          <w:szCs w:val="28"/>
        </w:rPr>
        <w:t xml:space="preserve">форма            </w:t>
      </w:r>
    </w:p>
    <w:p w:rsidR="00086589" w:rsidRDefault="00086589" w:rsidP="00130605">
      <w:pPr>
        <w:jc w:val="center"/>
        <w:rPr>
          <w:sz w:val="28"/>
          <w:szCs w:val="28"/>
          <w:lang w:val="kk-KZ"/>
        </w:rPr>
      </w:pPr>
      <w:bookmarkStart w:id="12" w:name="z105"/>
    </w:p>
    <w:p w:rsidR="00915A9E" w:rsidRPr="00915A9E" w:rsidRDefault="00915A9E" w:rsidP="00130605">
      <w:pPr>
        <w:jc w:val="center"/>
        <w:rPr>
          <w:sz w:val="28"/>
          <w:szCs w:val="28"/>
          <w:lang w:val="kk-KZ"/>
        </w:rPr>
      </w:pPr>
    </w:p>
    <w:p w:rsidR="00130605" w:rsidRPr="00915A9E" w:rsidRDefault="00130605" w:rsidP="00130605">
      <w:pPr>
        <w:jc w:val="center"/>
        <w:rPr>
          <w:b/>
          <w:sz w:val="28"/>
          <w:szCs w:val="28"/>
        </w:rPr>
      </w:pPr>
      <w:r w:rsidRPr="00915A9E">
        <w:rPr>
          <w:b/>
          <w:sz w:val="28"/>
          <w:szCs w:val="28"/>
        </w:rPr>
        <w:t>Перечень</w:t>
      </w:r>
      <w:r w:rsidRPr="00915A9E">
        <w:rPr>
          <w:sz w:val="28"/>
          <w:szCs w:val="28"/>
        </w:rPr>
        <w:br/>
      </w:r>
      <w:r w:rsidRPr="00915A9E">
        <w:rPr>
          <w:b/>
          <w:sz w:val="28"/>
          <w:szCs w:val="28"/>
        </w:rPr>
        <w:t>категорий получателей услуги</w:t>
      </w:r>
    </w:p>
    <w:p w:rsidR="00130605" w:rsidRPr="00915A9E" w:rsidRDefault="00130605" w:rsidP="00130605">
      <w:pPr>
        <w:jc w:val="center"/>
        <w:rPr>
          <w:sz w:val="28"/>
          <w:szCs w:val="28"/>
        </w:rPr>
      </w:pPr>
    </w:p>
    <w:bookmarkEnd w:id="12"/>
    <w:p w:rsidR="00130605" w:rsidRPr="00915A9E" w:rsidRDefault="00130605" w:rsidP="00130605">
      <w:pPr>
        <w:jc w:val="both"/>
        <w:rPr>
          <w:sz w:val="28"/>
          <w:szCs w:val="28"/>
        </w:rPr>
      </w:pPr>
      <w:r w:rsidRPr="00915A9E">
        <w:rPr>
          <w:sz w:val="28"/>
          <w:szCs w:val="28"/>
        </w:rPr>
        <w:t>      Конкурс по _______________________________________________________</w:t>
      </w:r>
    </w:p>
    <w:p w:rsidR="00130605" w:rsidRPr="00915A9E" w:rsidRDefault="00130605" w:rsidP="00130605">
      <w:pPr>
        <w:jc w:val="both"/>
        <w:rPr>
          <w:sz w:val="28"/>
          <w:szCs w:val="28"/>
        </w:rPr>
      </w:pPr>
      <w:r w:rsidRPr="00915A9E">
        <w:rPr>
          <w:sz w:val="28"/>
          <w:szCs w:val="28"/>
        </w:rPr>
        <w:t>                             (указать полное наименование организатора конкурса)</w:t>
      </w:r>
    </w:p>
    <w:p w:rsidR="00130605" w:rsidRPr="00915A9E" w:rsidRDefault="00130605" w:rsidP="00130605">
      <w:pPr>
        <w:jc w:val="both"/>
        <w:rPr>
          <w:sz w:val="28"/>
          <w:szCs w:val="28"/>
        </w:rPr>
      </w:pPr>
    </w:p>
    <w:tbl>
      <w:tblPr>
        <w:tblW w:w="0" w:type="auto"/>
        <w:tblLook w:val="04A0" w:firstRow="1" w:lastRow="0" w:firstColumn="1" w:lastColumn="0" w:noHBand="0" w:noVBand="1"/>
      </w:tblPr>
      <w:tblGrid>
        <w:gridCol w:w="6912"/>
        <w:gridCol w:w="2835"/>
      </w:tblGrid>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лота</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Общая сумма на лот в тенге (указать сумму) без учета НДС</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Сроки оказания услуги</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Место оказания услуги</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Всего воспитанников и обучающихся</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в том числе, количество воспитанников и обучающихся, питающихся </w:t>
            </w:r>
            <w:r w:rsidRPr="00915A9E">
              <w:rPr>
                <w:sz w:val="28"/>
                <w:szCs w:val="28"/>
                <w:lang w:val="kk-KZ"/>
              </w:rPr>
              <w:t>за счет средств из государственного бюджета</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Из них:</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Количество детей, </w:t>
            </w:r>
            <w:r w:rsidRPr="00915A9E">
              <w:rPr>
                <w:sz w:val="28"/>
                <w:szCs w:val="28"/>
                <w:lang w:val="kk-KZ"/>
              </w:rPr>
              <w:t>обеспечивающихся питанием за счет средств из государственного бюджета</w:t>
            </w:r>
            <w:r w:rsidR="0021211E" w:rsidRPr="00915A9E">
              <w:rPr>
                <w:sz w:val="28"/>
                <w:szCs w:val="28"/>
                <w:lang w:val="kk-KZ"/>
              </w:rPr>
              <w:t xml:space="preserve"> </w:t>
            </w:r>
            <w:r w:rsidRPr="00915A9E">
              <w:rPr>
                <w:sz w:val="28"/>
                <w:szCs w:val="28"/>
              </w:rPr>
              <w:t>согласно постановлению Правительства Республики Казахстан</w:t>
            </w:r>
            <w:r w:rsidRPr="00915A9E">
              <w:rPr>
                <w:sz w:val="28"/>
                <w:szCs w:val="28"/>
                <w:lang w:val="kk-KZ"/>
              </w:rPr>
              <w:t xml:space="preserve"> </w:t>
            </w:r>
            <w:r w:rsidRPr="00915A9E">
              <w:rPr>
                <w:sz w:val="28"/>
                <w:szCs w:val="28"/>
              </w:rPr>
              <w:t>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w:t>
            </w:r>
            <w:r w:rsidRPr="00915A9E">
              <w:rPr>
                <w:sz w:val="28"/>
                <w:szCs w:val="28"/>
                <w:lang w:val="kk-KZ"/>
              </w:rPr>
              <w:t xml:space="preserve"> </w:t>
            </w:r>
            <w:r w:rsidRPr="00915A9E">
              <w:rPr>
                <w:sz w:val="28"/>
                <w:szCs w:val="28"/>
              </w:rPr>
              <w:t>адресную социальную</w:t>
            </w:r>
            <w:r w:rsidRPr="00915A9E">
              <w:rPr>
                <w:sz w:val="28"/>
                <w:szCs w:val="28"/>
                <w:lang w:val="kk-KZ"/>
              </w:rPr>
              <w:t xml:space="preserve"> </w:t>
            </w:r>
            <w:r w:rsidRPr="00915A9E">
              <w:rPr>
                <w:sz w:val="28"/>
                <w:szCs w:val="28"/>
              </w:rPr>
              <w:t>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другие (указать категорию и количество детей)</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center"/>
              <w:rPr>
                <w:sz w:val="28"/>
                <w:szCs w:val="28"/>
              </w:rPr>
            </w:pPr>
            <w:r w:rsidRPr="00915A9E">
              <w:rPr>
                <w:sz w:val="28"/>
                <w:szCs w:val="28"/>
              </w:rPr>
              <w:t>Стоимость питания на 1 ребенка в день (в тенге)</w:t>
            </w: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стоимость питания для детей, </w:t>
            </w:r>
            <w:r w:rsidRPr="00915A9E">
              <w:rPr>
                <w:sz w:val="28"/>
                <w:szCs w:val="28"/>
                <w:lang w:val="kk-KZ"/>
              </w:rPr>
              <w:t>обеспечивающихся питанием за счет средств из государственного бюджета</w:t>
            </w:r>
            <w:r w:rsidRPr="00915A9E">
              <w:rPr>
                <w:sz w:val="28"/>
                <w:szCs w:val="28"/>
              </w:rPr>
              <w:t xml:space="preserve">согласно ПП РК №64 от 25 января 2008 года </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стоимость питания для других категорий (указать категорию и стоимость)</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center"/>
              <w:rPr>
                <w:sz w:val="28"/>
                <w:szCs w:val="28"/>
              </w:rPr>
            </w:pPr>
            <w:r w:rsidRPr="00915A9E">
              <w:rPr>
                <w:sz w:val="28"/>
                <w:szCs w:val="28"/>
              </w:rPr>
              <w:t>Пришкольный лагерь</w:t>
            </w: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Количество детей в пришкольном лагере</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в том числе, количество воспитанников и обучающихся, питающихся </w:t>
            </w:r>
            <w:r w:rsidRPr="00915A9E">
              <w:rPr>
                <w:sz w:val="28"/>
                <w:szCs w:val="28"/>
                <w:lang w:val="kk-KZ"/>
              </w:rPr>
              <w:t>за счет средств из государственного бюджета</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Из них:</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количество детей, </w:t>
            </w:r>
            <w:r w:rsidRPr="00915A9E">
              <w:rPr>
                <w:sz w:val="28"/>
                <w:szCs w:val="28"/>
                <w:lang w:val="kk-KZ"/>
              </w:rPr>
              <w:t>обеспечивающихся питанием за счет средств из государственного бюджета</w:t>
            </w:r>
            <w:r w:rsidRPr="00915A9E">
              <w:rPr>
                <w:sz w:val="28"/>
                <w:szCs w:val="28"/>
              </w:rPr>
              <w:t xml:space="preserve"> согласно ПП РК №64 от 25 января 2008 года</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другие (указать категорию и количество детей)</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center"/>
              <w:rPr>
                <w:sz w:val="28"/>
                <w:szCs w:val="28"/>
              </w:rPr>
            </w:pPr>
            <w:r w:rsidRPr="00915A9E">
              <w:rPr>
                <w:sz w:val="28"/>
                <w:szCs w:val="28"/>
              </w:rPr>
              <w:t>Стоимость питания на 1 ребенка в день (в тенге)</w:t>
            </w: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стоимость питания для детей, </w:t>
            </w:r>
            <w:r w:rsidRPr="00915A9E">
              <w:rPr>
                <w:sz w:val="28"/>
                <w:szCs w:val="28"/>
                <w:lang w:val="kk-KZ"/>
              </w:rPr>
              <w:t>обеспечивающихся питанием за счет средств из государственного бюджета</w:t>
            </w:r>
            <w:r w:rsidRPr="00915A9E">
              <w:rPr>
                <w:sz w:val="28"/>
                <w:szCs w:val="28"/>
              </w:rPr>
              <w:t xml:space="preserve"> согласно ПП РК №64 от 25 января 2008 года</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6912"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стоимость питания для других категорий (указать категорию и стоимость)</w:t>
            </w:r>
          </w:p>
        </w:tc>
        <w:tc>
          <w:tcPr>
            <w:tcW w:w="2835"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bl>
    <w:p w:rsidR="00130605" w:rsidRPr="00915A9E" w:rsidRDefault="00130605" w:rsidP="00130605">
      <w:pPr>
        <w:jc w:val="both"/>
        <w:rPr>
          <w:sz w:val="28"/>
          <w:szCs w:val="28"/>
        </w:rPr>
      </w:pPr>
    </w:p>
    <w:p w:rsidR="00130605" w:rsidRPr="00915A9E" w:rsidRDefault="00130605" w:rsidP="00130605">
      <w:pPr>
        <w:jc w:val="both"/>
        <w:rPr>
          <w:sz w:val="28"/>
          <w:szCs w:val="28"/>
        </w:rPr>
      </w:pPr>
      <w:r w:rsidRPr="00915A9E">
        <w:rPr>
          <w:sz w:val="28"/>
          <w:szCs w:val="28"/>
        </w:rPr>
        <w:t xml:space="preserve">      Примечание: </w:t>
      </w:r>
    </w:p>
    <w:p w:rsidR="00130605" w:rsidRPr="00915A9E" w:rsidRDefault="00130605" w:rsidP="00130605">
      <w:pPr>
        <w:jc w:val="both"/>
        <w:rPr>
          <w:sz w:val="28"/>
          <w:szCs w:val="28"/>
        </w:rPr>
      </w:pPr>
    </w:p>
    <w:p w:rsidR="00130605" w:rsidRPr="00915A9E" w:rsidRDefault="00130605" w:rsidP="00130605">
      <w:pPr>
        <w:jc w:val="both"/>
        <w:rPr>
          <w:sz w:val="28"/>
          <w:szCs w:val="28"/>
        </w:rPr>
      </w:pPr>
      <w:r w:rsidRPr="00915A9E">
        <w:rPr>
          <w:sz w:val="28"/>
          <w:szCs w:val="28"/>
        </w:rPr>
        <w:t>      Дата</w:t>
      </w:r>
    </w:p>
    <w:p w:rsidR="00130605" w:rsidRPr="00915A9E" w:rsidRDefault="00130605" w:rsidP="00130605">
      <w:pPr>
        <w:jc w:val="both"/>
        <w:rPr>
          <w:sz w:val="28"/>
          <w:szCs w:val="28"/>
          <w:lang w:val="kk-KZ"/>
        </w:rPr>
      </w:pPr>
      <w:r w:rsidRPr="00915A9E">
        <w:rPr>
          <w:sz w:val="28"/>
          <w:szCs w:val="28"/>
        </w:rPr>
        <w:t xml:space="preserve">      </w:t>
      </w: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130605" w:rsidRPr="00915A9E" w:rsidTr="00130605">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rPr>
            </w:pPr>
            <w:r w:rsidRPr="00915A9E">
              <w:rPr>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2</w:t>
            </w:r>
          </w:p>
          <w:p w:rsidR="00130605" w:rsidRPr="00915A9E" w:rsidRDefault="00086589" w:rsidP="00130605">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rPr>
      </w:pPr>
      <w:r w:rsidRPr="00915A9E">
        <w:rPr>
          <w:sz w:val="28"/>
          <w:szCs w:val="28"/>
        </w:rPr>
        <w:t xml:space="preserve">       </w:t>
      </w:r>
    </w:p>
    <w:p w:rsidR="00130605" w:rsidRPr="00915A9E" w:rsidRDefault="00130605" w:rsidP="00130605">
      <w:pPr>
        <w:jc w:val="right"/>
        <w:rPr>
          <w:sz w:val="28"/>
          <w:szCs w:val="28"/>
        </w:rPr>
      </w:pPr>
      <w:r w:rsidRPr="00915A9E">
        <w:rPr>
          <w:sz w:val="28"/>
          <w:szCs w:val="28"/>
        </w:rPr>
        <w:t xml:space="preserve">форма            </w:t>
      </w:r>
    </w:p>
    <w:p w:rsidR="00130605" w:rsidRDefault="00130605" w:rsidP="00130605">
      <w:pPr>
        <w:jc w:val="center"/>
        <w:rPr>
          <w:b/>
          <w:sz w:val="28"/>
          <w:szCs w:val="28"/>
          <w:lang w:val="kk-KZ"/>
        </w:rPr>
      </w:pPr>
      <w:bookmarkStart w:id="13" w:name="z107"/>
    </w:p>
    <w:p w:rsidR="00915A9E" w:rsidRPr="00915A9E" w:rsidRDefault="00915A9E" w:rsidP="00130605">
      <w:pPr>
        <w:jc w:val="center"/>
        <w:rPr>
          <w:b/>
          <w:sz w:val="28"/>
          <w:szCs w:val="28"/>
          <w:lang w:val="kk-KZ"/>
        </w:rPr>
      </w:pPr>
    </w:p>
    <w:p w:rsidR="00130605" w:rsidRPr="00915A9E" w:rsidRDefault="00130605" w:rsidP="00130605">
      <w:pPr>
        <w:jc w:val="center"/>
        <w:rPr>
          <w:sz w:val="28"/>
          <w:szCs w:val="28"/>
        </w:rPr>
      </w:pPr>
      <w:r w:rsidRPr="00915A9E">
        <w:rPr>
          <w:b/>
          <w:sz w:val="28"/>
          <w:szCs w:val="28"/>
        </w:rPr>
        <w:t>Перечень приобретаемых товаров</w:t>
      </w:r>
    </w:p>
    <w:bookmarkEnd w:id="13"/>
    <w:p w:rsidR="00130605" w:rsidRPr="00915A9E" w:rsidRDefault="00130605" w:rsidP="00130605">
      <w:pPr>
        <w:jc w:val="both"/>
        <w:rPr>
          <w:sz w:val="28"/>
          <w:szCs w:val="28"/>
          <w:lang w:val="kk-KZ"/>
        </w:rPr>
      </w:pPr>
      <w:r w:rsidRPr="00915A9E">
        <w:rPr>
          <w:sz w:val="28"/>
          <w:szCs w:val="28"/>
        </w:rPr>
        <w:t> </w:t>
      </w:r>
    </w:p>
    <w:p w:rsidR="00130605" w:rsidRPr="00915A9E" w:rsidRDefault="00130605" w:rsidP="00130605">
      <w:pPr>
        <w:jc w:val="both"/>
        <w:rPr>
          <w:sz w:val="28"/>
          <w:szCs w:val="28"/>
        </w:rPr>
      </w:pPr>
      <w:r w:rsidRPr="00915A9E">
        <w:rPr>
          <w:sz w:val="28"/>
          <w:szCs w:val="28"/>
        </w:rPr>
        <w:t>Конкурс по __________________________________________________________</w:t>
      </w:r>
    </w:p>
    <w:p w:rsidR="00130605" w:rsidRPr="00915A9E" w:rsidRDefault="00130605" w:rsidP="00130605">
      <w:pPr>
        <w:jc w:val="both"/>
        <w:rPr>
          <w:sz w:val="28"/>
          <w:szCs w:val="28"/>
        </w:rPr>
      </w:pPr>
      <w:r w:rsidRPr="00915A9E">
        <w:rPr>
          <w:sz w:val="28"/>
          <w:szCs w:val="28"/>
        </w:rPr>
        <w:t>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3"/>
        <w:gridCol w:w="1799"/>
        <w:gridCol w:w="4347"/>
        <w:gridCol w:w="1305"/>
        <w:gridCol w:w="1521"/>
      </w:tblGrid>
      <w:tr w:rsidR="00130605" w:rsidRPr="00915A9E" w:rsidTr="0013060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Количество, объем</w:t>
            </w:r>
          </w:p>
        </w:tc>
      </w:tr>
      <w:tr w:rsidR="00130605" w:rsidRPr="00915A9E" w:rsidTr="0013060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5</w:t>
            </w:r>
          </w:p>
        </w:tc>
      </w:tr>
      <w:tr w:rsidR="00130605" w:rsidRPr="00915A9E" w:rsidTr="0013060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bl>
    <w:p w:rsidR="00130605" w:rsidRPr="00915A9E" w:rsidRDefault="00130605" w:rsidP="00130605">
      <w:pPr>
        <w:jc w:val="both"/>
        <w:rPr>
          <w:sz w:val="28"/>
          <w:szCs w:val="28"/>
        </w:rPr>
      </w:pPr>
      <w:r w:rsidRPr="00915A9E">
        <w:rPr>
          <w:sz w:val="28"/>
          <w:szCs w:val="28"/>
        </w:rPr>
        <w:br/>
        <w:t xml:space="preserve">       </w:t>
      </w:r>
      <w:r w:rsidRPr="00915A9E">
        <w:rPr>
          <w:i/>
          <w:sz w:val="28"/>
          <w:szCs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9"/>
        <w:gridCol w:w="1219"/>
        <w:gridCol w:w="1219"/>
        <w:gridCol w:w="2201"/>
        <w:gridCol w:w="2093"/>
        <w:gridCol w:w="1744"/>
      </w:tblGrid>
      <w:tr w:rsidR="0009776D" w:rsidRPr="00915A9E" w:rsidTr="0009776D">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 xml:space="preserve"> Условия поставки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Срок поставки товаров</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Место поставки товаров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Размер авансового платежа, %</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Сумма, выделенная для приобретения (по лоту №), тенге</w:t>
            </w:r>
          </w:p>
        </w:tc>
        <w:tc>
          <w:tcPr>
            <w:tcW w:w="1744" w:type="dxa"/>
            <w:tcBorders>
              <w:top w:val="single" w:sz="5" w:space="0" w:color="CFCFCF"/>
              <w:left w:val="single" w:sz="5" w:space="0" w:color="CFCFCF"/>
              <w:bottom w:val="single" w:sz="5" w:space="0" w:color="CFCFCF"/>
              <w:right w:val="single" w:sz="5" w:space="0" w:color="CFCFCF"/>
            </w:tcBorders>
          </w:tcPr>
          <w:p w:rsidR="0009776D" w:rsidRPr="00915A9E" w:rsidRDefault="0009776D" w:rsidP="00130605">
            <w:pPr>
              <w:ind w:left="20"/>
              <w:jc w:val="both"/>
              <w:rPr>
                <w:sz w:val="28"/>
                <w:szCs w:val="28"/>
              </w:rPr>
            </w:pPr>
            <w:r w:rsidRPr="00915A9E">
              <w:rPr>
                <w:sz w:val="28"/>
                <w:szCs w:val="28"/>
              </w:rPr>
              <w:t>В том числе бюджетных средств</w:t>
            </w:r>
          </w:p>
        </w:tc>
      </w:tr>
      <w:tr w:rsidR="0009776D" w:rsidRPr="00915A9E" w:rsidTr="0009776D">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8</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9</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10</w:t>
            </w:r>
          </w:p>
        </w:tc>
        <w:tc>
          <w:tcPr>
            <w:tcW w:w="1744" w:type="dxa"/>
            <w:tcBorders>
              <w:top w:val="single" w:sz="5" w:space="0" w:color="CFCFCF"/>
              <w:left w:val="single" w:sz="5" w:space="0" w:color="CFCFCF"/>
              <w:bottom w:val="single" w:sz="5" w:space="0" w:color="CFCFCF"/>
              <w:right w:val="single" w:sz="5" w:space="0" w:color="CFCFCF"/>
            </w:tcBorders>
          </w:tcPr>
          <w:p w:rsidR="0009776D" w:rsidRPr="00915A9E" w:rsidRDefault="0009776D" w:rsidP="00130605">
            <w:pPr>
              <w:ind w:left="20"/>
              <w:jc w:val="both"/>
              <w:rPr>
                <w:sz w:val="28"/>
                <w:szCs w:val="28"/>
              </w:rPr>
            </w:pPr>
            <w:r w:rsidRPr="00915A9E">
              <w:rPr>
                <w:sz w:val="28"/>
                <w:szCs w:val="28"/>
              </w:rPr>
              <w:t>11</w:t>
            </w:r>
          </w:p>
        </w:tc>
      </w:tr>
    </w:tbl>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r w:rsidRPr="00915A9E">
        <w:rPr>
          <w:sz w:val="28"/>
          <w:szCs w:val="28"/>
        </w:rPr>
        <w:t xml:space="preserve">      * Полное описание и характеристика товаров </w:t>
      </w:r>
      <w:r w:rsidRPr="00915A9E">
        <w:rPr>
          <w:sz w:val="28"/>
          <w:szCs w:val="28"/>
          <w:lang w:val="kk-KZ"/>
        </w:rPr>
        <w:t>у</w:t>
      </w:r>
      <w:r w:rsidRPr="00915A9E">
        <w:rPr>
          <w:sz w:val="28"/>
          <w:szCs w:val="28"/>
        </w:rPr>
        <w:t xml:space="preserve">казывается </w:t>
      </w:r>
      <w:r w:rsidRPr="00915A9E">
        <w:rPr>
          <w:sz w:val="28"/>
          <w:szCs w:val="28"/>
          <w:lang w:val="kk-KZ"/>
        </w:rPr>
        <w:t xml:space="preserve">                                     </w:t>
      </w:r>
      <w:r w:rsidRPr="00915A9E">
        <w:rPr>
          <w:sz w:val="28"/>
          <w:szCs w:val="28"/>
        </w:rPr>
        <w:t>в техническом  задании</w:t>
      </w:r>
    </w:p>
    <w:p w:rsidR="00130605" w:rsidRPr="00915A9E" w:rsidRDefault="00130605" w:rsidP="00130605">
      <w:pPr>
        <w:jc w:val="both"/>
        <w:rPr>
          <w:sz w:val="28"/>
          <w:szCs w:val="28"/>
        </w:rPr>
      </w:pPr>
      <w:r w:rsidRPr="00915A9E">
        <w:rPr>
          <w:sz w:val="28"/>
          <w:szCs w:val="28"/>
          <w:lang w:val="kk-KZ"/>
        </w:rPr>
        <w:t xml:space="preserve">      </w:t>
      </w:r>
      <w:r w:rsidRPr="00915A9E">
        <w:rPr>
          <w:sz w:val="28"/>
          <w:szCs w:val="28"/>
        </w:rPr>
        <w:t>Дата</w:t>
      </w: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p w:rsidR="00086589" w:rsidRPr="00915A9E" w:rsidRDefault="00086589" w:rsidP="00130605">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50"/>
      </w:tblGrid>
      <w:tr w:rsidR="00130605" w:rsidRPr="00915A9E" w:rsidTr="00130605">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3</w:t>
            </w:r>
          </w:p>
          <w:p w:rsidR="00130605" w:rsidRPr="00915A9E" w:rsidRDefault="00086589" w:rsidP="00130605">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rPr>
      </w:pPr>
      <w:bookmarkStart w:id="14" w:name="z109"/>
    </w:p>
    <w:p w:rsidR="00130605" w:rsidRPr="00915A9E" w:rsidRDefault="00130605" w:rsidP="00130605">
      <w:pPr>
        <w:jc w:val="both"/>
        <w:rPr>
          <w:sz w:val="28"/>
          <w:szCs w:val="28"/>
        </w:rPr>
      </w:pPr>
    </w:p>
    <w:p w:rsidR="00130605" w:rsidRPr="00915A9E" w:rsidRDefault="00130605" w:rsidP="00130605">
      <w:pPr>
        <w:jc w:val="center"/>
        <w:rPr>
          <w:b/>
          <w:sz w:val="28"/>
          <w:szCs w:val="28"/>
        </w:rPr>
      </w:pPr>
      <w:r w:rsidRPr="00915A9E">
        <w:rPr>
          <w:b/>
          <w:sz w:val="28"/>
          <w:szCs w:val="28"/>
        </w:rPr>
        <w:t xml:space="preserve">Техническое задание к конкурсной документации </w:t>
      </w:r>
    </w:p>
    <w:p w:rsidR="00130605" w:rsidRPr="00915A9E" w:rsidRDefault="00130605" w:rsidP="00130605">
      <w:pPr>
        <w:jc w:val="center"/>
        <w:rPr>
          <w:b/>
          <w:sz w:val="28"/>
          <w:szCs w:val="28"/>
        </w:rPr>
      </w:pPr>
      <w:r w:rsidRPr="00915A9E">
        <w:rPr>
          <w:b/>
          <w:sz w:val="28"/>
          <w:szCs w:val="28"/>
        </w:rPr>
        <w:t xml:space="preserve">по выбору поставщика </w:t>
      </w:r>
    </w:p>
    <w:p w:rsidR="00130605" w:rsidRPr="00915A9E" w:rsidRDefault="00130605" w:rsidP="00130605">
      <w:pPr>
        <w:rPr>
          <w:sz w:val="28"/>
          <w:szCs w:val="28"/>
        </w:rPr>
      </w:pPr>
      <w:r w:rsidRPr="00915A9E">
        <w:rPr>
          <w:sz w:val="28"/>
          <w:szCs w:val="28"/>
        </w:rPr>
        <w:tab/>
      </w:r>
    </w:p>
    <w:tbl>
      <w:tblPr>
        <w:tblW w:w="0" w:type="auto"/>
        <w:tblLook w:val="04A0" w:firstRow="1" w:lastRow="0" w:firstColumn="1" w:lastColumn="0" w:noHBand="0" w:noVBand="1"/>
      </w:tblPr>
      <w:tblGrid>
        <w:gridCol w:w="5778"/>
        <w:gridCol w:w="3969"/>
      </w:tblGrid>
      <w:tr w:rsidR="00130605" w:rsidRPr="00915A9E" w:rsidTr="00915A9E">
        <w:tc>
          <w:tcPr>
            <w:tcW w:w="5778" w:type="dxa"/>
          </w:tcPr>
          <w:p w:rsidR="00130605" w:rsidRPr="00915A9E" w:rsidRDefault="00130605" w:rsidP="00130605">
            <w:pPr>
              <w:rPr>
                <w:sz w:val="28"/>
                <w:szCs w:val="28"/>
              </w:rPr>
            </w:pPr>
            <w:r w:rsidRPr="00915A9E">
              <w:rPr>
                <w:sz w:val="28"/>
                <w:szCs w:val="28"/>
              </w:rPr>
              <w:t>Номер закупки:</w:t>
            </w:r>
          </w:p>
        </w:tc>
        <w:tc>
          <w:tcPr>
            <w:tcW w:w="3969" w:type="dxa"/>
          </w:tcPr>
          <w:p w:rsidR="00130605" w:rsidRPr="00915A9E" w:rsidRDefault="00130605" w:rsidP="00130605">
            <w:pPr>
              <w:rPr>
                <w:sz w:val="28"/>
                <w:szCs w:val="28"/>
              </w:rPr>
            </w:pPr>
          </w:p>
        </w:tc>
      </w:tr>
      <w:tr w:rsidR="00130605" w:rsidRPr="00915A9E" w:rsidTr="00915A9E">
        <w:tc>
          <w:tcPr>
            <w:tcW w:w="5778" w:type="dxa"/>
          </w:tcPr>
          <w:p w:rsidR="00130605" w:rsidRPr="00915A9E" w:rsidRDefault="00130605" w:rsidP="00130605">
            <w:pPr>
              <w:rPr>
                <w:sz w:val="28"/>
                <w:szCs w:val="28"/>
              </w:rPr>
            </w:pPr>
            <w:r w:rsidRPr="00915A9E">
              <w:rPr>
                <w:sz w:val="28"/>
                <w:szCs w:val="28"/>
              </w:rPr>
              <w:t>Наименование конкурса:</w:t>
            </w:r>
          </w:p>
        </w:tc>
        <w:tc>
          <w:tcPr>
            <w:tcW w:w="3969" w:type="dxa"/>
          </w:tcPr>
          <w:p w:rsidR="00130605" w:rsidRPr="00915A9E" w:rsidRDefault="00130605" w:rsidP="00130605">
            <w:pPr>
              <w:rPr>
                <w:sz w:val="28"/>
                <w:szCs w:val="28"/>
              </w:rPr>
            </w:pPr>
          </w:p>
        </w:tc>
      </w:tr>
      <w:tr w:rsidR="00130605" w:rsidRPr="00915A9E" w:rsidTr="00915A9E">
        <w:tc>
          <w:tcPr>
            <w:tcW w:w="5778" w:type="dxa"/>
          </w:tcPr>
          <w:p w:rsidR="00130605" w:rsidRPr="00915A9E" w:rsidRDefault="00130605" w:rsidP="00130605">
            <w:pPr>
              <w:rPr>
                <w:sz w:val="28"/>
                <w:szCs w:val="28"/>
              </w:rPr>
            </w:pPr>
            <w:r w:rsidRPr="00915A9E">
              <w:rPr>
                <w:sz w:val="28"/>
                <w:szCs w:val="28"/>
              </w:rPr>
              <w:t>Лот №</w:t>
            </w:r>
          </w:p>
        </w:tc>
        <w:tc>
          <w:tcPr>
            <w:tcW w:w="3969" w:type="dxa"/>
          </w:tcPr>
          <w:p w:rsidR="00130605" w:rsidRPr="00915A9E" w:rsidRDefault="00130605" w:rsidP="00130605">
            <w:pPr>
              <w:rPr>
                <w:sz w:val="28"/>
                <w:szCs w:val="28"/>
              </w:rPr>
            </w:pPr>
          </w:p>
        </w:tc>
      </w:tr>
      <w:tr w:rsidR="00130605" w:rsidRPr="00915A9E" w:rsidTr="00915A9E">
        <w:tc>
          <w:tcPr>
            <w:tcW w:w="5778" w:type="dxa"/>
          </w:tcPr>
          <w:p w:rsidR="00130605" w:rsidRPr="00915A9E" w:rsidRDefault="00130605" w:rsidP="00130605">
            <w:pPr>
              <w:rPr>
                <w:sz w:val="28"/>
                <w:szCs w:val="28"/>
              </w:rPr>
            </w:pPr>
            <w:r w:rsidRPr="00915A9E">
              <w:rPr>
                <w:sz w:val="28"/>
                <w:szCs w:val="28"/>
              </w:rPr>
              <w:t>Наименование лота</w:t>
            </w:r>
          </w:p>
        </w:tc>
        <w:tc>
          <w:tcPr>
            <w:tcW w:w="3969" w:type="dxa"/>
          </w:tcPr>
          <w:p w:rsidR="00130605" w:rsidRPr="00915A9E" w:rsidRDefault="00130605" w:rsidP="00130605">
            <w:pPr>
              <w:rPr>
                <w:sz w:val="28"/>
                <w:szCs w:val="28"/>
              </w:rPr>
            </w:pPr>
          </w:p>
        </w:tc>
      </w:tr>
      <w:tr w:rsidR="00130605" w:rsidRPr="00915A9E" w:rsidTr="00915A9E">
        <w:trPr>
          <w:trHeight w:val="706"/>
        </w:trPr>
        <w:tc>
          <w:tcPr>
            <w:tcW w:w="5778" w:type="dxa"/>
          </w:tcPr>
          <w:p w:rsidR="00130605" w:rsidRPr="00915A9E" w:rsidRDefault="00130605" w:rsidP="00130605">
            <w:pPr>
              <w:rPr>
                <w:sz w:val="28"/>
                <w:szCs w:val="28"/>
              </w:rPr>
            </w:pPr>
            <w:r w:rsidRPr="00915A9E">
              <w:rPr>
                <w:sz w:val="28"/>
                <w:szCs w:val="28"/>
              </w:rPr>
              <w:t>Общая сумма на лот в тенге (указать сумму) без учета НДС</w:t>
            </w:r>
          </w:p>
        </w:tc>
        <w:tc>
          <w:tcPr>
            <w:tcW w:w="3969" w:type="dxa"/>
          </w:tcPr>
          <w:p w:rsidR="00130605" w:rsidRPr="00915A9E" w:rsidRDefault="00130605" w:rsidP="00130605">
            <w:pPr>
              <w:rPr>
                <w:sz w:val="28"/>
                <w:szCs w:val="28"/>
              </w:rPr>
            </w:pPr>
          </w:p>
        </w:tc>
      </w:tr>
      <w:tr w:rsidR="00130605" w:rsidRPr="00915A9E" w:rsidTr="00130605">
        <w:tc>
          <w:tcPr>
            <w:tcW w:w="9747" w:type="dxa"/>
            <w:gridSpan w:val="2"/>
            <w:tcBorders>
              <w:bottom w:val="single" w:sz="4" w:space="0" w:color="auto"/>
            </w:tcBorders>
          </w:tcPr>
          <w:p w:rsidR="00130605" w:rsidRPr="00915A9E" w:rsidRDefault="00130605" w:rsidP="00130605">
            <w:pPr>
              <w:jc w:val="both"/>
              <w:rPr>
                <w:sz w:val="28"/>
                <w:szCs w:val="28"/>
                <w:lang w:val="kk-KZ"/>
              </w:rPr>
            </w:pPr>
            <w:r w:rsidRPr="00915A9E">
              <w:rPr>
                <w:sz w:val="28"/>
                <w:szCs w:val="28"/>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w:t>
            </w:r>
            <w:r w:rsidRPr="00915A9E">
              <w:rPr>
                <w:sz w:val="28"/>
                <w:szCs w:val="28"/>
                <w:lang w:val="kk-KZ"/>
              </w:rPr>
              <w:t xml:space="preserve"> воспитанников и</w:t>
            </w:r>
            <w:r w:rsidRPr="00915A9E">
              <w:rPr>
                <w:sz w:val="28"/>
                <w:szCs w:val="28"/>
              </w:rPr>
              <w:t xml:space="preserve"> обучающихся в _________ (указать наименование организации образования)</w:t>
            </w: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Всего воспитанников и обучающихся</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в том числе, количество воспитанников и обучающихся, питающихся </w:t>
            </w:r>
            <w:r w:rsidRPr="00915A9E">
              <w:rPr>
                <w:sz w:val="28"/>
                <w:szCs w:val="28"/>
                <w:lang w:val="kk-KZ"/>
              </w:rPr>
              <w:t>за счет средств из государственного бюджета</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Из них:</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Количество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 xml:space="preserve"> согласно ПП РК №64 от 25 января 2008 года</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другие (указать категорию и количество детей)</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center"/>
              <w:rPr>
                <w:b/>
                <w:sz w:val="28"/>
                <w:szCs w:val="28"/>
              </w:rPr>
            </w:pPr>
            <w:r w:rsidRPr="00915A9E">
              <w:rPr>
                <w:sz w:val="28"/>
                <w:szCs w:val="28"/>
              </w:rPr>
              <w:t>Стоимость питания на 1 ребенка в день (в тенге)</w:t>
            </w: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стоимость питания для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 xml:space="preserve">согласно ПП РК №64 от 25 января 2008 года </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стоимость питания для других категорий (указать категорию и стоимость)</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center"/>
              <w:rPr>
                <w:b/>
                <w:sz w:val="28"/>
                <w:szCs w:val="28"/>
              </w:rPr>
            </w:pPr>
            <w:r w:rsidRPr="00915A9E">
              <w:rPr>
                <w:sz w:val="28"/>
                <w:szCs w:val="28"/>
              </w:rPr>
              <w:t>Пришкольный лагерь</w:t>
            </w: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Количество детей в пришкольном лагере</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в том числе, количество воспитанников и обучающихся, питающихся </w:t>
            </w:r>
            <w:r w:rsidRPr="00915A9E">
              <w:rPr>
                <w:sz w:val="28"/>
                <w:szCs w:val="28"/>
                <w:lang w:val="kk-KZ"/>
              </w:rPr>
              <w:t>за счет средств из государственного бюджета</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Из них:</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количество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согласно ПП РК №64 от 25 января 2008 года</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другие (указать категорию и количество детей)</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130605">
        <w:tc>
          <w:tcPr>
            <w:tcW w:w="9747" w:type="dxa"/>
            <w:gridSpan w:val="2"/>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center"/>
              <w:rPr>
                <w:sz w:val="28"/>
                <w:szCs w:val="28"/>
              </w:rPr>
            </w:pPr>
            <w:r w:rsidRPr="00915A9E">
              <w:rPr>
                <w:sz w:val="28"/>
                <w:szCs w:val="28"/>
              </w:rPr>
              <w:t>Стоимость питания на 1 ребенка в день (в тенге)</w:t>
            </w: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 xml:space="preserve">стоимость питания для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согласно ПП РК №64 от 25 января 2008 года</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r w:rsidR="00130605" w:rsidRPr="00915A9E" w:rsidTr="00915A9E">
        <w:tc>
          <w:tcPr>
            <w:tcW w:w="5778"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jc w:val="both"/>
              <w:rPr>
                <w:sz w:val="28"/>
                <w:szCs w:val="28"/>
              </w:rPr>
            </w:pPr>
            <w:r w:rsidRPr="00915A9E">
              <w:rPr>
                <w:sz w:val="28"/>
                <w:szCs w:val="28"/>
              </w:rPr>
              <w:t>стоимость питания для других категорий (указать категорию и стоимость)</w:t>
            </w:r>
          </w:p>
        </w:tc>
        <w:tc>
          <w:tcPr>
            <w:tcW w:w="3969" w:type="dxa"/>
            <w:tcBorders>
              <w:top w:val="single" w:sz="4" w:space="0" w:color="auto"/>
              <w:left w:val="single" w:sz="4" w:space="0" w:color="auto"/>
              <w:bottom w:val="single" w:sz="4" w:space="0" w:color="auto"/>
              <w:right w:val="single" w:sz="4" w:space="0" w:color="auto"/>
            </w:tcBorders>
          </w:tcPr>
          <w:p w:rsidR="00130605" w:rsidRPr="00915A9E" w:rsidRDefault="00130605" w:rsidP="00130605">
            <w:pPr>
              <w:rPr>
                <w:sz w:val="28"/>
                <w:szCs w:val="28"/>
              </w:rPr>
            </w:pPr>
          </w:p>
        </w:tc>
      </w:tr>
    </w:tbl>
    <w:p w:rsidR="00130605" w:rsidRPr="00915A9E" w:rsidRDefault="00130605" w:rsidP="00130605">
      <w:pPr>
        <w:rPr>
          <w:sz w:val="28"/>
          <w:szCs w:val="28"/>
        </w:rPr>
      </w:pPr>
      <w:r w:rsidRPr="00915A9E">
        <w:rPr>
          <w:sz w:val="28"/>
          <w:szCs w:val="28"/>
        </w:rPr>
        <w:tab/>
      </w:r>
    </w:p>
    <w:bookmarkEnd w:id="14"/>
    <w:p w:rsidR="00130605" w:rsidRPr="00915A9E" w:rsidRDefault="00130605" w:rsidP="00130605">
      <w:pPr>
        <w:jc w:val="both"/>
        <w:rPr>
          <w:sz w:val="28"/>
          <w:szCs w:val="28"/>
        </w:rPr>
      </w:pPr>
      <w:r w:rsidRPr="00915A9E">
        <w:rPr>
          <w:sz w:val="28"/>
          <w:szCs w:val="28"/>
        </w:rPr>
        <w:t xml:space="preserve">      </w:t>
      </w:r>
      <w:r w:rsidRPr="00915A9E">
        <w:rPr>
          <w:sz w:val="28"/>
          <w:szCs w:val="28"/>
        </w:rPr>
        <w:tab/>
        <w:t>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Питание обучающихся осуществляется в _______ (указать место, где будет организовано питание обучающихся, в столовой и (или) в буфете).</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130605" w:rsidRPr="00915A9E" w:rsidRDefault="00130605" w:rsidP="00130605">
      <w:pPr>
        <w:ind w:firstLine="708"/>
        <w:jc w:val="both"/>
        <w:rPr>
          <w:sz w:val="28"/>
          <w:szCs w:val="28"/>
        </w:rPr>
      </w:pPr>
      <w:r w:rsidRPr="00915A9E">
        <w:rPr>
          <w:sz w:val="28"/>
          <w:szCs w:val="28"/>
        </w:rPr>
        <w:t>Поставщик услуги на пищеблоке, в производственных и складских помещениях</w:t>
      </w:r>
      <w:r w:rsidRPr="00915A9E">
        <w:rPr>
          <w:sz w:val="28"/>
          <w:szCs w:val="28"/>
          <w:lang w:val="kk-KZ"/>
        </w:rPr>
        <w:t xml:space="preserve"> </w:t>
      </w:r>
      <w:r w:rsidRPr="00915A9E">
        <w:rPr>
          <w:sz w:val="28"/>
          <w:szCs w:val="28"/>
        </w:rPr>
        <w:t>обеспечивает соблюдение нормативных правовых актов в сфере санитарно-эпидемиологического благополучия населения.</w:t>
      </w:r>
    </w:p>
    <w:p w:rsidR="00130605" w:rsidRPr="00915A9E" w:rsidRDefault="00130605" w:rsidP="00130605">
      <w:pPr>
        <w:jc w:val="both"/>
        <w:rPr>
          <w:sz w:val="28"/>
          <w:szCs w:val="28"/>
        </w:rPr>
      </w:pPr>
      <w:r w:rsidRPr="00915A9E">
        <w:rPr>
          <w:sz w:val="28"/>
          <w:szCs w:val="28"/>
        </w:rPr>
        <w:t xml:space="preserve">          В городских школах поставщик услуги в течение одного месяца со дня вступления в законную силу Договора устанавливает </w:t>
      </w:r>
      <w:r w:rsidRPr="00915A9E">
        <w:rPr>
          <w:bCs/>
          <w:sz w:val="28"/>
          <w:szCs w:val="28"/>
        </w:rPr>
        <w:t xml:space="preserve">систему видеонаблюдения на пищеблоке столовой, где осуществляется приготовление пищи </w:t>
      </w:r>
      <w:r w:rsidRPr="00915A9E">
        <w:rPr>
          <w:sz w:val="28"/>
          <w:szCs w:val="28"/>
        </w:rPr>
        <w:t xml:space="preserve">и обеспечивает Заказчику </w:t>
      </w:r>
      <w:r w:rsidRPr="00915A9E">
        <w:rPr>
          <w:bCs/>
          <w:sz w:val="28"/>
          <w:szCs w:val="28"/>
        </w:rPr>
        <w:t xml:space="preserve">доступ к видеопотокам </w:t>
      </w:r>
      <w:r w:rsidRPr="00915A9E">
        <w:rPr>
          <w:sz w:val="28"/>
          <w:szCs w:val="28"/>
        </w:rPr>
        <w:t>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w:t>
      </w:r>
      <w:r w:rsidRPr="00915A9E">
        <w:rPr>
          <w:sz w:val="28"/>
          <w:szCs w:val="28"/>
          <w:lang w:val="kk-KZ"/>
        </w:rPr>
        <w:t>анное обо</w:t>
      </w:r>
      <w:r w:rsidRPr="00915A9E">
        <w:rPr>
          <w:sz w:val="28"/>
          <w:szCs w:val="28"/>
        </w:rPr>
        <w:t xml:space="preserve">рудование остается в собственности поставщика. </w:t>
      </w:r>
    </w:p>
    <w:p w:rsidR="00130605" w:rsidRPr="00915A9E" w:rsidRDefault="00130605" w:rsidP="00130605">
      <w:pPr>
        <w:jc w:val="both"/>
        <w:rPr>
          <w:sz w:val="28"/>
          <w:szCs w:val="28"/>
        </w:rPr>
      </w:pPr>
      <w:r w:rsidRPr="00915A9E">
        <w:rPr>
          <w:sz w:val="28"/>
          <w:szCs w:val="28"/>
        </w:rPr>
        <w:t xml:space="preserve">          В городских школах поставщик услуги внедряет </w:t>
      </w:r>
      <w:r w:rsidRPr="00915A9E">
        <w:rPr>
          <w:bCs/>
          <w:sz w:val="28"/>
          <w:szCs w:val="28"/>
        </w:rPr>
        <w:t xml:space="preserve">систему безналичного расчета обучающихся </w:t>
      </w:r>
      <w:r w:rsidRPr="00915A9E">
        <w:rPr>
          <w:sz w:val="28"/>
          <w:szCs w:val="28"/>
        </w:rPr>
        <w:t>с установкой специального оборудования и программного обеспечения в течение двух месяцев со дня вступления в законную силу Договора</w:t>
      </w:r>
      <w:r w:rsidRPr="00915A9E">
        <w:rPr>
          <w:sz w:val="28"/>
          <w:szCs w:val="28"/>
          <w:lang w:val="kk-KZ"/>
        </w:rPr>
        <w:t xml:space="preserve">. </w:t>
      </w:r>
      <w:r w:rsidRPr="00915A9E">
        <w:rPr>
          <w:sz w:val="28"/>
          <w:szCs w:val="28"/>
        </w:rPr>
        <w:t>По истечении срока действия договора д</w:t>
      </w:r>
      <w:r w:rsidRPr="00915A9E">
        <w:rPr>
          <w:sz w:val="28"/>
          <w:szCs w:val="28"/>
          <w:lang w:val="kk-KZ"/>
        </w:rPr>
        <w:t>анное обо</w:t>
      </w:r>
      <w:r w:rsidRPr="00915A9E">
        <w:rPr>
          <w:sz w:val="28"/>
          <w:szCs w:val="28"/>
        </w:rPr>
        <w:t>рудование остается в собственности поставщика.</w:t>
      </w:r>
    </w:p>
    <w:p w:rsidR="0009776D" w:rsidRPr="00915A9E" w:rsidRDefault="0009776D" w:rsidP="00130605">
      <w:pPr>
        <w:jc w:val="both"/>
        <w:rPr>
          <w:sz w:val="28"/>
          <w:szCs w:val="28"/>
        </w:rPr>
      </w:pPr>
      <w:r w:rsidRPr="00915A9E">
        <w:rPr>
          <w:sz w:val="28"/>
          <w:szCs w:val="28"/>
        </w:rPr>
        <w:tab/>
        <w:t>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130605" w:rsidRPr="00915A9E" w:rsidRDefault="00130605" w:rsidP="00130605">
      <w:pPr>
        <w:jc w:val="both"/>
        <w:rPr>
          <w:sz w:val="28"/>
          <w:szCs w:val="28"/>
        </w:rPr>
      </w:pPr>
      <w:r w:rsidRPr="00915A9E">
        <w:rPr>
          <w:sz w:val="28"/>
          <w:szCs w:val="28"/>
        </w:rPr>
        <w:t>  </w:t>
      </w:r>
      <w:r w:rsidRPr="00915A9E">
        <w:rPr>
          <w:sz w:val="28"/>
          <w:szCs w:val="28"/>
        </w:rPr>
        <w:tab/>
        <w:t>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Поставщик предоставляет </w:t>
      </w:r>
      <w:r w:rsidRPr="00915A9E">
        <w:rPr>
          <w:sz w:val="28"/>
          <w:szCs w:val="28"/>
          <w:lang w:val="kk-KZ"/>
        </w:rPr>
        <w:t>сведения</w:t>
      </w:r>
      <w:r w:rsidRPr="00915A9E">
        <w:rPr>
          <w:sz w:val="28"/>
          <w:szCs w:val="28"/>
        </w:rPr>
        <w:t xml:space="preserve">, связанные с организацией питания обучающихся, ежедневно или по требованию Заказчика </w:t>
      </w:r>
      <w:r w:rsidRPr="00915A9E">
        <w:rPr>
          <w:bCs/>
          <w:sz w:val="28"/>
          <w:szCs w:val="28"/>
        </w:rPr>
        <w:t>для размещения на сайте организации образования (меню с фото блюд, наименование, цена).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Поставщик обеспечивает </w:t>
      </w:r>
      <w:r w:rsidRPr="00915A9E">
        <w:rPr>
          <w:bCs/>
          <w:sz w:val="28"/>
          <w:szCs w:val="28"/>
        </w:rPr>
        <w:t xml:space="preserve">доступ на пищеблок членов комиссий </w:t>
      </w:r>
      <w:r w:rsidRPr="00915A9E">
        <w:rPr>
          <w:sz w:val="28"/>
          <w:szCs w:val="28"/>
        </w:rPr>
        <w:t>по мониторингу качества питания, межведомственных экспертных групп по контролю за качеством питания</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Горячее питание в период учебного процесса</w:t>
      </w:r>
      <w:r w:rsidR="0021211E" w:rsidRPr="00915A9E">
        <w:rPr>
          <w:sz w:val="28"/>
          <w:szCs w:val="28"/>
        </w:rPr>
        <w:t xml:space="preserve"> предоставляется обучающи</w:t>
      </w:r>
      <w:r w:rsidR="0021211E" w:rsidRPr="00915A9E">
        <w:rPr>
          <w:sz w:val="28"/>
          <w:szCs w:val="28"/>
          <w:lang w:val="kk-KZ"/>
        </w:rPr>
        <w:t>м</w:t>
      </w:r>
      <w:r w:rsidR="0021211E" w:rsidRPr="00915A9E">
        <w:rPr>
          <w:sz w:val="28"/>
          <w:szCs w:val="28"/>
        </w:rPr>
        <w:t>ся</w:t>
      </w:r>
      <w:r w:rsidRPr="00915A9E">
        <w:rPr>
          <w:sz w:val="28"/>
          <w:szCs w:val="28"/>
        </w:rPr>
        <w:t>: для первой смены в _____, ______, ______, _______ (указать время и (или) перемены), для второй смены в _____, ______, ______, _______  (указать время и (или) перемены)</w:t>
      </w:r>
      <w:r w:rsidR="0021211E" w:rsidRPr="00915A9E">
        <w:rPr>
          <w:sz w:val="28"/>
          <w:szCs w:val="28"/>
          <w:lang w:val="kk-KZ"/>
        </w:rPr>
        <w:t>.</w:t>
      </w:r>
      <w:r w:rsidRPr="00915A9E">
        <w:rPr>
          <w:sz w:val="28"/>
          <w:szCs w:val="28"/>
        </w:rPr>
        <w:t xml:space="preserve"> В период деятельности летнего пришкольного лагеря предоставляется в _____, ______, ______, _______ (указать время и наименование приема пищи).</w:t>
      </w:r>
    </w:p>
    <w:p w:rsidR="00130605" w:rsidRPr="00915A9E" w:rsidRDefault="00130605" w:rsidP="00130605">
      <w:pPr>
        <w:jc w:val="both"/>
        <w:rPr>
          <w:sz w:val="28"/>
          <w:szCs w:val="28"/>
        </w:rPr>
      </w:pPr>
      <w:r w:rsidRPr="00915A9E">
        <w:rPr>
          <w:sz w:val="28"/>
          <w:szCs w:val="28"/>
        </w:rPr>
        <w:tab/>
        <w:t xml:space="preserve">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 </w:t>
      </w:r>
    </w:p>
    <w:p w:rsidR="00130605" w:rsidRPr="00915A9E" w:rsidRDefault="00130605" w:rsidP="00130605">
      <w:pPr>
        <w:ind w:firstLine="708"/>
        <w:jc w:val="both"/>
        <w:rPr>
          <w:sz w:val="28"/>
          <w:szCs w:val="28"/>
        </w:rPr>
      </w:pPr>
      <w:r w:rsidRPr="00915A9E">
        <w:rPr>
          <w:sz w:val="28"/>
          <w:szCs w:val="28"/>
        </w:rPr>
        <w:t xml:space="preserve">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 </w:t>
      </w:r>
    </w:p>
    <w:p w:rsidR="00130605" w:rsidRPr="00915A9E" w:rsidRDefault="00130605" w:rsidP="00130605">
      <w:pPr>
        <w:jc w:val="both"/>
        <w:rPr>
          <w:sz w:val="28"/>
          <w:szCs w:val="28"/>
        </w:rPr>
      </w:pPr>
      <w:r w:rsidRPr="00915A9E">
        <w:rPr>
          <w:sz w:val="28"/>
          <w:szCs w:val="28"/>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130605" w:rsidRPr="00915A9E" w:rsidRDefault="00130605" w:rsidP="00130605">
      <w:pPr>
        <w:jc w:val="both"/>
        <w:rPr>
          <w:sz w:val="28"/>
          <w:szCs w:val="28"/>
        </w:rPr>
      </w:pPr>
      <w:r w:rsidRPr="00915A9E">
        <w:rPr>
          <w:sz w:val="28"/>
          <w:szCs w:val="28"/>
        </w:rPr>
        <w:tab/>
        <w:t>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130605" w:rsidRPr="00915A9E" w:rsidRDefault="00130605" w:rsidP="00130605">
      <w:pPr>
        <w:jc w:val="both"/>
        <w:rPr>
          <w:sz w:val="28"/>
          <w:szCs w:val="28"/>
        </w:rPr>
      </w:pPr>
      <w:r w:rsidRPr="00915A9E">
        <w:rPr>
          <w:sz w:val="28"/>
          <w:szCs w:val="28"/>
        </w:rPr>
        <w:tab/>
        <w:t>- об используемом перечне продуктов питания для обучающихся с приложением документов, удостоверяющих их качество и безопасность;</w:t>
      </w:r>
    </w:p>
    <w:p w:rsidR="00130605" w:rsidRPr="00915A9E" w:rsidRDefault="00130605" w:rsidP="00130605">
      <w:pPr>
        <w:ind w:firstLine="708"/>
        <w:jc w:val="both"/>
        <w:rPr>
          <w:sz w:val="28"/>
          <w:szCs w:val="28"/>
        </w:rPr>
      </w:pPr>
      <w:r w:rsidRPr="00915A9E">
        <w:rPr>
          <w:sz w:val="28"/>
          <w:szCs w:val="28"/>
        </w:rPr>
        <w:t>- о соответствии количественного и качественного состава работников пищеблока, указанных им в период конкурса.</w:t>
      </w:r>
    </w:p>
    <w:p w:rsidR="00130605" w:rsidRPr="00915A9E" w:rsidRDefault="00130605" w:rsidP="00130605">
      <w:pPr>
        <w:jc w:val="both"/>
        <w:rPr>
          <w:sz w:val="28"/>
          <w:szCs w:val="28"/>
        </w:rPr>
      </w:pPr>
      <w:r w:rsidRPr="00915A9E">
        <w:rPr>
          <w:sz w:val="28"/>
          <w:szCs w:val="28"/>
        </w:rPr>
        <w:t>     </w:t>
      </w:r>
      <w:r w:rsidRPr="00915A9E">
        <w:rPr>
          <w:sz w:val="28"/>
          <w:szCs w:val="28"/>
          <w:lang w:val="kk-KZ"/>
        </w:rPr>
        <w:tab/>
      </w:r>
      <w:r w:rsidRPr="00915A9E">
        <w:rPr>
          <w:sz w:val="28"/>
          <w:szCs w:val="28"/>
        </w:rPr>
        <w:t>Поставщик в обязательном порядке утверждает Заказчиком ассортиментный перечень выпускаемой продукции</w:t>
      </w:r>
      <w:r w:rsidRPr="00915A9E">
        <w:rPr>
          <w:sz w:val="28"/>
          <w:szCs w:val="28"/>
          <w:lang w:val="kk-KZ"/>
        </w:rPr>
        <w:t xml:space="preserve"> в соответствии                                   </w:t>
      </w:r>
      <w:r w:rsidRPr="00915A9E">
        <w:rPr>
          <w:spacing w:val="2"/>
          <w:sz w:val="28"/>
          <w:szCs w:val="28"/>
          <w:shd w:val="clear" w:color="auto" w:fill="FFFFFF"/>
        </w:rPr>
        <w:t>с требованиями нормативных правовых актов в сфере санитарно-эпидемиологического благополучия населения</w:t>
      </w:r>
      <w:r w:rsidRPr="00915A9E">
        <w:rPr>
          <w:sz w:val="28"/>
          <w:szCs w:val="28"/>
        </w:rPr>
        <w:t>.</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w:t>
      </w:r>
      <w:r w:rsidRPr="00915A9E">
        <w:rPr>
          <w:spacing w:val="2"/>
          <w:sz w:val="28"/>
          <w:szCs w:val="28"/>
          <w:shd w:val="clear" w:color="auto" w:fill="FFFFFF"/>
        </w:rPr>
        <w:t>нормативных правовых актов в сфере санитарно-эпидемиологического благополучия населения</w:t>
      </w:r>
      <w:r w:rsidRPr="00915A9E">
        <w:rPr>
          <w:sz w:val="28"/>
          <w:szCs w:val="28"/>
        </w:rPr>
        <w:t>.</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Для отдельных категорий учащихся (указать категории учащихся) организуется щадящее (диетическое) питание.</w:t>
      </w:r>
    </w:p>
    <w:p w:rsidR="00130605" w:rsidRPr="00915A9E" w:rsidRDefault="00130605" w:rsidP="00130605">
      <w:pPr>
        <w:jc w:val="both"/>
        <w:rPr>
          <w:sz w:val="28"/>
          <w:szCs w:val="28"/>
        </w:rPr>
      </w:pPr>
      <w:r w:rsidRPr="00915A9E">
        <w:rPr>
          <w:sz w:val="28"/>
          <w:szCs w:val="28"/>
        </w:rPr>
        <w:t>     </w:t>
      </w:r>
      <w:r w:rsidRPr="00915A9E">
        <w:rPr>
          <w:sz w:val="28"/>
          <w:szCs w:val="28"/>
        </w:rPr>
        <w:tab/>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130605" w:rsidRPr="00915A9E" w:rsidRDefault="00130605" w:rsidP="00130605">
      <w:pPr>
        <w:jc w:val="both"/>
        <w:rPr>
          <w:sz w:val="28"/>
          <w:szCs w:val="28"/>
        </w:rPr>
      </w:pPr>
      <w:r w:rsidRPr="00915A9E">
        <w:rPr>
          <w:sz w:val="28"/>
          <w:szCs w:val="28"/>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В пищеблоке</w:t>
      </w:r>
      <w:r w:rsidRPr="00915A9E">
        <w:rPr>
          <w:sz w:val="28"/>
          <w:szCs w:val="28"/>
          <w:lang w:val="kk-KZ"/>
        </w:rPr>
        <w:t xml:space="preserve"> </w:t>
      </w:r>
      <w:r w:rsidRPr="00915A9E">
        <w:rPr>
          <w:sz w:val="28"/>
          <w:szCs w:val="28"/>
        </w:rPr>
        <w:t xml:space="preserve">постоянно должна находиться необходимая документация </w:t>
      </w:r>
      <w:r w:rsidRPr="00915A9E">
        <w:rPr>
          <w:sz w:val="28"/>
          <w:szCs w:val="28"/>
          <w:lang w:val="kk-KZ"/>
        </w:rPr>
        <w:t xml:space="preserve">                       </w:t>
      </w:r>
      <w:r w:rsidRPr="00915A9E">
        <w:rPr>
          <w:sz w:val="28"/>
          <w:szCs w:val="28"/>
        </w:rPr>
        <w:t>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130605" w:rsidRPr="00915A9E" w:rsidRDefault="00130605" w:rsidP="00130605">
      <w:pPr>
        <w:jc w:val="both"/>
        <w:rPr>
          <w:sz w:val="28"/>
          <w:szCs w:val="28"/>
        </w:rPr>
      </w:pPr>
      <w:r w:rsidRPr="00915A9E">
        <w:rPr>
          <w:sz w:val="28"/>
          <w:szCs w:val="28"/>
        </w:rPr>
        <w:t xml:space="preserve">      </w:t>
      </w:r>
      <w:r w:rsidRPr="00915A9E">
        <w:rPr>
          <w:sz w:val="28"/>
          <w:szCs w:val="28"/>
        </w:rPr>
        <w:tab/>
        <w:t>У поставщика перед началом оказания услуги в наличии имеются медицинские книжки на каждого работника пищеблока с допуском к работе.</w:t>
      </w:r>
    </w:p>
    <w:p w:rsidR="00130605" w:rsidRPr="00915A9E" w:rsidRDefault="00130605" w:rsidP="00130605">
      <w:pPr>
        <w:ind w:firstLine="708"/>
        <w:jc w:val="both"/>
        <w:rPr>
          <w:sz w:val="28"/>
          <w:szCs w:val="28"/>
        </w:rPr>
      </w:pPr>
      <w:r w:rsidRPr="00915A9E">
        <w:rPr>
          <w:sz w:val="28"/>
          <w:szCs w:val="28"/>
        </w:rPr>
        <w:t>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130605" w:rsidRPr="00915A9E" w:rsidRDefault="00130605" w:rsidP="00130605">
      <w:pPr>
        <w:jc w:val="both"/>
        <w:rPr>
          <w:sz w:val="28"/>
          <w:szCs w:val="28"/>
          <w:lang w:val="kk-KZ"/>
        </w:rPr>
      </w:pPr>
      <w:r w:rsidRPr="00915A9E">
        <w:rPr>
          <w:sz w:val="28"/>
          <w:szCs w:val="28"/>
        </w:rPr>
        <w:t xml:space="preserve">      </w:t>
      </w:r>
      <w:r w:rsidRPr="00915A9E">
        <w:rPr>
          <w:sz w:val="28"/>
          <w:szCs w:val="28"/>
        </w:rPr>
        <w:tab/>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130605" w:rsidRPr="00915A9E" w:rsidRDefault="00130605" w:rsidP="00130605">
      <w:pPr>
        <w:jc w:val="both"/>
        <w:rPr>
          <w:sz w:val="28"/>
          <w:szCs w:val="28"/>
          <w:lang w:val="kk-KZ"/>
        </w:rPr>
      </w:pPr>
      <w:r w:rsidRPr="00915A9E">
        <w:rPr>
          <w:sz w:val="28"/>
          <w:szCs w:val="28"/>
          <w:lang w:val="kk-KZ"/>
        </w:rPr>
        <w:tab/>
        <w:t xml:space="preserve">При отсутствии в организации образования необходимого  </w:t>
      </w:r>
      <w:r w:rsidRPr="00915A9E">
        <w:rPr>
          <w:sz w:val="28"/>
          <w:szCs w:val="28"/>
        </w:rPr>
        <w:t>технологического, холодильного и санитарно-технического оборудования</w:t>
      </w:r>
      <w:r w:rsidRPr="00915A9E">
        <w:rPr>
          <w:sz w:val="28"/>
          <w:szCs w:val="28"/>
          <w:lang w:val="kk-KZ"/>
        </w:rPr>
        <w:t xml:space="preserve"> и инвентаря поставщик обеспечивает их наличие в процессе оказания услуги.</w:t>
      </w:r>
    </w:p>
    <w:p w:rsidR="00130605" w:rsidRPr="00915A9E" w:rsidRDefault="00130605" w:rsidP="00130605">
      <w:pPr>
        <w:ind w:firstLine="708"/>
        <w:jc w:val="both"/>
        <w:rPr>
          <w:sz w:val="28"/>
          <w:szCs w:val="28"/>
        </w:rPr>
      </w:pPr>
      <w:r w:rsidRPr="00915A9E">
        <w:rPr>
          <w:sz w:val="28"/>
          <w:szCs w:val="28"/>
        </w:rPr>
        <w:t>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30605" w:rsidRPr="00915A9E" w:rsidRDefault="00130605" w:rsidP="00130605">
      <w:pPr>
        <w:ind w:firstLine="708"/>
        <w:jc w:val="both"/>
        <w:rPr>
          <w:sz w:val="28"/>
          <w:szCs w:val="28"/>
        </w:rPr>
      </w:pPr>
      <w:r w:rsidRPr="00915A9E">
        <w:rPr>
          <w:sz w:val="28"/>
          <w:szCs w:val="28"/>
        </w:rPr>
        <w:t xml:space="preserve">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p w:rsidR="00130605" w:rsidRPr="00915A9E" w:rsidRDefault="00130605" w:rsidP="00130605">
      <w:pPr>
        <w:jc w:val="both"/>
        <w:rPr>
          <w:sz w:val="28"/>
          <w:szCs w:val="28"/>
        </w:rPr>
      </w:pPr>
      <w:r w:rsidRPr="00915A9E">
        <w:rPr>
          <w:sz w:val="28"/>
          <w:szCs w:val="28"/>
        </w:rPr>
        <w:tab/>
      </w:r>
      <w:r w:rsidRPr="00915A9E">
        <w:rPr>
          <w:b/>
          <w:sz w:val="28"/>
          <w:szCs w:val="28"/>
        </w:rPr>
        <w:t>Поставка товаров.</w:t>
      </w:r>
      <w:r w:rsidRPr="00915A9E">
        <w:rPr>
          <w:sz w:val="28"/>
          <w:szCs w:val="28"/>
        </w:rPr>
        <w:t xml:space="preserve">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30605" w:rsidRPr="00915A9E" w:rsidRDefault="00130605" w:rsidP="00130605">
      <w:pPr>
        <w:ind w:firstLine="708"/>
        <w:jc w:val="both"/>
        <w:rPr>
          <w:sz w:val="28"/>
          <w:szCs w:val="28"/>
        </w:rPr>
      </w:pPr>
      <w:r w:rsidRPr="00915A9E">
        <w:rPr>
          <w:sz w:val="28"/>
          <w:szCs w:val="28"/>
        </w:rPr>
        <w:t>При этом</w:t>
      </w:r>
      <w:r w:rsidR="0021211E" w:rsidRPr="00915A9E">
        <w:rPr>
          <w:sz w:val="28"/>
          <w:szCs w:val="28"/>
          <w:lang w:val="kk-KZ"/>
        </w:rPr>
        <w:t xml:space="preserve"> </w:t>
      </w:r>
      <w:r w:rsidRPr="00915A9E">
        <w:rPr>
          <w:sz w:val="28"/>
          <w:szCs w:val="28"/>
        </w:rPr>
        <w:t xml:space="preserve">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p w:rsidR="00130605" w:rsidRPr="00915A9E" w:rsidRDefault="004C63E8" w:rsidP="00130605">
      <w:pPr>
        <w:spacing w:before="100" w:beforeAutospacing="1" w:after="100" w:afterAutospacing="1"/>
        <w:jc w:val="both"/>
        <w:rPr>
          <w:sz w:val="28"/>
          <w:szCs w:val="28"/>
        </w:rPr>
      </w:pPr>
      <w:r w:rsidRPr="00915A9E">
        <w:rPr>
          <w:sz w:val="28"/>
          <w:szCs w:val="28"/>
          <w:lang w:val="kk-KZ"/>
        </w:rPr>
        <w:t xml:space="preserve">       </w:t>
      </w:r>
      <w:r w:rsidR="00130605" w:rsidRPr="00915A9E">
        <w:rPr>
          <w:sz w:val="28"/>
          <w:szCs w:val="28"/>
        </w:rPr>
        <w:t>Примечание.</w:t>
      </w:r>
    </w:p>
    <w:p w:rsidR="00130605" w:rsidRPr="00915A9E" w:rsidRDefault="00130605" w:rsidP="00130605">
      <w:pPr>
        <w:spacing w:before="100" w:beforeAutospacing="1" w:after="100" w:afterAutospacing="1"/>
        <w:jc w:val="both"/>
        <w:rPr>
          <w:sz w:val="28"/>
          <w:szCs w:val="28"/>
        </w:rPr>
      </w:pPr>
      <w:r w:rsidRPr="00915A9E">
        <w:rPr>
          <w:sz w:val="28"/>
          <w:szCs w:val="28"/>
        </w:rPr>
        <w:t xml:space="preserve">   Каждые характеристики и дополнительные условия к исполнителю указываются отдельной строкой.</w:t>
      </w:r>
    </w:p>
    <w:p w:rsidR="00130605" w:rsidRPr="00915A9E" w:rsidRDefault="00130605" w:rsidP="00130605">
      <w:pPr>
        <w:jc w:val="both"/>
        <w:rPr>
          <w:sz w:val="28"/>
          <w:szCs w:val="28"/>
        </w:rPr>
      </w:pPr>
      <w:r w:rsidRPr="00915A9E">
        <w:rPr>
          <w:sz w:val="28"/>
          <w:szCs w:val="28"/>
        </w:rPr>
        <w:t>      Дата</w:t>
      </w:r>
    </w:p>
    <w:p w:rsidR="00130605" w:rsidRPr="00915A9E" w:rsidRDefault="00130605" w:rsidP="00130605">
      <w:pPr>
        <w:pStyle w:val="af0"/>
        <w:spacing w:before="0" w:beforeAutospacing="0" w:after="0" w:afterAutospacing="0"/>
        <w:rPr>
          <w:sz w:val="28"/>
          <w:szCs w:val="28"/>
          <w:lang w:val="kk-KZ"/>
        </w:rPr>
      </w:pPr>
      <w:r w:rsidRPr="00915A9E">
        <w:rPr>
          <w:sz w:val="28"/>
          <w:szCs w:val="28"/>
        </w:rPr>
        <w:t xml:space="preserve">      </w:t>
      </w: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A96718" w:rsidRPr="00915A9E" w:rsidRDefault="00A96718" w:rsidP="00130605">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130605" w:rsidRPr="00915A9E" w:rsidTr="00130605">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p>
          <w:p w:rsidR="00130605" w:rsidRPr="00915A9E" w:rsidRDefault="00130605" w:rsidP="00130605">
            <w:pPr>
              <w:jc w:val="both"/>
              <w:rPr>
                <w:sz w:val="28"/>
                <w:szCs w:val="28"/>
              </w:rPr>
            </w:pPr>
            <w:r w:rsidRPr="00915A9E">
              <w:rPr>
                <w:sz w:val="28"/>
                <w:szCs w:val="28"/>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4</w:t>
            </w:r>
          </w:p>
          <w:p w:rsidR="00130605" w:rsidRPr="00915A9E" w:rsidRDefault="00086589" w:rsidP="00130605">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rPr>
      </w:pPr>
      <w:r w:rsidRPr="00915A9E">
        <w:rPr>
          <w:sz w:val="28"/>
          <w:szCs w:val="28"/>
        </w:rPr>
        <w:t xml:space="preserve">       </w:t>
      </w:r>
    </w:p>
    <w:p w:rsidR="00130605" w:rsidRPr="00915A9E" w:rsidRDefault="00130605" w:rsidP="00130605">
      <w:pPr>
        <w:jc w:val="right"/>
        <w:rPr>
          <w:sz w:val="28"/>
          <w:szCs w:val="28"/>
        </w:rPr>
      </w:pPr>
      <w:r w:rsidRPr="00915A9E">
        <w:rPr>
          <w:sz w:val="28"/>
          <w:szCs w:val="28"/>
        </w:rPr>
        <w:t xml:space="preserve">      форма            </w:t>
      </w:r>
    </w:p>
    <w:p w:rsidR="00130605" w:rsidRPr="00915A9E" w:rsidRDefault="00130605" w:rsidP="00130605">
      <w:pPr>
        <w:jc w:val="center"/>
        <w:rPr>
          <w:b/>
          <w:sz w:val="28"/>
          <w:szCs w:val="28"/>
        </w:rPr>
      </w:pPr>
      <w:bookmarkStart w:id="15" w:name="z111"/>
    </w:p>
    <w:p w:rsidR="00130605" w:rsidRPr="00915A9E" w:rsidRDefault="00130605" w:rsidP="00130605">
      <w:pPr>
        <w:jc w:val="center"/>
        <w:rPr>
          <w:b/>
          <w:sz w:val="28"/>
          <w:szCs w:val="28"/>
        </w:rPr>
      </w:pPr>
    </w:p>
    <w:p w:rsidR="00130605" w:rsidRPr="00915A9E" w:rsidRDefault="00130605" w:rsidP="00130605">
      <w:pPr>
        <w:jc w:val="center"/>
        <w:rPr>
          <w:sz w:val="28"/>
          <w:szCs w:val="28"/>
        </w:rPr>
      </w:pPr>
      <w:r w:rsidRPr="00915A9E">
        <w:rPr>
          <w:b/>
          <w:sz w:val="28"/>
          <w:szCs w:val="28"/>
        </w:rPr>
        <w:t>Заявка на участие в конкурсе</w:t>
      </w:r>
    </w:p>
    <w:bookmarkEnd w:id="15"/>
    <w:p w:rsidR="00130605" w:rsidRPr="00915A9E" w:rsidRDefault="00130605" w:rsidP="00130605">
      <w:pPr>
        <w:jc w:val="center"/>
        <w:rPr>
          <w:sz w:val="28"/>
          <w:szCs w:val="28"/>
        </w:rPr>
      </w:pPr>
      <w:r w:rsidRPr="00915A9E">
        <w:rPr>
          <w:sz w:val="28"/>
          <w:szCs w:val="28"/>
        </w:rPr>
        <w:t>(для юридического лица)</w:t>
      </w:r>
    </w:p>
    <w:p w:rsidR="00130605" w:rsidRPr="00915A9E" w:rsidRDefault="00130605" w:rsidP="00130605">
      <w:pPr>
        <w:jc w:val="center"/>
        <w:rPr>
          <w:sz w:val="28"/>
          <w:szCs w:val="28"/>
        </w:rPr>
      </w:pPr>
    </w:p>
    <w:p w:rsidR="00130605" w:rsidRPr="00915A9E" w:rsidRDefault="00130605" w:rsidP="00130605">
      <w:pPr>
        <w:jc w:val="both"/>
        <w:rPr>
          <w:sz w:val="28"/>
          <w:szCs w:val="28"/>
        </w:rPr>
      </w:pPr>
      <w:r w:rsidRPr="00915A9E">
        <w:rPr>
          <w:sz w:val="28"/>
          <w:szCs w:val="28"/>
        </w:rPr>
        <w:t>Кому________________________________________________________________</w:t>
      </w:r>
    </w:p>
    <w:p w:rsidR="00130605" w:rsidRPr="00915A9E" w:rsidRDefault="00130605" w:rsidP="00130605">
      <w:pPr>
        <w:jc w:val="center"/>
        <w:rPr>
          <w:sz w:val="28"/>
          <w:szCs w:val="28"/>
        </w:rPr>
      </w:pPr>
      <w:r w:rsidRPr="00915A9E">
        <w:rPr>
          <w:sz w:val="28"/>
          <w:szCs w:val="28"/>
        </w:rPr>
        <w:t>(наименование организатора конкурса)</w:t>
      </w:r>
    </w:p>
    <w:p w:rsidR="00130605" w:rsidRPr="00915A9E" w:rsidRDefault="00130605" w:rsidP="00130605">
      <w:pPr>
        <w:jc w:val="both"/>
        <w:rPr>
          <w:sz w:val="28"/>
          <w:szCs w:val="28"/>
        </w:rPr>
      </w:pPr>
      <w:r w:rsidRPr="00915A9E">
        <w:rPr>
          <w:sz w:val="28"/>
          <w:szCs w:val="28"/>
        </w:rPr>
        <w:t>От кого___________________________________________________________</w:t>
      </w:r>
    </w:p>
    <w:p w:rsidR="00130605" w:rsidRPr="00915A9E" w:rsidRDefault="00130605" w:rsidP="00130605">
      <w:pPr>
        <w:jc w:val="center"/>
        <w:rPr>
          <w:sz w:val="28"/>
          <w:szCs w:val="28"/>
        </w:rPr>
      </w:pPr>
      <w:r w:rsidRPr="00915A9E">
        <w:rPr>
          <w:sz w:val="28"/>
          <w:szCs w:val="28"/>
        </w:rPr>
        <w:t>(полное наименование потенциального поставщика)</w:t>
      </w:r>
    </w:p>
    <w:p w:rsidR="00130605" w:rsidRPr="00915A9E" w:rsidRDefault="00130605" w:rsidP="00130605">
      <w:pPr>
        <w:jc w:val="both"/>
        <w:rPr>
          <w:sz w:val="28"/>
          <w:szCs w:val="28"/>
        </w:rPr>
      </w:pPr>
      <w:bookmarkStart w:id="16" w:name="z274"/>
      <w:r w:rsidRPr="00915A9E">
        <w:rPr>
          <w:sz w:val="28"/>
          <w:szCs w:val="28"/>
        </w:rPr>
        <w:t xml:space="preserve">      </w:t>
      </w:r>
      <w:r w:rsidRPr="00915A9E">
        <w:rPr>
          <w:sz w:val="28"/>
          <w:szCs w:val="28"/>
        </w:rPr>
        <w:tab/>
        <w:t>1. Сведения о потенциальном поставщике, претендующем на участие</w:t>
      </w:r>
      <w:bookmarkEnd w:id="16"/>
      <w:r w:rsidRPr="00915A9E">
        <w:rPr>
          <w:sz w:val="28"/>
          <w:szCs w:val="28"/>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8"/>
        <w:gridCol w:w="2564"/>
      </w:tblGrid>
      <w:tr w:rsidR="00130605" w:rsidRPr="00915A9E" w:rsidTr="00130605">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 xml:space="preserve"> Юридический, почтовый адреса и контактные телефоны, потенциального поставщика </w:t>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r w:rsidR="00130605" w:rsidRPr="00915A9E" w:rsidTr="00130605">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r w:rsidR="00130605" w:rsidRPr="00915A9E" w:rsidTr="00130605">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 xml:space="preserve">Фамилия, имя, отчество (при его наличии) первого руководителя юридического лица </w:t>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bl>
    <w:p w:rsidR="00130605" w:rsidRPr="00915A9E" w:rsidRDefault="00130605" w:rsidP="00130605">
      <w:pPr>
        <w:jc w:val="both"/>
        <w:rPr>
          <w:sz w:val="28"/>
          <w:szCs w:val="28"/>
        </w:rPr>
      </w:pPr>
      <w:bookmarkStart w:id="17" w:name="z275"/>
      <w:r w:rsidRPr="00915A9E">
        <w:rPr>
          <w:sz w:val="28"/>
          <w:szCs w:val="28"/>
        </w:rPr>
        <w:t xml:space="preserve">      </w:t>
      </w:r>
      <w:r w:rsidRPr="00915A9E">
        <w:rPr>
          <w:sz w:val="28"/>
          <w:szCs w:val="28"/>
        </w:rPr>
        <w:tab/>
      </w:r>
    </w:p>
    <w:p w:rsidR="00130605" w:rsidRPr="00915A9E" w:rsidRDefault="00130605" w:rsidP="00130605">
      <w:pPr>
        <w:ind w:firstLine="708"/>
        <w:jc w:val="both"/>
        <w:rPr>
          <w:sz w:val="28"/>
          <w:szCs w:val="28"/>
        </w:rPr>
      </w:pPr>
      <w:r w:rsidRPr="00915A9E">
        <w:rPr>
          <w:sz w:val="28"/>
          <w:szCs w:val="28"/>
        </w:rPr>
        <w:t>2. ____________________________________________________________</w:t>
      </w:r>
    </w:p>
    <w:bookmarkEnd w:id="17"/>
    <w:p w:rsidR="00130605" w:rsidRPr="00915A9E" w:rsidRDefault="00130605" w:rsidP="00130605">
      <w:pPr>
        <w:jc w:val="center"/>
        <w:rPr>
          <w:sz w:val="28"/>
          <w:szCs w:val="28"/>
        </w:rPr>
      </w:pPr>
      <w:r w:rsidRPr="00915A9E">
        <w:rPr>
          <w:sz w:val="28"/>
          <w:szCs w:val="28"/>
        </w:rPr>
        <w:t>(полное наименование юридического лица)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настоящей заявкой выражает желание принять участие в конкурсе </w:t>
      </w:r>
    </w:p>
    <w:p w:rsidR="00130605" w:rsidRPr="00915A9E" w:rsidRDefault="00130605" w:rsidP="00130605">
      <w:pPr>
        <w:jc w:val="both"/>
        <w:rPr>
          <w:sz w:val="28"/>
          <w:szCs w:val="28"/>
        </w:rPr>
      </w:pPr>
      <w:r w:rsidRPr="00915A9E">
        <w:rPr>
          <w:sz w:val="28"/>
          <w:szCs w:val="28"/>
        </w:rPr>
        <w:t> ____________________________________________________________________</w:t>
      </w:r>
    </w:p>
    <w:p w:rsidR="00130605" w:rsidRPr="00915A9E" w:rsidRDefault="00130605" w:rsidP="00130605">
      <w:pPr>
        <w:jc w:val="center"/>
        <w:rPr>
          <w:sz w:val="28"/>
          <w:szCs w:val="28"/>
        </w:rPr>
      </w:pPr>
      <w:r w:rsidRPr="00915A9E">
        <w:rPr>
          <w:sz w:val="28"/>
          <w:szCs w:val="28"/>
        </w:rPr>
        <w:t>(полное наименование конкурса, лота (при наличии)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в качестве потенциального поставщика и согласен осуществить оказание услуги или поставку товаров_____________________(указать необходимое) в соответствии с требованиями и условиями, предусмотренными конкурсной документацией.</w:t>
      </w:r>
    </w:p>
    <w:p w:rsidR="00130605" w:rsidRPr="00915A9E" w:rsidRDefault="00130605" w:rsidP="00130605">
      <w:pPr>
        <w:jc w:val="both"/>
        <w:rPr>
          <w:sz w:val="28"/>
          <w:szCs w:val="28"/>
        </w:rPr>
      </w:pPr>
      <w:bookmarkStart w:id="18" w:name="z276"/>
      <w:r w:rsidRPr="00915A9E">
        <w:rPr>
          <w:sz w:val="28"/>
          <w:szCs w:val="28"/>
        </w:rPr>
        <w:t xml:space="preserve">      </w:t>
      </w:r>
      <w:r w:rsidRPr="00915A9E">
        <w:rPr>
          <w:sz w:val="28"/>
          <w:szCs w:val="28"/>
        </w:rPr>
        <w:tab/>
        <w:t>3. ____________________________________________________________</w:t>
      </w:r>
    </w:p>
    <w:bookmarkEnd w:id="18"/>
    <w:p w:rsidR="00130605" w:rsidRPr="00915A9E" w:rsidRDefault="00130605" w:rsidP="00130605">
      <w:pPr>
        <w:jc w:val="center"/>
        <w:rPr>
          <w:sz w:val="28"/>
          <w:szCs w:val="28"/>
        </w:rPr>
      </w:pPr>
      <w:r w:rsidRPr="00915A9E">
        <w:rPr>
          <w:sz w:val="28"/>
          <w:szCs w:val="28"/>
        </w:rPr>
        <w:t>(полное наименование юридического лица)</w:t>
      </w:r>
    </w:p>
    <w:p w:rsidR="00130605" w:rsidRPr="00915A9E" w:rsidRDefault="00130605" w:rsidP="00130605">
      <w:pPr>
        <w:jc w:val="both"/>
        <w:rPr>
          <w:sz w:val="28"/>
          <w:szCs w:val="28"/>
        </w:rPr>
      </w:pPr>
      <w:r w:rsidRPr="00915A9E">
        <w:rPr>
          <w:sz w:val="28"/>
          <w:szCs w:val="28"/>
        </w:rPr>
        <w:t xml:space="preserve"> настоящей заявкой подтверждает отсутствие нарушений, предусмотренных  законодательством. </w:t>
      </w:r>
    </w:p>
    <w:p w:rsidR="00130605" w:rsidRPr="00915A9E" w:rsidRDefault="00130605" w:rsidP="00130605">
      <w:pPr>
        <w:jc w:val="both"/>
        <w:rPr>
          <w:sz w:val="28"/>
          <w:szCs w:val="28"/>
        </w:rPr>
      </w:pPr>
      <w:bookmarkStart w:id="19" w:name="z277"/>
      <w:r w:rsidRPr="00915A9E">
        <w:rPr>
          <w:sz w:val="28"/>
          <w:szCs w:val="28"/>
        </w:rPr>
        <w:t xml:space="preserve">      </w:t>
      </w:r>
      <w:r w:rsidRPr="00915A9E">
        <w:rPr>
          <w:sz w:val="28"/>
          <w:szCs w:val="28"/>
        </w:rPr>
        <w:tab/>
        <w:t>4. ____________________________________________________________</w:t>
      </w:r>
    </w:p>
    <w:bookmarkEnd w:id="19"/>
    <w:p w:rsidR="00130605" w:rsidRPr="00915A9E" w:rsidRDefault="00130605" w:rsidP="00130605">
      <w:pPr>
        <w:jc w:val="center"/>
        <w:rPr>
          <w:sz w:val="28"/>
          <w:szCs w:val="28"/>
        </w:rPr>
      </w:pPr>
      <w:r w:rsidRPr="00915A9E">
        <w:rPr>
          <w:sz w:val="28"/>
          <w:szCs w:val="28"/>
        </w:rPr>
        <w:t>(полное наименование юридического лица)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товаров____________________________________________,</w:t>
      </w:r>
    </w:p>
    <w:p w:rsidR="00130605" w:rsidRPr="00915A9E" w:rsidRDefault="00130605" w:rsidP="00130605">
      <w:pPr>
        <w:ind w:left="708" w:firstLine="708"/>
        <w:jc w:val="center"/>
        <w:rPr>
          <w:sz w:val="28"/>
          <w:szCs w:val="28"/>
        </w:rPr>
      </w:pPr>
      <w:r w:rsidRPr="00915A9E">
        <w:rPr>
          <w:sz w:val="28"/>
          <w:szCs w:val="28"/>
        </w:rPr>
        <w:t>(указать необходимое)</w:t>
      </w:r>
    </w:p>
    <w:p w:rsidR="00130605" w:rsidRPr="00915A9E" w:rsidRDefault="00130605" w:rsidP="00130605">
      <w:pPr>
        <w:jc w:val="both"/>
        <w:rPr>
          <w:sz w:val="28"/>
          <w:szCs w:val="28"/>
        </w:rPr>
      </w:pPr>
      <w:r w:rsidRPr="00915A9E">
        <w:rPr>
          <w:sz w:val="28"/>
          <w:szCs w:val="28"/>
        </w:rPr>
        <w:t>а также иных ограничений, предусмотренных действующим законодательством Республики Казахстан.</w:t>
      </w:r>
    </w:p>
    <w:p w:rsidR="00130605" w:rsidRPr="00915A9E" w:rsidRDefault="00130605" w:rsidP="00130605">
      <w:pPr>
        <w:jc w:val="both"/>
        <w:rPr>
          <w:sz w:val="28"/>
          <w:szCs w:val="28"/>
        </w:rPr>
      </w:pPr>
      <w:r w:rsidRPr="00915A9E">
        <w:rPr>
          <w:sz w:val="28"/>
          <w:szCs w:val="28"/>
        </w:rPr>
        <w:t>      _________________________________________________________________</w:t>
      </w:r>
    </w:p>
    <w:p w:rsidR="00130605" w:rsidRPr="00915A9E" w:rsidRDefault="00130605" w:rsidP="00130605">
      <w:pPr>
        <w:jc w:val="both"/>
        <w:rPr>
          <w:sz w:val="28"/>
          <w:szCs w:val="28"/>
        </w:rPr>
      </w:pPr>
      <w:r w:rsidRPr="00915A9E">
        <w:rPr>
          <w:sz w:val="28"/>
          <w:szCs w:val="28"/>
        </w:rPr>
        <w:t xml:space="preserve">      </w:t>
      </w:r>
      <w:r w:rsidRPr="00915A9E">
        <w:rPr>
          <w:sz w:val="28"/>
          <w:szCs w:val="28"/>
        </w:rPr>
        <w:tab/>
      </w:r>
      <w:r w:rsidRPr="00915A9E">
        <w:rPr>
          <w:sz w:val="28"/>
          <w:szCs w:val="28"/>
        </w:rPr>
        <w:tab/>
      </w:r>
      <w:r w:rsidRPr="00915A9E">
        <w:rPr>
          <w:sz w:val="28"/>
          <w:szCs w:val="28"/>
        </w:rPr>
        <w:tab/>
      </w:r>
      <w:r w:rsidRPr="00915A9E">
        <w:rPr>
          <w:sz w:val="28"/>
          <w:szCs w:val="28"/>
        </w:rPr>
        <w:tab/>
        <w:t>(полное наименование юридического лица)</w:t>
      </w:r>
    </w:p>
    <w:p w:rsidR="00130605" w:rsidRPr="00915A9E" w:rsidRDefault="00130605" w:rsidP="00130605">
      <w:pPr>
        <w:jc w:val="both"/>
        <w:rPr>
          <w:sz w:val="28"/>
          <w:szCs w:val="28"/>
        </w:rPr>
      </w:pPr>
      <w:r w:rsidRPr="00915A9E">
        <w:rPr>
          <w:sz w:val="28"/>
          <w:szCs w:val="28"/>
        </w:rPr>
        <w:t>принимает на себя полную ответственность за представление в данной заявке на участие в конкурсе и при</w:t>
      </w:r>
      <w:r w:rsidR="004C63E8" w:rsidRPr="00915A9E">
        <w:rPr>
          <w:sz w:val="28"/>
          <w:szCs w:val="28"/>
        </w:rPr>
        <w:t>лагаемых к ней документах таких</w:t>
      </w:r>
      <w:r w:rsidR="004C63E8" w:rsidRPr="00915A9E">
        <w:rPr>
          <w:sz w:val="28"/>
          <w:szCs w:val="28"/>
          <w:lang w:val="kk-KZ"/>
        </w:rPr>
        <w:t xml:space="preserve"> </w:t>
      </w:r>
      <w:r w:rsidRPr="00915A9E">
        <w:rPr>
          <w:sz w:val="28"/>
          <w:szCs w:val="28"/>
        </w:rPr>
        <w:t>недостоверных сведений.</w:t>
      </w:r>
      <w:bookmarkStart w:id="20" w:name="z278"/>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5. Настоящая конкурсная заявка действует в течение 60 дней. </w:t>
      </w:r>
    </w:p>
    <w:p w:rsidR="00130605" w:rsidRPr="00915A9E" w:rsidRDefault="00130605" w:rsidP="00130605">
      <w:pPr>
        <w:jc w:val="both"/>
        <w:rPr>
          <w:sz w:val="28"/>
          <w:szCs w:val="28"/>
        </w:rPr>
      </w:pPr>
      <w:bookmarkStart w:id="21" w:name="z279"/>
      <w:bookmarkEnd w:id="20"/>
      <w:r w:rsidRPr="00915A9E">
        <w:rPr>
          <w:sz w:val="28"/>
          <w:szCs w:val="28"/>
        </w:rPr>
        <w:t xml:space="preserve">       </w:t>
      </w:r>
      <w:r w:rsidRPr="00915A9E">
        <w:rPr>
          <w:sz w:val="28"/>
          <w:szCs w:val="28"/>
        </w:rPr>
        <w:tab/>
        <w:t>6. В случае признания _________________________________________</w:t>
      </w:r>
    </w:p>
    <w:bookmarkEnd w:id="21"/>
    <w:p w:rsidR="00130605" w:rsidRPr="00915A9E" w:rsidRDefault="00130605" w:rsidP="00130605">
      <w:pPr>
        <w:jc w:val="both"/>
        <w:rPr>
          <w:sz w:val="28"/>
          <w:szCs w:val="28"/>
        </w:rPr>
      </w:pPr>
      <w:r w:rsidRPr="00915A9E">
        <w:rPr>
          <w:sz w:val="28"/>
          <w:szCs w:val="28"/>
        </w:rPr>
        <w:t xml:space="preserve">                                       </w:t>
      </w:r>
      <w:r w:rsidRPr="00915A9E">
        <w:rPr>
          <w:sz w:val="28"/>
          <w:szCs w:val="28"/>
        </w:rPr>
        <w:tab/>
      </w:r>
      <w:r w:rsidRPr="00915A9E">
        <w:rPr>
          <w:sz w:val="28"/>
          <w:szCs w:val="28"/>
        </w:rPr>
        <w:tab/>
      </w:r>
      <w:r w:rsidRPr="00915A9E">
        <w:rPr>
          <w:sz w:val="28"/>
          <w:szCs w:val="28"/>
        </w:rPr>
        <w:tab/>
        <w:t xml:space="preserve"> (наименование юридического лица)</w:t>
      </w:r>
    </w:p>
    <w:p w:rsidR="00130605" w:rsidRPr="00915A9E" w:rsidRDefault="00130605" w:rsidP="00130605">
      <w:pPr>
        <w:jc w:val="both"/>
        <w:rPr>
          <w:sz w:val="28"/>
          <w:szCs w:val="28"/>
        </w:rPr>
      </w:pPr>
      <w:r w:rsidRPr="00915A9E">
        <w:rPr>
          <w:sz w:val="28"/>
          <w:szCs w:val="28"/>
        </w:rPr>
        <w:t>победителем конкурса обязуемся внести обеспечение исполнения договора на сумму, составляющую не менее трех процентов от общей суммы договора.</w:t>
      </w:r>
    </w:p>
    <w:p w:rsidR="00130605" w:rsidRPr="00915A9E" w:rsidRDefault="00130605" w:rsidP="00130605">
      <w:pPr>
        <w:jc w:val="both"/>
        <w:rPr>
          <w:sz w:val="28"/>
          <w:szCs w:val="28"/>
        </w:rPr>
      </w:pPr>
      <w:bookmarkStart w:id="22" w:name="z280"/>
      <w:r w:rsidRPr="00915A9E">
        <w:rPr>
          <w:sz w:val="28"/>
          <w:szCs w:val="28"/>
        </w:rPr>
        <w:t xml:space="preserve">       </w:t>
      </w:r>
      <w:r w:rsidRPr="00915A9E">
        <w:rPr>
          <w:sz w:val="28"/>
          <w:szCs w:val="28"/>
        </w:rPr>
        <w:tab/>
        <w:t xml:space="preserve">7. Заявка на участие в конкурсе выполняет роль обязательного </w:t>
      </w:r>
      <w:bookmarkEnd w:id="22"/>
      <w:r w:rsidRPr="00915A9E">
        <w:rPr>
          <w:sz w:val="28"/>
          <w:szCs w:val="28"/>
        </w:rPr>
        <w:t>договора между нами.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Дата </w:t>
      </w:r>
    </w:p>
    <w:p w:rsidR="00130605" w:rsidRPr="00915A9E" w:rsidRDefault="00130605" w:rsidP="00130605">
      <w:pPr>
        <w:jc w:val="both"/>
        <w:rPr>
          <w:color w:val="FF0000"/>
          <w:sz w:val="28"/>
          <w:szCs w:val="28"/>
        </w:rPr>
      </w:pPr>
      <w:r w:rsidRPr="00915A9E">
        <w:rPr>
          <w:sz w:val="28"/>
          <w:szCs w:val="28"/>
        </w:rPr>
        <w:t xml:space="preserve">       </w:t>
      </w:r>
      <w:r w:rsidRPr="00915A9E">
        <w:rPr>
          <w:sz w:val="28"/>
          <w:szCs w:val="28"/>
        </w:rPr>
        <w:tab/>
      </w:r>
    </w:p>
    <w:p w:rsidR="00130605" w:rsidRPr="00915A9E" w:rsidRDefault="00130605" w:rsidP="00130605">
      <w:pP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rPr>
      </w:pPr>
    </w:p>
    <w:p w:rsidR="00130605" w:rsidRPr="00915A9E" w:rsidRDefault="00130605" w:rsidP="00130605">
      <w:pPr>
        <w:jc w:val="center"/>
        <w:rPr>
          <w:sz w:val="28"/>
          <w:szCs w:val="28"/>
          <w:lang w:val="kk-KZ"/>
        </w:rPr>
      </w:pPr>
    </w:p>
    <w:p w:rsidR="00130605" w:rsidRPr="00915A9E" w:rsidRDefault="00130605" w:rsidP="00130605">
      <w:pPr>
        <w:jc w:val="center"/>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130605" w:rsidRPr="00915A9E" w:rsidTr="00130605">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5</w:t>
            </w:r>
          </w:p>
          <w:p w:rsidR="00130605" w:rsidRPr="00915A9E" w:rsidRDefault="00086589" w:rsidP="00130605">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rPr>
      </w:pPr>
      <w:r w:rsidRPr="00915A9E">
        <w:rPr>
          <w:sz w:val="28"/>
          <w:szCs w:val="28"/>
        </w:rPr>
        <w:t xml:space="preserve">       </w:t>
      </w:r>
    </w:p>
    <w:p w:rsidR="00130605" w:rsidRPr="00915A9E" w:rsidRDefault="00130605" w:rsidP="00130605">
      <w:pPr>
        <w:jc w:val="right"/>
        <w:rPr>
          <w:sz w:val="28"/>
          <w:szCs w:val="28"/>
        </w:rPr>
      </w:pPr>
      <w:r w:rsidRPr="00915A9E">
        <w:rPr>
          <w:sz w:val="28"/>
          <w:szCs w:val="28"/>
        </w:rPr>
        <w:t xml:space="preserve">      форма            </w:t>
      </w:r>
    </w:p>
    <w:p w:rsidR="00130605" w:rsidRPr="00915A9E" w:rsidRDefault="00130605" w:rsidP="00130605">
      <w:pPr>
        <w:jc w:val="center"/>
        <w:rPr>
          <w:b/>
          <w:sz w:val="28"/>
          <w:szCs w:val="28"/>
        </w:rPr>
      </w:pPr>
      <w:bookmarkStart w:id="23" w:name="z113"/>
    </w:p>
    <w:p w:rsidR="00130605" w:rsidRPr="00915A9E" w:rsidRDefault="00130605" w:rsidP="00130605">
      <w:pPr>
        <w:jc w:val="center"/>
        <w:rPr>
          <w:sz w:val="28"/>
          <w:szCs w:val="28"/>
        </w:rPr>
      </w:pPr>
      <w:r w:rsidRPr="00915A9E">
        <w:rPr>
          <w:b/>
          <w:sz w:val="28"/>
          <w:szCs w:val="28"/>
        </w:rPr>
        <w:t>Заявка на участие в конкурсе</w:t>
      </w:r>
    </w:p>
    <w:bookmarkEnd w:id="23"/>
    <w:p w:rsidR="00130605" w:rsidRPr="00915A9E" w:rsidRDefault="00130605" w:rsidP="00130605">
      <w:pPr>
        <w:jc w:val="center"/>
        <w:rPr>
          <w:sz w:val="28"/>
          <w:szCs w:val="28"/>
        </w:rPr>
      </w:pPr>
      <w:r w:rsidRPr="00915A9E">
        <w:rPr>
          <w:sz w:val="28"/>
          <w:szCs w:val="28"/>
        </w:rPr>
        <w:t>(для физического лица)</w:t>
      </w:r>
    </w:p>
    <w:p w:rsidR="00130605" w:rsidRPr="00915A9E" w:rsidRDefault="00130605" w:rsidP="00130605">
      <w:pPr>
        <w:jc w:val="center"/>
        <w:rPr>
          <w:sz w:val="28"/>
          <w:szCs w:val="28"/>
        </w:rPr>
      </w:pPr>
    </w:p>
    <w:p w:rsidR="00130605" w:rsidRPr="00915A9E" w:rsidRDefault="00130605" w:rsidP="00130605">
      <w:pPr>
        <w:jc w:val="both"/>
        <w:rPr>
          <w:sz w:val="28"/>
          <w:szCs w:val="28"/>
        </w:rPr>
      </w:pPr>
      <w:r w:rsidRPr="00915A9E">
        <w:rPr>
          <w:sz w:val="28"/>
          <w:szCs w:val="28"/>
        </w:rPr>
        <w:t xml:space="preserve">      </w:t>
      </w:r>
      <w:r w:rsidRPr="00915A9E">
        <w:rPr>
          <w:sz w:val="28"/>
          <w:szCs w:val="28"/>
        </w:rPr>
        <w:tab/>
        <w:t>Кому_____________________________________________________</w:t>
      </w:r>
    </w:p>
    <w:p w:rsidR="00130605" w:rsidRPr="00915A9E" w:rsidRDefault="00130605" w:rsidP="00130605">
      <w:pPr>
        <w:jc w:val="center"/>
        <w:rPr>
          <w:sz w:val="28"/>
          <w:szCs w:val="28"/>
        </w:rPr>
      </w:pPr>
      <w:r w:rsidRPr="00915A9E">
        <w:rPr>
          <w:sz w:val="28"/>
          <w:szCs w:val="28"/>
        </w:rPr>
        <w:t>(наименование организатора конкурса)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От кого___________________________________________________</w:t>
      </w:r>
    </w:p>
    <w:p w:rsidR="00130605" w:rsidRPr="00915A9E" w:rsidRDefault="00130605" w:rsidP="00130605">
      <w:pPr>
        <w:jc w:val="center"/>
        <w:rPr>
          <w:sz w:val="28"/>
          <w:szCs w:val="28"/>
        </w:rPr>
      </w:pPr>
      <w:r w:rsidRPr="00915A9E">
        <w:rPr>
          <w:sz w:val="28"/>
          <w:szCs w:val="28"/>
        </w:rPr>
        <w:t xml:space="preserve">(фамилия, имя, отчество (при его наличии) потенциального </w:t>
      </w:r>
    </w:p>
    <w:p w:rsidR="00130605" w:rsidRPr="00915A9E" w:rsidRDefault="00130605" w:rsidP="00130605">
      <w:pPr>
        <w:jc w:val="center"/>
        <w:rPr>
          <w:sz w:val="28"/>
          <w:szCs w:val="28"/>
        </w:rPr>
      </w:pPr>
      <w:r w:rsidRPr="00915A9E">
        <w:rPr>
          <w:sz w:val="28"/>
          <w:szCs w:val="28"/>
        </w:rPr>
        <w:t>поставщика)</w:t>
      </w:r>
    </w:p>
    <w:p w:rsidR="00130605" w:rsidRPr="00915A9E" w:rsidRDefault="00130605" w:rsidP="00130605">
      <w:pPr>
        <w:jc w:val="both"/>
        <w:rPr>
          <w:sz w:val="28"/>
          <w:szCs w:val="28"/>
        </w:rPr>
      </w:pPr>
      <w:bookmarkStart w:id="24" w:name="z281"/>
      <w:r w:rsidRPr="00915A9E">
        <w:rPr>
          <w:sz w:val="28"/>
          <w:szCs w:val="28"/>
        </w:rPr>
        <w:t xml:space="preserve">      </w:t>
      </w:r>
      <w:r w:rsidRPr="00915A9E">
        <w:rPr>
          <w:sz w:val="28"/>
          <w:szCs w:val="28"/>
        </w:rPr>
        <w:tab/>
        <w:t xml:space="preserve">1. Сведения о физическом лице, претендующем на участие в </w:t>
      </w:r>
      <w:bookmarkEnd w:id="24"/>
      <w:r w:rsidRPr="00915A9E">
        <w:rPr>
          <w:sz w:val="28"/>
          <w:szCs w:val="28"/>
        </w:rPr>
        <w:t xml:space="preserve">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14"/>
        <w:gridCol w:w="438"/>
      </w:tblGrid>
      <w:tr w:rsidR="00130605" w:rsidRPr="00915A9E"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7" w:right="127" w:hanging="7"/>
              <w:jc w:val="both"/>
              <w:rPr>
                <w:sz w:val="28"/>
                <w:szCs w:val="28"/>
              </w:rPr>
            </w:pPr>
            <w:r w:rsidRPr="00915A9E">
              <w:rPr>
                <w:sz w:val="28"/>
                <w:szCs w:val="28"/>
                <w:lang w:val="kk-KZ"/>
              </w:rPr>
              <w:t>Ф</w:t>
            </w:r>
            <w:r w:rsidRPr="00915A9E">
              <w:rPr>
                <w:sz w:val="28"/>
                <w:szCs w:val="28"/>
              </w:rPr>
              <w:t>амилия, имя, отчество (при его наличии) физического лица - потенциального поставщика, в соответствии с документом, удостоверяющим личность</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r w:rsidR="00130605" w:rsidRPr="00915A9E"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7" w:right="127" w:hanging="7"/>
              <w:jc w:val="both"/>
              <w:rPr>
                <w:sz w:val="28"/>
                <w:szCs w:val="28"/>
              </w:rPr>
            </w:pPr>
            <w:r w:rsidRPr="00915A9E">
              <w:rPr>
                <w:sz w:val="28"/>
                <w:szCs w:val="28"/>
              </w:rPr>
              <w:t xml:space="preserve"> Адрес прописки физического лица</w:t>
            </w:r>
            <w:r w:rsidRPr="00915A9E">
              <w:rPr>
                <w:sz w:val="28"/>
                <w:szCs w:val="28"/>
                <w:lang w:val="kk-KZ"/>
              </w:rPr>
              <w:t xml:space="preserve"> </w:t>
            </w:r>
            <w:r w:rsidRPr="00915A9E">
              <w:rPr>
                <w:sz w:val="28"/>
                <w:szCs w:val="28"/>
              </w:rPr>
              <w:t xml:space="preserve">- потенциального поставщика </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r w:rsidR="00130605" w:rsidRPr="00915A9E"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7" w:right="127" w:hanging="7"/>
              <w:jc w:val="both"/>
              <w:rPr>
                <w:sz w:val="28"/>
                <w:szCs w:val="28"/>
              </w:rPr>
            </w:pPr>
            <w:r w:rsidRPr="00915A9E">
              <w:rPr>
                <w:sz w:val="28"/>
                <w:szCs w:val="28"/>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r w:rsidR="00130605" w:rsidRPr="00915A9E" w:rsidTr="00130605">
        <w:trPr>
          <w:trHeight w:val="30"/>
          <w:tblCellSpacing w:w="0" w:type="auto"/>
        </w:trPr>
        <w:tc>
          <w:tcPr>
            <w:tcW w:w="9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7" w:right="127" w:hanging="7"/>
              <w:jc w:val="both"/>
              <w:rPr>
                <w:sz w:val="28"/>
                <w:szCs w:val="28"/>
              </w:rPr>
            </w:pPr>
            <w:r w:rsidRPr="00915A9E">
              <w:rPr>
                <w:sz w:val="28"/>
                <w:szCs w:val="28"/>
              </w:rPr>
              <w:t xml:space="preserve"> Контактные телефоны, почтовый адрес и адрес электронной почты (при его наличии) физического лица</w:t>
            </w:r>
            <w:r w:rsidRPr="00915A9E">
              <w:rPr>
                <w:sz w:val="28"/>
                <w:szCs w:val="28"/>
                <w:lang w:val="kk-KZ"/>
              </w:rPr>
              <w:t xml:space="preserve"> </w:t>
            </w:r>
            <w:r w:rsidRPr="00915A9E">
              <w:rPr>
                <w:sz w:val="28"/>
                <w:szCs w:val="28"/>
              </w:rPr>
              <w:t xml:space="preserve">- потенциального поставщика </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bl>
    <w:p w:rsidR="00130605" w:rsidRPr="00915A9E" w:rsidRDefault="00130605" w:rsidP="00130605">
      <w:pPr>
        <w:jc w:val="both"/>
        <w:rPr>
          <w:sz w:val="28"/>
          <w:szCs w:val="28"/>
        </w:rPr>
      </w:pPr>
    </w:p>
    <w:p w:rsidR="00130605" w:rsidRPr="00915A9E" w:rsidRDefault="00130605" w:rsidP="00130605">
      <w:pPr>
        <w:jc w:val="both"/>
        <w:rPr>
          <w:sz w:val="28"/>
          <w:szCs w:val="28"/>
        </w:rPr>
      </w:pPr>
      <w:bookmarkStart w:id="25" w:name="z282"/>
      <w:r w:rsidRPr="00915A9E">
        <w:rPr>
          <w:sz w:val="28"/>
          <w:szCs w:val="28"/>
        </w:rPr>
        <w:t xml:space="preserve">      </w:t>
      </w:r>
      <w:r w:rsidRPr="00915A9E">
        <w:rPr>
          <w:sz w:val="28"/>
          <w:szCs w:val="28"/>
        </w:rPr>
        <w:tab/>
        <w:t>2. ____________________________________________________________</w:t>
      </w:r>
    </w:p>
    <w:bookmarkEnd w:id="25"/>
    <w:p w:rsidR="00130605" w:rsidRPr="00915A9E" w:rsidRDefault="00130605" w:rsidP="00130605">
      <w:pPr>
        <w:jc w:val="both"/>
        <w:rPr>
          <w:sz w:val="28"/>
          <w:szCs w:val="28"/>
        </w:rPr>
      </w:pPr>
      <w:r w:rsidRPr="00915A9E">
        <w:rPr>
          <w:sz w:val="28"/>
          <w:szCs w:val="28"/>
        </w:rPr>
        <w:t xml:space="preserve">        (указывается фамилия, имя, отчество (при его наличии)  физического лица)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настоящей заявкой выражает желание принять участие в конкурсе (указать полное наименование конкурса, лота (при наличии)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 </w:t>
      </w:r>
    </w:p>
    <w:p w:rsidR="00130605" w:rsidRPr="00915A9E" w:rsidRDefault="00130605" w:rsidP="00130605">
      <w:pPr>
        <w:jc w:val="both"/>
        <w:rPr>
          <w:sz w:val="28"/>
          <w:szCs w:val="28"/>
        </w:rPr>
      </w:pPr>
      <w:bookmarkStart w:id="26" w:name="z283"/>
      <w:r w:rsidRPr="00915A9E">
        <w:rPr>
          <w:sz w:val="28"/>
          <w:szCs w:val="28"/>
        </w:rPr>
        <w:t xml:space="preserve">      </w:t>
      </w:r>
      <w:r w:rsidRPr="00915A9E">
        <w:rPr>
          <w:sz w:val="28"/>
          <w:szCs w:val="28"/>
        </w:rPr>
        <w:tab/>
        <w:t>3. ____________________________________________________________</w:t>
      </w:r>
    </w:p>
    <w:bookmarkEnd w:id="26"/>
    <w:p w:rsidR="00130605" w:rsidRPr="00915A9E" w:rsidRDefault="00130605" w:rsidP="00130605">
      <w:pPr>
        <w:jc w:val="center"/>
        <w:rPr>
          <w:sz w:val="28"/>
          <w:szCs w:val="28"/>
        </w:rPr>
      </w:pPr>
      <w:r w:rsidRPr="00915A9E">
        <w:rPr>
          <w:sz w:val="28"/>
          <w:szCs w:val="28"/>
        </w:rPr>
        <w:t>(наименование потенциального поставщика)</w:t>
      </w:r>
    </w:p>
    <w:p w:rsidR="00130605" w:rsidRPr="00915A9E" w:rsidRDefault="00130605" w:rsidP="00130605">
      <w:pPr>
        <w:jc w:val="both"/>
        <w:rPr>
          <w:sz w:val="28"/>
          <w:szCs w:val="28"/>
        </w:rPr>
      </w:pPr>
      <w:r w:rsidRPr="00915A9E">
        <w:rPr>
          <w:sz w:val="28"/>
          <w:szCs w:val="28"/>
        </w:rPr>
        <w:t xml:space="preserve">настоящей заявкой подтверждает отсутствие нарушений ограничений,  предусмотренных законодательством. </w:t>
      </w:r>
    </w:p>
    <w:p w:rsidR="00130605" w:rsidRPr="00915A9E" w:rsidRDefault="00130605" w:rsidP="00130605">
      <w:pPr>
        <w:jc w:val="both"/>
        <w:rPr>
          <w:sz w:val="28"/>
          <w:szCs w:val="28"/>
        </w:rPr>
      </w:pPr>
      <w:bookmarkStart w:id="27" w:name="z284"/>
      <w:r w:rsidRPr="00915A9E">
        <w:rPr>
          <w:sz w:val="28"/>
          <w:szCs w:val="28"/>
        </w:rPr>
        <w:t xml:space="preserve">      </w:t>
      </w:r>
      <w:r w:rsidRPr="00915A9E">
        <w:rPr>
          <w:sz w:val="28"/>
          <w:szCs w:val="28"/>
        </w:rPr>
        <w:tab/>
        <w:t>4. ____________________________________________________________</w:t>
      </w:r>
    </w:p>
    <w:bookmarkEnd w:id="27"/>
    <w:p w:rsidR="00130605" w:rsidRPr="00915A9E" w:rsidRDefault="00130605" w:rsidP="00130605">
      <w:pPr>
        <w:jc w:val="center"/>
        <w:rPr>
          <w:sz w:val="28"/>
          <w:szCs w:val="28"/>
        </w:rPr>
      </w:pPr>
      <w:r w:rsidRPr="00915A9E">
        <w:rPr>
          <w:sz w:val="28"/>
          <w:szCs w:val="28"/>
        </w:rPr>
        <w:t>(наименование потенциального поставщика)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w:t>
      </w:r>
    </w:p>
    <w:p w:rsidR="00130605" w:rsidRPr="00915A9E" w:rsidRDefault="00130605" w:rsidP="00130605">
      <w:pPr>
        <w:jc w:val="both"/>
        <w:rPr>
          <w:sz w:val="28"/>
          <w:szCs w:val="28"/>
        </w:rPr>
      </w:pPr>
      <w:r w:rsidRPr="00915A9E">
        <w:rPr>
          <w:sz w:val="28"/>
          <w:szCs w:val="28"/>
        </w:rPr>
        <w:t>     __________________________________________________________________</w:t>
      </w:r>
    </w:p>
    <w:p w:rsidR="00130605" w:rsidRPr="00915A9E" w:rsidRDefault="00130605" w:rsidP="00130605">
      <w:pPr>
        <w:jc w:val="center"/>
        <w:rPr>
          <w:sz w:val="28"/>
          <w:szCs w:val="28"/>
        </w:rPr>
      </w:pPr>
      <w:r w:rsidRPr="00915A9E">
        <w:rPr>
          <w:sz w:val="28"/>
          <w:szCs w:val="28"/>
        </w:rPr>
        <w:t>(наименование потенциального поставщика)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130605" w:rsidRPr="00915A9E" w:rsidRDefault="00130605" w:rsidP="00130605">
      <w:pPr>
        <w:jc w:val="both"/>
        <w:rPr>
          <w:sz w:val="28"/>
          <w:szCs w:val="28"/>
        </w:rPr>
      </w:pPr>
      <w:bookmarkStart w:id="28" w:name="z285"/>
      <w:r w:rsidRPr="00915A9E">
        <w:rPr>
          <w:sz w:val="28"/>
          <w:szCs w:val="28"/>
        </w:rPr>
        <w:t xml:space="preserve">      </w:t>
      </w:r>
      <w:r w:rsidRPr="00915A9E">
        <w:rPr>
          <w:sz w:val="28"/>
          <w:szCs w:val="28"/>
        </w:rPr>
        <w:tab/>
        <w:t>5. Настоящая конкурсная заявка действует в течение 60 дней.</w:t>
      </w:r>
    </w:p>
    <w:p w:rsidR="00130605" w:rsidRPr="00915A9E" w:rsidRDefault="00130605" w:rsidP="00130605">
      <w:pPr>
        <w:jc w:val="both"/>
        <w:rPr>
          <w:sz w:val="28"/>
          <w:szCs w:val="28"/>
        </w:rPr>
      </w:pPr>
      <w:bookmarkStart w:id="29" w:name="z286"/>
      <w:bookmarkEnd w:id="28"/>
      <w:r w:rsidRPr="00915A9E">
        <w:rPr>
          <w:sz w:val="28"/>
          <w:szCs w:val="28"/>
        </w:rPr>
        <w:t xml:space="preserve">      </w:t>
      </w:r>
      <w:r w:rsidRPr="00915A9E">
        <w:rPr>
          <w:sz w:val="28"/>
          <w:szCs w:val="28"/>
        </w:rPr>
        <w:tab/>
        <w:t>6. В случае признания__________________________________________</w:t>
      </w:r>
    </w:p>
    <w:bookmarkEnd w:id="29"/>
    <w:p w:rsidR="00130605" w:rsidRPr="00915A9E" w:rsidRDefault="00130605" w:rsidP="00130605">
      <w:pPr>
        <w:jc w:val="center"/>
        <w:rPr>
          <w:sz w:val="28"/>
          <w:szCs w:val="28"/>
        </w:rPr>
      </w:pPr>
      <w:r w:rsidRPr="00915A9E">
        <w:rPr>
          <w:sz w:val="28"/>
          <w:szCs w:val="28"/>
        </w:rPr>
        <w:t xml:space="preserve">                                              (наименование потенциального поставщика)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победителем конкурса обязуется внести обеспечение исполнения договора на сумму, составляющую не менее трех процентов от общей суммы договора.</w:t>
      </w:r>
    </w:p>
    <w:p w:rsidR="00130605" w:rsidRPr="00915A9E" w:rsidRDefault="00130605" w:rsidP="00130605">
      <w:pPr>
        <w:jc w:val="both"/>
        <w:rPr>
          <w:sz w:val="28"/>
          <w:szCs w:val="28"/>
        </w:rPr>
      </w:pPr>
      <w:bookmarkStart w:id="30" w:name="z287"/>
      <w:r w:rsidRPr="00915A9E">
        <w:rPr>
          <w:sz w:val="28"/>
          <w:szCs w:val="28"/>
        </w:rPr>
        <w:t xml:space="preserve">      </w:t>
      </w:r>
      <w:r w:rsidRPr="00915A9E">
        <w:rPr>
          <w:sz w:val="28"/>
          <w:szCs w:val="28"/>
        </w:rPr>
        <w:tab/>
        <w:t xml:space="preserve">7. Заявка на участие в конкурсе выполняет роль обязательного </w:t>
      </w:r>
      <w:bookmarkEnd w:id="30"/>
      <w:r w:rsidRPr="00915A9E">
        <w:rPr>
          <w:sz w:val="28"/>
          <w:szCs w:val="28"/>
        </w:rPr>
        <w:t>договора между нами.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Дата</w:t>
      </w:r>
    </w:p>
    <w:p w:rsidR="00130605" w:rsidRPr="00915A9E" w:rsidRDefault="00130605" w:rsidP="00130605">
      <w:pPr>
        <w:jc w:val="both"/>
        <w:rPr>
          <w:sz w:val="28"/>
          <w:szCs w:val="28"/>
        </w:rPr>
      </w:pPr>
      <w:r w:rsidRPr="00915A9E">
        <w:rPr>
          <w:sz w:val="28"/>
          <w:szCs w:val="28"/>
        </w:rPr>
        <w:t xml:space="preserve">      </w:t>
      </w:r>
      <w:r w:rsidRPr="00915A9E">
        <w:rPr>
          <w:sz w:val="28"/>
          <w:szCs w:val="28"/>
        </w:rPr>
        <w:tab/>
      </w:r>
    </w:p>
    <w:p w:rsidR="00130605" w:rsidRPr="00915A9E" w:rsidRDefault="00130605" w:rsidP="00130605">
      <w:pPr>
        <w:rPr>
          <w:sz w:val="28"/>
          <w:szCs w:val="28"/>
        </w:rPr>
      </w:pPr>
    </w:p>
    <w:p w:rsidR="00130605" w:rsidRPr="00915A9E" w:rsidRDefault="00130605" w:rsidP="00130605">
      <w:pPr>
        <w:rPr>
          <w:sz w:val="28"/>
          <w:szCs w:val="28"/>
        </w:rPr>
      </w:pPr>
    </w:p>
    <w:p w:rsidR="00130605" w:rsidRPr="00915A9E" w:rsidRDefault="00130605" w:rsidP="00130605">
      <w:pPr>
        <w:rPr>
          <w:sz w:val="28"/>
          <w:szCs w:val="28"/>
        </w:rPr>
      </w:pPr>
    </w:p>
    <w:p w:rsidR="00130605" w:rsidRPr="00915A9E" w:rsidRDefault="00130605" w:rsidP="00130605">
      <w:pPr>
        <w:rPr>
          <w:sz w:val="28"/>
          <w:szCs w:val="28"/>
        </w:rPr>
      </w:pPr>
    </w:p>
    <w:p w:rsidR="00130605" w:rsidRPr="00915A9E" w:rsidRDefault="00130605" w:rsidP="00130605">
      <w:pPr>
        <w:rPr>
          <w:sz w:val="28"/>
          <w:szCs w:val="28"/>
        </w:rPr>
      </w:pPr>
    </w:p>
    <w:p w:rsidR="00130605" w:rsidRPr="00915A9E" w:rsidRDefault="00130605" w:rsidP="00130605">
      <w:pPr>
        <w:rPr>
          <w:sz w:val="28"/>
          <w:szCs w:val="28"/>
        </w:rPr>
      </w:pPr>
    </w:p>
    <w:p w:rsidR="00130605" w:rsidRPr="00915A9E" w:rsidRDefault="00130605" w:rsidP="00130605">
      <w:pPr>
        <w:rPr>
          <w:sz w:val="28"/>
          <w:szCs w:val="28"/>
        </w:rPr>
      </w:pPr>
    </w:p>
    <w:p w:rsidR="00130605" w:rsidRPr="00915A9E" w:rsidRDefault="00130605" w:rsidP="00130605">
      <w:pPr>
        <w:rPr>
          <w:sz w:val="28"/>
          <w:szCs w:val="28"/>
          <w:lang w:val="kk-KZ"/>
        </w:rPr>
      </w:pPr>
    </w:p>
    <w:p w:rsidR="00130605" w:rsidRPr="00915A9E" w:rsidRDefault="00130605" w:rsidP="00130605">
      <w:pPr>
        <w:rPr>
          <w:sz w:val="28"/>
          <w:szCs w:val="28"/>
          <w:lang w:val="kk-KZ"/>
        </w:rPr>
      </w:pPr>
    </w:p>
    <w:p w:rsidR="00130605" w:rsidRPr="00915A9E" w:rsidRDefault="00130605" w:rsidP="00130605">
      <w:pPr>
        <w:rPr>
          <w:sz w:val="28"/>
          <w:szCs w:val="28"/>
          <w:lang w:val="kk-KZ"/>
        </w:rPr>
      </w:pPr>
    </w:p>
    <w:p w:rsidR="00130605" w:rsidRPr="00915A9E" w:rsidRDefault="00130605" w:rsidP="00130605">
      <w:pPr>
        <w:rPr>
          <w:sz w:val="28"/>
          <w:szCs w:val="28"/>
        </w:rPr>
      </w:pPr>
    </w:p>
    <w:p w:rsidR="00130605" w:rsidRPr="00915A9E" w:rsidRDefault="00130605" w:rsidP="00130605">
      <w:pPr>
        <w:rPr>
          <w:sz w:val="28"/>
          <w:szCs w:val="28"/>
          <w:lang w:val="kk-KZ"/>
        </w:rPr>
      </w:pPr>
    </w:p>
    <w:p w:rsidR="00130605" w:rsidRPr="00915A9E" w:rsidRDefault="00130605" w:rsidP="00130605">
      <w:pPr>
        <w:rPr>
          <w:sz w:val="28"/>
          <w:szCs w:val="28"/>
          <w:lang w:val="kk-KZ"/>
        </w:rPr>
      </w:pPr>
    </w:p>
    <w:p w:rsidR="00130605" w:rsidRPr="00915A9E" w:rsidRDefault="00130605" w:rsidP="00130605">
      <w:pPr>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130605" w:rsidRPr="00915A9E" w:rsidTr="00130605">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p>
          <w:p w:rsidR="00130605" w:rsidRPr="00915A9E" w:rsidRDefault="00130605" w:rsidP="00130605">
            <w:pPr>
              <w:jc w:val="both"/>
              <w:rPr>
                <w:sz w:val="28"/>
                <w:szCs w:val="28"/>
              </w:rPr>
            </w:pPr>
            <w:r w:rsidRPr="00915A9E">
              <w:rPr>
                <w:sz w:val="28"/>
                <w:szCs w:val="28"/>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6</w:t>
            </w:r>
          </w:p>
          <w:p w:rsidR="00130605" w:rsidRPr="00915A9E" w:rsidRDefault="00086589" w:rsidP="00130605">
            <w:pPr>
              <w:jc w:val="both"/>
              <w:rPr>
                <w:sz w:val="28"/>
                <w:szCs w:val="28"/>
                <w:lang w:val="kk-KZ"/>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p w:rsidR="00086589" w:rsidRPr="00915A9E" w:rsidRDefault="00086589" w:rsidP="00130605">
            <w:pPr>
              <w:jc w:val="both"/>
              <w:rPr>
                <w:sz w:val="28"/>
                <w:szCs w:val="28"/>
              </w:rPr>
            </w:pPr>
          </w:p>
        </w:tc>
      </w:tr>
    </w:tbl>
    <w:p w:rsidR="00130605" w:rsidRPr="00915A9E" w:rsidRDefault="00130605" w:rsidP="00130605">
      <w:pPr>
        <w:jc w:val="right"/>
        <w:rPr>
          <w:sz w:val="28"/>
          <w:szCs w:val="28"/>
        </w:rPr>
      </w:pPr>
      <w:r w:rsidRPr="00915A9E">
        <w:rPr>
          <w:sz w:val="28"/>
          <w:szCs w:val="28"/>
        </w:rPr>
        <w:t xml:space="preserve">       форма            </w:t>
      </w: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center"/>
        <w:rPr>
          <w:sz w:val="28"/>
          <w:szCs w:val="28"/>
        </w:rPr>
      </w:pPr>
      <w:bookmarkStart w:id="31" w:name="z115"/>
      <w:r w:rsidRPr="00915A9E">
        <w:rPr>
          <w:b/>
          <w:sz w:val="28"/>
          <w:szCs w:val="28"/>
        </w:rPr>
        <w:t>Сведения о квалификации потенциального поставщика</w:t>
      </w:r>
    </w:p>
    <w:bookmarkEnd w:id="31"/>
    <w:p w:rsidR="00130605" w:rsidRPr="00915A9E" w:rsidRDefault="00130605" w:rsidP="00130605">
      <w:pPr>
        <w:jc w:val="both"/>
        <w:rPr>
          <w:sz w:val="28"/>
          <w:szCs w:val="28"/>
        </w:rPr>
      </w:pPr>
      <w:r w:rsidRPr="00915A9E">
        <w:rPr>
          <w:sz w:val="28"/>
          <w:szCs w:val="28"/>
        </w:rPr>
        <w:t>      (заполняется потенциальным поставщиком при приобретении услуг)</w:t>
      </w:r>
    </w:p>
    <w:p w:rsidR="00130605" w:rsidRPr="00915A9E" w:rsidRDefault="00130605" w:rsidP="00130605">
      <w:pPr>
        <w:jc w:val="both"/>
        <w:rPr>
          <w:sz w:val="28"/>
          <w:szCs w:val="28"/>
        </w:rPr>
      </w:pPr>
    </w:p>
    <w:p w:rsidR="00130605" w:rsidRPr="00915A9E" w:rsidRDefault="00130605" w:rsidP="00130605">
      <w:pPr>
        <w:jc w:val="both"/>
        <w:rPr>
          <w:sz w:val="28"/>
          <w:szCs w:val="28"/>
        </w:rPr>
      </w:pPr>
      <w:bookmarkStart w:id="32" w:name="z288"/>
      <w:r w:rsidRPr="00915A9E">
        <w:rPr>
          <w:sz w:val="28"/>
          <w:szCs w:val="28"/>
        </w:rPr>
        <w:t xml:space="preserve">      </w:t>
      </w:r>
      <w:r w:rsidRPr="00915A9E">
        <w:rPr>
          <w:sz w:val="28"/>
          <w:szCs w:val="28"/>
        </w:rPr>
        <w:tab/>
        <w:t>1. Наименование потенциального поставщика _____________________</w:t>
      </w:r>
      <w:bookmarkEnd w:id="32"/>
    </w:p>
    <w:p w:rsidR="00130605" w:rsidRPr="00915A9E" w:rsidRDefault="00130605" w:rsidP="00130605">
      <w:pPr>
        <w:jc w:val="both"/>
        <w:rPr>
          <w:sz w:val="28"/>
          <w:szCs w:val="28"/>
        </w:rPr>
      </w:pPr>
      <w:r w:rsidRPr="00915A9E">
        <w:rPr>
          <w:sz w:val="28"/>
          <w:szCs w:val="28"/>
        </w:rPr>
        <w:t>____________________________________________________________________</w:t>
      </w:r>
    </w:p>
    <w:p w:rsidR="00130605" w:rsidRPr="00915A9E" w:rsidRDefault="00130605" w:rsidP="00130605">
      <w:pPr>
        <w:jc w:val="both"/>
        <w:rPr>
          <w:sz w:val="28"/>
          <w:szCs w:val="28"/>
        </w:rPr>
      </w:pPr>
      <w:bookmarkStart w:id="33" w:name="z289"/>
      <w:r w:rsidRPr="00915A9E">
        <w:rPr>
          <w:sz w:val="28"/>
          <w:szCs w:val="28"/>
        </w:rPr>
        <w:t>     </w:t>
      </w:r>
      <w:r w:rsidRPr="00915A9E">
        <w:rPr>
          <w:sz w:val="28"/>
          <w:szCs w:val="28"/>
        </w:rPr>
        <w:tab/>
        <w:t xml:space="preserve">2. Для оказания услуги по организации питания обучающихся в </w:t>
      </w:r>
      <w:bookmarkEnd w:id="33"/>
      <w:r w:rsidRPr="00915A9E">
        <w:rPr>
          <w:sz w:val="28"/>
          <w:szCs w:val="28"/>
        </w:rPr>
        <w:t xml:space="preserve"> организациях среднего образования у потенциального поставщика ______</w:t>
      </w:r>
    </w:p>
    <w:p w:rsidR="00130605" w:rsidRPr="00915A9E" w:rsidRDefault="00130605" w:rsidP="00130605">
      <w:pPr>
        <w:jc w:val="both"/>
        <w:rPr>
          <w:sz w:val="28"/>
          <w:szCs w:val="28"/>
        </w:rPr>
      </w:pPr>
      <w:r w:rsidRPr="00915A9E">
        <w:rPr>
          <w:sz w:val="28"/>
          <w:szCs w:val="28"/>
        </w:rPr>
        <w:t xml:space="preserve">       </w:t>
      </w:r>
      <w:r w:rsidRPr="00915A9E">
        <w:rPr>
          <w:i/>
          <w:sz w:val="28"/>
          <w:szCs w:val="28"/>
        </w:rPr>
        <w:t>(указать наименование, фамилию, имя, отчество (при его наличии) потенциального поставщика)</w:t>
      </w:r>
      <w:r w:rsidRPr="00915A9E">
        <w:rPr>
          <w:sz w:val="28"/>
          <w:szCs w:val="28"/>
        </w:rPr>
        <w:t xml:space="preserve"> имеются необходимый штат работников.</w:t>
      </w:r>
    </w:p>
    <w:p w:rsidR="00130605" w:rsidRPr="00915A9E" w:rsidRDefault="00130605" w:rsidP="00130605">
      <w:pPr>
        <w:jc w:val="both"/>
        <w:rPr>
          <w:sz w:val="28"/>
          <w:szCs w:val="28"/>
        </w:rPr>
      </w:pPr>
      <w:r w:rsidRPr="00915A9E">
        <w:rPr>
          <w:sz w:val="28"/>
          <w:szCs w:val="28"/>
        </w:rPr>
        <w:t>     </w:t>
      </w:r>
      <w:r w:rsidRPr="00915A9E">
        <w:rPr>
          <w:sz w:val="28"/>
          <w:szCs w:val="28"/>
        </w:rPr>
        <w:tab/>
        <w:t xml:space="preserve"> Общее количество составляет____ работников, в том числе____                   повара (ов), ____ заведующего производством, __ диетолога или диетической сестры _______ других </w:t>
      </w:r>
      <w:r w:rsidRPr="00915A9E">
        <w:rPr>
          <w:sz w:val="28"/>
          <w:szCs w:val="28"/>
        </w:rPr>
        <w:tab/>
        <w:t>работников с приложением копий подтверждающих документов:</w:t>
      </w:r>
    </w:p>
    <w:p w:rsidR="00130605" w:rsidRPr="00915A9E" w:rsidRDefault="00130605" w:rsidP="00130605">
      <w:pPr>
        <w:jc w:val="both"/>
        <w:rPr>
          <w:sz w:val="28"/>
          <w:szCs w:val="28"/>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18"/>
        <w:gridCol w:w="3827"/>
        <w:gridCol w:w="2126"/>
        <w:gridCol w:w="2268"/>
      </w:tblGrid>
      <w:tr w:rsidR="00130605" w:rsidRPr="00915A9E" w:rsidTr="00130605">
        <w:trPr>
          <w:trHeight w:val="30"/>
          <w:tblCellSpacing w:w="0" w:type="auto"/>
        </w:trPr>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7" w:right="75"/>
              <w:jc w:val="both"/>
              <w:rPr>
                <w:sz w:val="28"/>
                <w:szCs w:val="28"/>
              </w:rPr>
            </w:pPr>
            <w:r w:rsidRPr="00915A9E">
              <w:rPr>
                <w:sz w:val="28"/>
                <w:szCs w:val="28"/>
              </w:rPr>
              <w:t>Фамилия, имя, отчество (при его наличии) работника</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74"/>
              <w:jc w:val="both"/>
              <w:rPr>
                <w:sz w:val="28"/>
                <w:szCs w:val="28"/>
                <w:lang w:val="kk-KZ"/>
              </w:rPr>
            </w:pPr>
            <w:r w:rsidRPr="00915A9E">
              <w:rPr>
                <w:sz w:val="28"/>
                <w:szCs w:val="28"/>
              </w:rPr>
              <w:t xml:space="preserve">Образование </w:t>
            </w:r>
            <w:r w:rsidRPr="00915A9E">
              <w:rPr>
                <w:spacing w:val="2"/>
                <w:sz w:val="28"/>
                <w:szCs w:val="28"/>
                <w:shd w:val="clear" w:color="auto" w:fill="FFFFFF"/>
              </w:rPr>
              <w:t>с присуждением квалификации повара (</w:t>
            </w:r>
            <w:r w:rsidRPr="00915A9E">
              <w:rPr>
                <w:rStyle w:val="s0"/>
                <w:rFonts w:eastAsia="Consolas"/>
                <w:sz w:val="28"/>
                <w:szCs w:val="28"/>
              </w:rPr>
              <w:t>в области общественного питания)</w:t>
            </w:r>
            <w:r w:rsidRPr="00915A9E">
              <w:rPr>
                <w:sz w:val="28"/>
                <w:szCs w:val="28"/>
              </w:rPr>
              <w:t xml:space="preserve"> (средне-специальное, техническое и профессиональное, высшее образование) и специальность (№ диплома, свидетельства), разряд (№ сертификата, свидетельства)</w:t>
            </w:r>
          </w:p>
          <w:p w:rsidR="00130605" w:rsidRPr="00915A9E" w:rsidRDefault="00130605" w:rsidP="00130605">
            <w:pPr>
              <w:ind w:left="20" w:right="74"/>
              <w:jc w:val="both"/>
              <w:rPr>
                <w:sz w:val="28"/>
                <w:szCs w:val="28"/>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38"/>
              <w:jc w:val="both"/>
              <w:rPr>
                <w:sz w:val="28"/>
                <w:szCs w:val="28"/>
              </w:rPr>
            </w:pPr>
            <w:r w:rsidRPr="00915A9E">
              <w:rPr>
                <w:sz w:val="28"/>
                <w:szCs w:val="28"/>
              </w:rPr>
              <w:t>Краткосрочные курсы,  квалификация (№ свидетельства и (или) № сертификата)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E03492">
            <w:pPr>
              <w:ind w:left="20" w:right="41"/>
              <w:jc w:val="both"/>
              <w:rPr>
                <w:sz w:val="28"/>
                <w:szCs w:val="28"/>
                <w:lang w:val="kk-KZ"/>
              </w:rPr>
            </w:pPr>
            <w:r w:rsidRPr="00915A9E">
              <w:rPr>
                <w:sz w:val="28"/>
                <w:szCs w:val="28"/>
              </w:rPr>
              <w:t xml:space="preserve">Должность (дата, № (при наличии) подтверждающего документа о трудовых отношениях </w:t>
            </w:r>
            <w:r w:rsidR="00E03492" w:rsidRPr="00915A9E">
              <w:rPr>
                <w:sz w:val="28"/>
                <w:szCs w:val="28"/>
                <w:lang w:val="kk-KZ"/>
              </w:rPr>
              <w:t>в соответствии с</w:t>
            </w:r>
            <w:r w:rsidRPr="00915A9E">
              <w:rPr>
                <w:sz w:val="28"/>
                <w:szCs w:val="28"/>
              </w:rPr>
              <w:t xml:space="preserve"> Трудов</w:t>
            </w:r>
            <w:r w:rsidR="00E03492" w:rsidRPr="00915A9E">
              <w:rPr>
                <w:sz w:val="28"/>
                <w:szCs w:val="28"/>
                <w:lang w:val="kk-KZ"/>
              </w:rPr>
              <w:t xml:space="preserve">ым </w:t>
            </w:r>
            <w:r w:rsidRPr="00915A9E">
              <w:rPr>
                <w:sz w:val="28"/>
                <w:szCs w:val="28"/>
              </w:rPr>
              <w:t>кодекс</w:t>
            </w:r>
            <w:r w:rsidR="00E03492" w:rsidRPr="00915A9E">
              <w:rPr>
                <w:sz w:val="28"/>
                <w:szCs w:val="28"/>
                <w:lang w:val="kk-KZ"/>
              </w:rPr>
              <w:t>ом</w:t>
            </w:r>
            <w:r w:rsidRPr="00915A9E">
              <w:rPr>
                <w:sz w:val="28"/>
                <w:szCs w:val="28"/>
              </w:rPr>
              <w:t xml:space="preserve"> РК</w:t>
            </w:r>
            <w:r w:rsidR="00E03492" w:rsidRPr="00915A9E">
              <w:rPr>
                <w:sz w:val="28"/>
                <w:szCs w:val="28"/>
              </w:rPr>
              <w:t xml:space="preserve"> с указанием должности</w:t>
            </w:r>
            <w:r w:rsidRPr="00915A9E">
              <w:rPr>
                <w:sz w:val="28"/>
                <w:szCs w:val="28"/>
              </w:rPr>
              <w:t>)</w:t>
            </w:r>
          </w:p>
        </w:tc>
      </w:tr>
      <w:tr w:rsidR="00130605" w:rsidRPr="00915A9E" w:rsidTr="00130605">
        <w:trPr>
          <w:trHeight w:val="30"/>
          <w:tblCellSpacing w:w="0" w:type="auto"/>
        </w:trPr>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1</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4</w:t>
            </w:r>
          </w:p>
        </w:tc>
      </w:tr>
    </w:tbl>
    <w:p w:rsidR="00130605" w:rsidRPr="00915A9E" w:rsidRDefault="00130605" w:rsidP="00130605">
      <w:pPr>
        <w:jc w:val="both"/>
        <w:rPr>
          <w:sz w:val="28"/>
          <w:szCs w:val="28"/>
          <w:lang w:val="kk-KZ"/>
        </w:rPr>
      </w:pPr>
      <w:bookmarkStart w:id="34" w:name="z290"/>
    </w:p>
    <w:p w:rsidR="00130605" w:rsidRPr="00915A9E" w:rsidRDefault="00130605" w:rsidP="00130605">
      <w:pPr>
        <w:jc w:val="both"/>
        <w:rPr>
          <w:sz w:val="28"/>
          <w:szCs w:val="28"/>
        </w:rPr>
      </w:pPr>
      <w:r w:rsidRPr="00915A9E">
        <w:rPr>
          <w:sz w:val="28"/>
          <w:szCs w:val="28"/>
        </w:rPr>
        <w:t xml:space="preserve">      </w:t>
      </w:r>
      <w:r w:rsidRPr="00915A9E">
        <w:rPr>
          <w:sz w:val="28"/>
          <w:szCs w:val="28"/>
        </w:rPr>
        <w:tab/>
        <w:t>3. Объем услуг на рынке услуги, оказанных за предыдущие 5 лет</w:t>
      </w:r>
    </w:p>
    <w:bookmarkEnd w:id="34"/>
    <w:p w:rsidR="00130605" w:rsidRPr="00915A9E" w:rsidRDefault="00130605" w:rsidP="00130605">
      <w:pPr>
        <w:jc w:val="both"/>
        <w:rPr>
          <w:sz w:val="28"/>
          <w:szCs w:val="28"/>
        </w:rPr>
      </w:pPr>
      <w:r w:rsidRPr="00915A9E">
        <w:rPr>
          <w:sz w:val="28"/>
          <w:szCs w:val="28"/>
        </w:rPr>
        <w:t> __________________________________________________________________</w:t>
      </w:r>
    </w:p>
    <w:p w:rsidR="00130605" w:rsidRPr="00915A9E" w:rsidRDefault="00130605" w:rsidP="00130605">
      <w:pPr>
        <w:jc w:val="center"/>
        <w:rPr>
          <w:sz w:val="28"/>
          <w:szCs w:val="28"/>
        </w:rPr>
      </w:pPr>
      <w:r w:rsidRPr="00915A9E">
        <w:rPr>
          <w:sz w:val="28"/>
          <w:szCs w:val="28"/>
        </w:rPr>
        <w:t>(указать наименование потенциального поставщика)</w:t>
      </w:r>
    </w:p>
    <w:p w:rsidR="00130605" w:rsidRPr="00915A9E" w:rsidRDefault="00130605" w:rsidP="00130605">
      <w:pPr>
        <w:jc w:val="both"/>
        <w:rPr>
          <w:sz w:val="28"/>
          <w:szCs w:val="28"/>
          <w:lang w:val="kk-KZ"/>
        </w:rPr>
      </w:pPr>
      <w:r w:rsidRPr="00915A9E">
        <w:rPr>
          <w:sz w:val="28"/>
          <w:szCs w:val="28"/>
        </w:rPr>
        <w:t>с приложением копий, подтверждающих документов</w:t>
      </w:r>
    </w:p>
    <w:p w:rsidR="00130605" w:rsidRPr="00915A9E" w:rsidRDefault="00130605" w:rsidP="00130605">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7"/>
        <w:gridCol w:w="2261"/>
        <w:gridCol w:w="4025"/>
      </w:tblGrid>
      <w:tr w:rsidR="00130605" w:rsidRPr="00915A9E" w:rsidTr="00130605">
        <w:trPr>
          <w:trHeight w:val="30"/>
          <w:tblCellSpacing w:w="0" w:type="auto"/>
        </w:trPr>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Наименования</w:t>
            </w:r>
          </w:p>
          <w:p w:rsidR="00130605" w:rsidRPr="00915A9E" w:rsidRDefault="00130605" w:rsidP="00130605">
            <w:pPr>
              <w:ind w:left="20"/>
              <w:jc w:val="both"/>
              <w:rPr>
                <w:sz w:val="28"/>
                <w:szCs w:val="28"/>
              </w:rPr>
            </w:pPr>
            <w:r w:rsidRPr="00915A9E">
              <w:rPr>
                <w:sz w:val="28"/>
                <w:szCs w:val="28"/>
              </w:rPr>
              <w:t>оказанных услуг</w:t>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 xml:space="preserve"> Наименования </w:t>
            </w:r>
          </w:p>
          <w:p w:rsidR="00130605" w:rsidRPr="00915A9E" w:rsidRDefault="00130605" w:rsidP="00130605">
            <w:pPr>
              <w:ind w:left="20"/>
              <w:jc w:val="both"/>
              <w:rPr>
                <w:sz w:val="28"/>
                <w:szCs w:val="28"/>
              </w:rPr>
            </w:pPr>
            <w:r w:rsidRPr="00915A9E">
              <w:rPr>
                <w:sz w:val="28"/>
                <w:szCs w:val="28"/>
              </w:rPr>
              <w:t>заказчиков</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Место, год</w:t>
            </w:r>
          </w:p>
          <w:p w:rsidR="00130605" w:rsidRPr="00915A9E" w:rsidRDefault="00130605" w:rsidP="00130605">
            <w:pPr>
              <w:ind w:left="20"/>
              <w:jc w:val="both"/>
              <w:rPr>
                <w:sz w:val="28"/>
                <w:szCs w:val="28"/>
              </w:rPr>
            </w:pPr>
            <w:r w:rsidRPr="00915A9E">
              <w:rPr>
                <w:sz w:val="28"/>
                <w:szCs w:val="28"/>
              </w:rPr>
              <w:t>оказания услуг</w:t>
            </w:r>
          </w:p>
        </w:tc>
      </w:tr>
    </w:tbl>
    <w:p w:rsidR="00130605" w:rsidRPr="00915A9E" w:rsidRDefault="00130605" w:rsidP="00130605">
      <w:pPr>
        <w:jc w:val="both"/>
        <w:rPr>
          <w:sz w:val="28"/>
          <w:szCs w:val="28"/>
          <w:lang w:val="kk-KZ"/>
        </w:rPr>
      </w:pPr>
      <w:bookmarkStart w:id="35" w:name="z291"/>
      <w:r w:rsidRPr="00915A9E">
        <w:rPr>
          <w:sz w:val="28"/>
          <w:szCs w:val="28"/>
        </w:rPr>
        <w:t>    </w:t>
      </w:r>
    </w:p>
    <w:p w:rsidR="00130605" w:rsidRPr="00915A9E" w:rsidRDefault="00130605" w:rsidP="00130605">
      <w:pPr>
        <w:jc w:val="both"/>
        <w:rPr>
          <w:sz w:val="28"/>
          <w:szCs w:val="28"/>
        </w:rPr>
      </w:pPr>
      <w:r w:rsidRPr="00915A9E">
        <w:rPr>
          <w:sz w:val="28"/>
          <w:szCs w:val="28"/>
        </w:rPr>
        <w:t xml:space="preserve">  </w:t>
      </w:r>
      <w:r w:rsidRPr="00915A9E">
        <w:rPr>
          <w:sz w:val="28"/>
          <w:szCs w:val="28"/>
        </w:rPr>
        <w:tab/>
        <w:t>4. Потенциальный поставщик указывает дополнительные сведения об</w:t>
      </w:r>
      <w:bookmarkEnd w:id="35"/>
      <w:r w:rsidRPr="00915A9E">
        <w:rPr>
          <w:sz w:val="28"/>
          <w:szCs w:val="28"/>
        </w:rPr>
        <w:t xml:space="preserve"> имеющихся ресурсах для оказания услуги.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Достоверность всех сведений о квалификации подтверждаю.</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Дата</w:t>
      </w:r>
    </w:p>
    <w:p w:rsidR="00130605" w:rsidRPr="00915A9E" w:rsidRDefault="00130605" w:rsidP="00130605">
      <w:pPr>
        <w:jc w:val="both"/>
        <w:rPr>
          <w:b/>
          <w:sz w:val="28"/>
          <w:szCs w:val="28"/>
        </w:rPr>
      </w:pPr>
      <w:r w:rsidRPr="00915A9E">
        <w:rPr>
          <w:sz w:val="28"/>
          <w:szCs w:val="28"/>
        </w:rPr>
        <w:t xml:space="preserve">      </w:t>
      </w:r>
      <w:r w:rsidRPr="00915A9E">
        <w:rPr>
          <w:sz w:val="28"/>
          <w:szCs w:val="28"/>
        </w:rPr>
        <w:tab/>
      </w:r>
      <w:bookmarkStart w:id="36" w:name="z116"/>
    </w:p>
    <w:p w:rsidR="00130605" w:rsidRPr="00915A9E" w:rsidRDefault="00130605" w:rsidP="00130605">
      <w:pPr>
        <w:jc w:val="center"/>
        <w:rPr>
          <w:b/>
          <w:sz w:val="28"/>
          <w:szCs w:val="28"/>
        </w:rPr>
      </w:pPr>
      <w:r w:rsidRPr="00915A9E">
        <w:rPr>
          <w:b/>
          <w:sz w:val="28"/>
          <w:szCs w:val="28"/>
        </w:rPr>
        <w:t>Сведения о потенциальном поставщике</w:t>
      </w:r>
    </w:p>
    <w:bookmarkEnd w:id="36"/>
    <w:p w:rsidR="00130605" w:rsidRPr="00915A9E" w:rsidRDefault="00130605" w:rsidP="00130605">
      <w:pPr>
        <w:jc w:val="both"/>
        <w:rPr>
          <w:sz w:val="28"/>
          <w:szCs w:val="28"/>
          <w:lang w:val="kk-KZ"/>
        </w:rPr>
      </w:pPr>
      <w:r w:rsidRPr="00915A9E">
        <w:rPr>
          <w:sz w:val="28"/>
          <w:szCs w:val="28"/>
        </w:rPr>
        <w:t xml:space="preserve">      </w:t>
      </w:r>
      <w:r w:rsidRPr="00915A9E">
        <w:rPr>
          <w:sz w:val="28"/>
          <w:szCs w:val="28"/>
        </w:rPr>
        <w:tab/>
        <w:t>(заполняется потенциальным поставщиком при приобретении товаров)</w:t>
      </w:r>
    </w:p>
    <w:p w:rsidR="00130605" w:rsidRPr="00915A9E" w:rsidRDefault="00130605" w:rsidP="00130605">
      <w:pPr>
        <w:jc w:val="both"/>
        <w:rPr>
          <w:sz w:val="28"/>
          <w:szCs w:val="28"/>
          <w:lang w:val="kk-KZ"/>
        </w:rPr>
      </w:pPr>
    </w:p>
    <w:p w:rsidR="00130605" w:rsidRPr="00915A9E" w:rsidRDefault="00130605" w:rsidP="00130605">
      <w:pPr>
        <w:jc w:val="both"/>
        <w:rPr>
          <w:sz w:val="28"/>
          <w:szCs w:val="28"/>
        </w:rPr>
      </w:pPr>
      <w:bookmarkStart w:id="37" w:name="z292"/>
      <w:r w:rsidRPr="00915A9E">
        <w:rPr>
          <w:sz w:val="28"/>
          <w:szCs w:val="28"/>
        </w:rPr>
        <w:t xml:space="preserve">      </w:t>
      </w:r>
      <w:r w:rsidRPr="00915A9E">
        <w:rPr>
          <w:sz w:val="28"/>
          <w:szCs w:val="28"/>
        </w:rPr>
        <w:tab/>
        <w:t>1. Наименование потенциального поставщика ____________________</w:t>
      </w:r>
    </w:p>
    <w:p w:rsidR="00130605" w:rsidRPr="00915A9E" w:rsidRDefault="00E03492" w:rsidP="00130605">
      <w:pPr>
        <w:jc w:val="both"/>
        <w:rPr>
          <w:sz w:val="28"/>
          <w:szCs w:val="28"/>
        </w:rPr>
      </w:pPr>
      <w:bookmarkStart w:id="38" w:name="z293"/>
      <w:bookmarkEnd w:id="37"/>
      <w:r w:rsidRPr="00915A9E">
        <w:rPr>
          <w:sz w:val="28"/>
          <w:szCs w:val="28"/>
        </w:rPr>
        <w:t xml:space="preserve">      </w:t>
      </w:r>
      <w:r w:rsidRPr="00915A9E">
        <w:rPr>
          <w:sz w:val="28"/>
          <w:szCs w:val="28"/>
        </w:rPr>
        <w:tab/>
        <w:t>2. Объем</w:t>
      </w:r>
      <w:r w:rsidR="00130605" w:rsidRPr="00915A9E">
        <w:rPr>
          <w:sz w:val="28"/>
          <w:szCs w:val="28"/>
        </w:rPr>
        <w:t xml:space="preserve"> аналогичных закупаемым на конкурсе товаров, </w:t>
      </w:r>
      <w:bookmarkEnd w:id="38"/>
      <w:r w:rsidR="00130605" w:rsidRPr="00915A9E">
        <w:rPr>
          <w:sz w:val="28"/>
          <w:szCs w:val="28"/>
        </w:rPr>
        <w:t>поставленных (произведенных) потенциальным поставщиком за предыдущие 5 лет,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0"/>
        <w:gridCol w:w="2377"/>
        <w:gridCol w:w="1811"/>
        <w:gridCol w:w="3707"/>
      </w:tblGrid>
      <w:tr w:rsidR="00130605" w:rsidRPr="00915A9E" w:rsidTr="0013060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Стоимость договора, тенге (указывается по усмотрению потенциального поставщика)</w:t>
            </w:r>
          </w:p>
        </w:tc>
      </w:tr>
      <w:tr w:rsidR="00130605" w:rsidRPr="00915A9E" w:rsidTr="0013060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br/>
            </w:r>
          </w:p>
        </w:tc>
      </w:tr>
    </w:tbl>
    <w:p w:rsidR="00130605" w:rsidRPr="00915A9E" w:rsidRDefault="00130605" w:rsidP="00130605">
      <w:pPr>
        <w:jc w:val="both"/>
        <w:rPr>
          <w:sz w:val="28"/>
          <w:szCs w:val="28"/>
          <w:lang w:val="kk-KZ"/>
        </w:rPr>
      </w:pPr>
      <w:bookmarkStart w:id="39" w:name="z294"/>
      <w:r w:rsidRPr="00915A9E">
        <w:rPr>
          <w:sz w:val="28"/>
          <w:szCs w:val="28"/>
        </w:rPr>
        <w:t>    </w:t>
      </w:r>
      <w:bookmarkEnd w:id="39"/>
      <w:r w:rsidRPr="00915A9E">
        <w:rPr>
          <w:sz w:val="28"/>
          <w:szCs w:val="28"/>
        </w:rPr>
        <w:t xml:space="preserve">      </w:t>
      </w:r>
      <w:r w:rsidRPr="00915A9E">
        <w:rPr>
          <w:sz w:val="28"/>
          <w:szCs w:val="28"/>
        </w:rPr>
        <w:tab/>
      </w:r>
    </w:p>
    <w:p w:rsidR="00130605" w:rsidRPr="00915A9E" w:rsidRDefault="00130605" w:rsidP="00130605">
      <w:pPr>
        <w:ind w:firstLine="708"/>
        <w:jc w:val="both"/>
        <w:rPr>
          <w:sz w:val="28"/>
          <w:szCs w:val="28"/>
        </w:rPr>
      </w:pPr>
      <w:r w:rsidRPr="00915A9E">
        <w:rPr>
          <w:sz w:val="28"/>
          <w:szCs w:val="28"/>
        </w:rPr>
        <w:t>Достоверность всех сведений подтверждаю.</w:t>
      </w:r>
    </w:p>
    <w:p w:rsidR="00130605" w:rsidRPr="00915A9E" w:rsidRDefault="00130605" w:rsidP="00130605">
      <w:pPr>
        <w:jc w:val="both"/>
        <w:rPr>
          <w:sz w:val="28"/>
          <w:szCs w:val="28"/>
        </w:rPr>
      </w:pPr>
      <w:r w:rsidRPr="00915A9E">
        <w:rPr>
          <w:sz w:val="28"/>
          <w:szCs w:val="28"/>
        </w:rPr>
        <w:t xml:space="preserve">      </w:t>
      </w:r>
      <w:r w:rsidRPr="00915A9E">
        <w:rPr>
          <w:sz w:val="28"/>
          <w:szCs w:val="28"/>
        </w:rPr>
        <w:tab/>
        <w:t>Дата</w:t>
      </w:r>
    </w:p>
    <w:p w:rsidR="00130605" w:rsidRPr="00915A9E" w:rsidRDefault="00130605" w:rsidP="00130605">
      <w:pPr>
        <w:jc w:val="both"/>
        <w:rPr>
          <w:color w:val="FF0000"/>
          <w:sz w:val="28"/>
          <w:szCs w:val="28"/>
          <w:lang w:val="kk-KZ"/>
        </w:rPr>
      </w:pPr>
      <w:r w:rsidRPr="00915A9E">
        <w:rPr>
          <w:sz w:val="28"/>
          <w:szCs w:val="28"/>
        </w:rPr>
        <w:t xml:space="preserve">      </w:t>
      </w:r>
      <w:r w:rsidRPr="00915A9E">
        <w:rPr>
          <w:sz w:val="28"/>
          <w:szCs w:val="28"/>
        </w:rPr>
        <w:tab/>
      </w:r>
    </w:p>
    <w:p w:rsidR="00130605" w:rsidRPr="00915A9E" w:rsidRDefault="00130605" w:rsidP="00130605">
      <w:pPr>
        <w:jc w:val="both"/>
        <w:rPr>
          <w:color w:val="FF0000"/>
          <w:sz w:val="28"/>
          <w:szCs w:val="28"/>
          <w:lang w:val="kk-KZ"/>
        </w:rPr>
      </w:pPr>
    </w:p>
    <w:p w:rsidR="00130605" w:rsidRPr="00915A9E" w:rsidRDefault="00130605" w:rsidP="00130605">
      <w:pPr>
        <w:jc w:val="both"/>
        <w:rPr>
          <w:color w:val="FF0000"/>
          <w:sz w:val="28"/>
          <w:szCs w:val="28"/>
          <w:lang w:val="kk-KZ"/>
        </w:rPr>
      </w:pPr>
    </w:p>
    <w:p w:rsidR="00130605" w:rsidRPr="00915A9E" w:rsidRDefault="00130605" w:rsidP="00130605">
      <w:pPr>
        <w:jc w:val="both"/>
        <w:rPr>
          <w:color w:val="FF0000"/>
          <w:sz w:val="28"/>
          <w:szCs w:val="28"/>
          <w:lang w:val="kk-KZ"/>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130605" w:rsidRPr="00915A9E" w:rsidTr="00130605">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rPr>
            </w:pPr>
            <w:r w:rsidRPr="00915A9E">
              <w:rPr>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7</w:t>
            </w:r>
          </w:p>
          <w:p w:rsidR="00130605" w:rsidRPr="00915A9E" w:rsidRDefault="00086589" w:rsidP="00130605">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center"/>
        <w:rPr>
          <w:b/>
          <w:sz w:val="28"/>
          <w:szCs w:val="28"/>
        </w:rPr>
      </w:pPr>
      <w:bookmarkStart w:id="40" w:name="z118"/>
    </w:p>
    <w:p w:rsidR="00130605" w:rsidRPr="00915A9E" w:rsidRDefault="00130605" w:rsidP="00130605">
      <w:pPr>
        <w:jc w:val="center"/>
        <w:rPr>
          <w:b/>
          <w:sz w:val="28"/>
          <w:szCs w:val="28"/>
          <w:lang w:val="kk-KZ"/>
        </w:rPr>
      </w:pPr>
      <w:r w:rsidRPr="00915A9E">
        <w:rPr>
          <w:b/>
          <w:sz w:val="28"/>
          <w:szCs w:val="28"/>
        </w:rPr>
        <w:t>Критерии выбора поставщика услуги</w:t>
      </w:r>
    </w:p>
    <w:p w:rsidR="00130605" w:rsidRPr="00915A9E" w:rsidRDefault="00130605" w:rsidP="00130605">
      <w:pPr>
        <w:jc w:val="center"/>
        <w:rPr>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3829"/>
        <w:gridCol w:w="1559"/>
        <w:gridCol w:w="140"/>
        <w:gridCol w:w="1524"/>
        <w:gridCol w:w="179"/>
        <w:gridCol w:w="1856"/>
      </w:tblGrid>
      <w:tr w:rsidR="00130605" w:rsidRPr="00915A9E"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130605" w:rsidRPr="00915A9E" w:rsidRDefault="00130605" w:rsidP="00130605">
            <w:pPr>
              <w:ind w:left="20"/>
              <w:jc w:val="center"/>
              <w:rPr>
                <w:sz w:val="28"/>
                <w:szCs w:val="28"/>
              </w:rPr>
            </w:pPr>
            <w:r w:rsidRPr="00915A9E">
              <w:rPr>
                <w:sz w:val="28"/>
                <w:szCs w:val="28"/>
              </w:rPr>
              <w:t>№</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Критерии</w:t>
            </w:r>
          </w:p>
        </w:tc>
        <w:tc>
          <w:tcPr>
            <w:tcW w:w="52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Баллы</w:t>
            </w:r>
          </w:p>
        </w:tc>
      </w:tr>
      <w:tr w:rsidR="0009776D" w:rsidRPr="00915A9E" w:rsidTr="0009776D">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rPr>
            </w:pPr>
            <w:r w:rsidRPr="00915A9E">
              <w:rPr>
                <w:sz w:val="28"/>
                <w:szCs w:val="28"/>
              </w:rPr>
              <w:t>1.</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128" w:right="125"/>
              <w:jc w:val="both"/>
              <w:rPr>
                <w:sz w:val="28"/>
                <w:szCs w:val="28"/>
              </w:rPr>
            </w:pPr>
            <w:r w:rsidRPr="00915A9E">
              <w:rPr>
                <w:rStyle w:val="s0"/>
                <w:rFonts w:eastAsia="Consolas"/>
                <w:sz w:val="28"/>
                <w:szCs w:val="28"/>
              </w:rPr>
              <w:t xml:space="preserve">Опыт работы на рынке услуги </w:t>
            </w:r>
            <w:r w:rsidRPr="00915A9E">
              <w:rPr>
                <w:sz w:val="28"/>
                <w:szCs w:val="28"/>
              </w:rPr>
              <w:t>за предыдущие</w:t>
            </w:r>
            <w:r w:rsidRPr="00915A9E">
              <w:rPr>
                <w:rStyle w:val="s0"/>
                <w:rFonts w:eastAsia="Consolas"/>
                <w:sz w:val="28"/>
                <w:szCs w:val="28"/>
              </w:rPr>
              <w:t xml:space="preserve"> 5 лет</w:t>
            </w:r>
            <w:r w:rsidRPr="00915A9E">
              <w:rPr>
                <w:rStyle w:val="s0"/>
                <w:rFonts w:eastAsia="Consolas"/>
                <w:sz w:val="28"/>
                <w:szCs w:val="28"/>
                <w:lang w:val="kk-KZ"/>
              </w:rPr>
              <w:t xml:space="preserve"> (не более 5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776D" w:rsidRPr="00915A9E" w:rsidRDefault="0009776D" w:rsidP="00130605">
            <w:pPr>
              <w:ind w:left="20"/>
              <w:jc w:val="both"/>
              <w:rPr>
                <w:sz w:val="28"/>
                <w:szCs w:val="28"/>
                <w:lang w:val="kk-KZ"/>
              </w:rPr>
            </w:pPr>
            <w:r w:rsidRPr="00915A9E">
              <w:rPr>
                <w:sz w:val="28"/>
                <w:szCs w:val="28"/>
                <w:lang w:val="kk-KZ"/>
              </w:rPr>
              <w:t>Отсутствует (0 баллов)</w:t>
            </w:r>
          </w:p>
        </w:tc>
        <w:tc>
          <w:tcPr>
            <w:tcW w:w="1843" w:type="dxa"/>
            <w:gridSpan w:val="3"/>
            <w:tcBorders>
              <w:top w:val="single" w:sz="5" w:space="0" w:color="CFCFCF"/>
              <w:left w:val="single" w:sz="5" w:space="0" w:color="CFCFCF"/>
              <w:bottom w:val="single" w:sz="5" w:space="0" w:color="CFCFCF"/>
              <w:right w:val="single" w:sz="5" w:space="0" w:color="CFCFCF"/>
            </w:tcBorders>
            <w:vAlign w:val="center"/>
          </w:tcPr>
          <w:p w:rsidR="0009776D" w:rsidRPr="00915A9E" w:rsidRDefault="0009776D" w:rsidP="0009776D">
            <w:pPr>
              <w:ind w:left="20"/>
              <w:jc w:val="both"/>
              <w:rPr>
                <w:sz w:val="28"/>
                <w:szCs w:val="28"/>
              </w:rPr>
            </w:pPr>
            <w:r w:rsidRPr="00915A9E">
              <w:rPr>
                <w:sz w:val="28"/>
                <w:szCs w:val="28"/>
              </w:rPr>
              <w:t>Опыт работы по организации питания обучающихся и воспитанников  государственных организациях образования – 1 балл за каждые 8 месяцев</w:t>
            </w:r>
          </w:p>
        </w:tc>
        <w:tc>
          <w:tcPr>
            <w:tcW w:w="1856" w:type="dxa"/>
            <w:tcBorders>
              <w:top w:val="single" w:sz="5" w:space="0" w:color="CFCFCF"/>
              <w:left w:val="single" w:sz="5" w:space="0" w:color="CFCFCF"/>
              <w:bottom w:val="single" w:sz="5" w:space="0" w:color="CFCFCF"/>
              <w:right w:val="single" w:sz="5" w:space="0" w:color="CFCFCF"/>
            </w:tcBorders>
            <w:vAlign w:val="center"/>
          </w:tcPr>
          <w:p w:rsidR="0009776D" w:rsidRPr="00915A9E" w:rsidRDefault="0009776D" w:rsidP="0009776D">
            <w:pPr>
              <w:ind w:left="20"/>
              <w:jc w:val="both"/>
              <w:rPr>
                <w:sz w:val="28"/>
                <w:szCs w:val="28"/>
              </w:rPr>
            </w:pPr>
            <w:r w:rsidRPr="00915A9E">
              <w:rPr>
                <w:sz w:val="28"/>
                <w:szCs w:val="28"/>
              </w:rPr>
              <w:t xml:space="preserve">Опыт работы по организации питания на других объектах общественного питания – </w:t>
            </w:r>
            <w:r w:rsidRPr="00915A9E">
              <w:rPr>
                <w:sz w:val="28"/>
                <w:szCs w:val="28"/>
                <w:lang w:val="kk-KZ"/>
              </w:rPr>
              <w:t>1</w:t>
            </w:r>
            <w:r w:rsidRPr="00915A9E">
              <w:rPr>
                <w:sz w:val="28"/>
                <w:szCs w:val="28"/>
              </w:rPr>
              <w:t xml:space="preserve"> балл за каждые 12 месяцев</w:t>
            </w:r>
          </w:p>
        </w:tc>
      </w:tr>
      <w:tr w:rsidR="00130605" w:rsidRPr="00915A9E"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2.</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128" w:right="125"/>
              <w:jc w:val="both"/>
              <w:rPr>
                <w:sz w:val="28"/>
                <w:szCs w:val="28"/>
              </w:rPr>
            </w:pPr>
            <w:r w:rsidRPr="00915A9E">
              <w:rPr>
                <w:sz w:val="28"/>
                <w:szCs w:val="28"/>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Отсутствует (0 баллов)</w:t>
            </w:r>
          </w:p>
        </w:tc>
        <w:tc>
          <w:tcPr>
            <w:tcW w:w="369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Имеется (1 балл)</w:t>
            </w:r>
          </w:p>
        </w:tc>
      </w:tr>
      <w:tr w:rsidR="00130605" w:rsidRPr="00915A9E"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3.</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128" w:right="125"/>
              <w:jc w:val="both"/>
              <w:rPr>
                <w:sz w:val="28"/>
                <w:szCs w:val="28"/>
              </w:rPr>
            </w:pPr>
            <w:r w:rsidRPr="00915A9E">
              <w:rPr>
                <w:sz w:val="28"/>
                <w:szCs w:val="28"/>
              </w:rPr>
              <w:t>Наличие сертификата системы менеджмента качества, применительно к услугам по организации питания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Отсутствует (0 баллов)</w:t>
            </w:r>
          </w:p>
        </w:tc>
        <w:tc>
          <w:tcPr>
            <w:tcW w:w="369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Имеется (1 балл)</w:t>
            </w:r>
          </w:p>
        </w:tc>
      </w:tr>
      <w:tr w:rsidR="00130605" w:rsidRPr="00915A9E"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4.</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tabs>
                <w:tab w:val="left" w:pos="128"/>
              </w:tabs>
              <w:ind w:left="128" w:right="125"/>
              <w:jc w:val="both"/>
              <w:rPr>
                <w:sz w:val="28"/>
                <w:szCs w:val="28"/>
              </w:rPr>
            </w:pPr>
            <w:r w:rsidRPr="00915A9E">
              <w:rPr>
                <w:sz w:val="28"/>
                <w:szCs w:val="28"/>
              </w:rPr>
              <w:t xml:space="preserve">Наличие повара, </w:t>
            </w:r>
            <w:r w:rsidRPr="00915A9E">
              <w:rPr>
                <w:rStyle w:val="s0"/>
                <w:rFonts w:eastAsia="Consolas"/>
                <w:sz w:val="28"/>
                <w:szCs w:val="28"/>
              </w:rPr>
              <w:t xml:space="preserve">имеющего </w:t>
            </w:r>
            <w:r w:rsidRPr="00915A9E">
              <w:rPr>
                <w:sz w:val="28"/>
                <w:szCs w:val="28"/>
              </w:rPr>
              <w:t xml:space="preserve">среднее специальное образование (в случае получения документа об образовании до 27 июля 2007 года) или техническое и профессиональное, высшее образование </w:t>
            </w:r>
            <w:r w:rsidRPr="00915A9E">
              <w:rPr>
                <w:spacing w:val="2"/>
                <w:sz w:val="28"/>
                <w:szCs w:val="28"/>
                <w:shd w:val="clear" w:color="auto" w:fill="FFFFFF"/>
              </w:rPr>
              <w:t>с присуждением квалификации повара (</w:t>
            </w:r>
            <w:r w:rsidRPr="00915A9E">
              <w:rPr>
                <w:rStyle w:val="s0"/>
                <w:rFonts w:eastAsia="Consolas"/>
                <w:sz w:val="28"/>
                <w:szCs w:val="28"/>
              </w:rPr>
              <w:t>в области общественного питания)</w:t>
            </w:r>
            <w:r w:rsidRPr="00915A9E">
              <w:rPr>
                <w:rStyle w:val="s0"/>
                <w:rFonts w:eastAsia="Consolas"/>
                <w:sz w:val="28"/>
                <w:szCs w:val="28"/>
                <w:lang w:val="kk-KZ"/>
              </w:rPr>
              <w:t xml:space="preserve"> </w:t>
            </w:r>
            <w:r w:rsidRPr="00915A9E">
              <w:rPr>
                <w:sz w:val="28"/>
                <w:szCs w:val="28"/>
              </w:rPr>
              <w:t>(не более 10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 xml:space="preserve"> Среднее специальное образование (в случае получения документа об образовании до 27 июля 2007 года) или техническое и профессиональное образование разряд 3 </w:t>
            </w:r>
            <w:r w:rsidRPr="00915A9E">
              <w:rPr>
                <w:sz w:val="28"/>
                <w:szCs w:val="28"/>
                <w:lang w:val="kk-KZ"/>
              </w:rPr>
              <w:t xml:space="preserve">             </w:t>
            </w:r>
            <w:r w:rsidRPr="00915A9E">
              <w:rPr>
                <w:sz w:val="28"/>
                <w:szCs w:val="28"/>
              </w:rPr>
              <w:t xml:space="preserve">(1 балл) </w:t>
            </w:r>
          </w:p>
        </w:tc>
        <w:tc>
          <w:tcPr>
            <w:tcW w:w="1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20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Среднее специальное образование (в случае получения документа об образовании до 27 июля 2007 года)</w:t>
            </w:r>
            <w:r w:rsidRPr="00915A9E">
              <w:rPr>
                <w:sz w:val="28"/>
                <w:szCs w:val="28"/>
                <w:lang w:val="kk-KZ"/>
              </w:rPr>
              <w:t xml:space="preserve"> </w:t>
            </w:r>
            <w:r w:rsidRPr="00915A9E">
              <w:rPr>
                <w:sz w:val="28"/>
                <w:szCs w:val="28"/>
              </w:rPr>
              <w:t xml:space="preserve">или техническое и профессиональное образование разряд 5 и более и (или) высшее образование </w:t>
            </w:r>
            <w:r w:rsidRPr="00915A9E">
              <w:rPr>
                <w:sz w:val="28"/>
                <w:szCs w:val="28"/>
                <w:lang w:val="kk-KZ"/>
              </w:rPr>
              <w:t xml:space="preserve">    </w:t>
            </w:r>
            <w:r w:rsidRPr="00915A9E">
              <w:rPr>
                <w:sz w:val="28"/>
                <w:szCs w:val="28"/>
              </w:rPr>
              <w:t>(3 балла)</w:t>
            </w:r>
          </w:p>
        </w:tc>
      </w:tr>
      <w:tr w:rsidR="00130605" w:rsidRPr="00915A9E"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5.</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09776D" w:rsidP="00130605">
            <w:pPr>
              <w:ind w:left="128" w:right="125"/>
              <w:jc w:val="both"/>
              <w:rPr>
                <w:sz w:val="28"/>
                <w:szCs w:val="28"/>
              </w:rPr>
            </w:pPr>
            <w:r w:rsidRPr="00915A9E">
              <w:rPr>
                <w:sz w:val="28"/>
                <w:szCs w:val="28"/>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32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Отсутствуют (0 баллов)</w:t>
            </w:r>
          </w:p>
        </w:tc>
        <w:tc>
          <w:tcPr>
            <w:tcW w:w="20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 xml:space="preserve">Имеется </w:t>
            </w:r>
            <w:r w:rsidRPr="00915A9E">
              <w:rPr>
                <w:sz w:val="28"/>
                <w:szCs w:val="28"/>
                <w:lang w:val="kk-KZ"/>
              </w:rPr>
              <w:t xml:space="preserve">                    </w:t>
            </w:r>
            <w:r w:rsidRPr="00915A9E">
              <w:rPr>
                <w:sz w:val="28"/>
                <w:szCs w:val="28"/>
              </w:rPr>
              <w:t>(1 балла)</w:t>
            </w:r>
          </w:p>
        </w:tc>
      </w:tr>
      <w:tr w:rsidR="00130605" w:rsidRPr="00915A9E"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6.</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07878">
            <w:pPr>
              <w:ind w:left="128" w:right="125"/>
              <w:jc w:val="both"/>
              <w:rPr>
                <w:sz w:val="28"/>
                <w:szCs w:val="28"/>
              </w:rPr>
            </w:pPr>
            <w:r w:rsidRPr="00915A9E">
              <w:rPr>
                <w:spacing w:val="2"/>
                <w:sz w:val="28"/>
                <w:szCs w:val="28"/>
                <w:shd w:val="clear" w:color="auto" w:fill="FFFFFF"/>
              </w:rPr>
              <w:t xml:space="preserve">Наличие заведующего производством, </w:t>
            </w:r>
            <w:r w:rsidRPr="00915A9E">
              <w:rPr>
                <w:rStyle w:val="s0"/>
                <w:rFonts w:eastAsia="Consolas"/>
                <w:sz w:val="28"/>
                <w:szCs w:val="28"/>
              </w:rPr>
              <w:t xml:space="preserve">имеющего </w:t>
            </w:r>
            <w:r w:rsidRPr="00915A9E">
              <w:rPr>
                <w:sz w:val="28"/>
                <w:szCs w:val="28"/>
              </w:rPr>
              <w:t>среднее специальное образование (в случае получения документа об образовании до 27 июля 2007 года) или техническое и профессиональное, высшее образование</w:t>
            </w:r>
            <w:r w:rsidRPr="00915A9E">
              <w:rPr>
                <w:sz w:val="28"/>
                <w:szCs w:val="28"/>
                <w:lang w:val="kk-KZ"/>
              </w:rPr>
              <w:t xml:space="preserve"> </w:t>
            </w:r>
            <w:r w:rsidRPr="00915A9E">
              <w:rPr>
                <w:spacing w:val="2"/>
                <w:sz w:val="28"/>
                <w:szCs w:val="28"/>
                <w:shd w:val="clear" w:color="auto" w:fill="FFFFFF"/>
              </w:rPr>
              <w:t>с присуждением квалификации технолога (</w:t>
            </w:r>
            <w:r w:rsidRPr="00915A9E">
              <w:rPr>
                <w:rStyle w:val="s0"/>
                <w:rFonts w:eastAsia="Consolas"/>
                <w:sz w:val="28"/>
                <w:szCs w:val="28"/>
              </w:rPr>
              <w:t>в области</w:t>
            </w:r>
            <w:r w:rsidR="00D136CB" w:rsidRPr="00915A9E">
              <w:rPr>
                <w:rStyle w:val="s0"/>
                <w:rFonts w:eastAsia="Consolas"/>
                <w:sz w:val="28"/>
                <w:szCs w:val="28"/>
                <w:lang w:val="kk-KZ"/>
              </w:rPr>
              <w:t xml:space="preserve"> общественного </w:t>
            </w:r>
            <w:r w:rsidRPr="00915A9E">
              <w:rPr>
                <w:rStyle w:val="s0"/>
                <w:rFonts w:eastAsia="Consolas"/>
                <w:sz w:val="28"/>
                <w:szCs w:val="28"/>
              </w:rPr>
              <w:t xml:space="preserve"> питания)</w:t>
            </w:r>
            <w:r w:rsidRPr="00915A9E">
              <w:rPr>
                <w:spacing w:val="2"/>
                <w:sz w:val="28"/>
                <w:szCs w:val="28"/>
                <w:shd w:val="clear" w:color="auto" w:fill="FFFFFF"/>
              </w:rPr>
              <w:t xml:space="preserve"> (не более 2 баллов)</w:t>
            </w:r>
          </w:p>
        </w:tc>
        <w:tc>
          <w:tcPr>
            <w:tcW w:w="16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Отсутствует (0 баллов)</w:t>
            </w:r>
          </w:p>
        </w:tc>
        <w:tc>
          <w:tcPr>
            <w:tcW w:w="35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Имеется (2 балл)</w:t>
            </w:r>
          </w:p>
        </w:tc>
      </w:tr>
      <w:tr w:rsidR="00130605" w:rsidRPr="00915A9E" w:rsidTr="00130605">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7.</w:t>
            </w:r>
          </w:p>
        </w:tc>
        <w:tc>
          <w:tcPr>
            <w:tcW w:w="38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915A9E" w:rsidRDefault="00130605" w:rsidP="00130605">
            <w:pPr>
              <w:ind w:left="128" w:right="127"/>
              <w:jc w:val="both"/>
              <w:rPr>
                <w:sz w:val="28"/>
                <w:szCs w:val="28"/>
              </w:rPr>
            </w:pPr>
            <w:r w:rsidRPr="00915A9E">
              <w:rPr>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r w:rsidRPr="00915A9E">
              <w:rPr>
                <w:sz w:val="28"/>
                <w:szCs w:val="28"/>
                <w:lang w:val="kk-KZ"/>
              </w:rPr>
              <w:t xml:space="preserve"> </w:t>
            </w:r>
            <w:r w:rsidRPr="00915A9E">
              <w:rPr>
                <w:spacing w:val="2"/>
                <w:sz w:val="28"/>
                <w:szCs w:val="28"/>
                <w:shd w:val="clear" w:color="auto" w:fill="FFFFFF"/>
              </w:rPr>
              <w:t>(не более 3 баллов)</w:t>
            </w:r>
          </w:p>
        </w:tc>
        <w:tc>
          <w:tcPr>
            <w:tcW w:w="169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Отсутствует 0 баллов</w:t>
            </w:r>
          </w:p>
        </w:tc>
        <w:tc>
          <w:tcPr>
            <w:tcW w:w="3559" w:type="dxa"/>
            <w:gridSpan w:val="3"/>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Имеется 3 балла</w:t>
            </w:r>
          </w:p>
        </w:tc>
      </w:tr>
    </w:tbl>
    <w:p w:rsidR="00130605" w:rsidRPr="00915A9E" w:rsidRDefault="00130605" w:rsidP="00130605">
      <w:pPr>
        <w:jc w:val="both"/>
        <w:rPr>
          <w:b/>
          <w:spacing w:val="2"/>
          <w:sz w:val="28"/>
          <w:szCs w:val="28"/>
        </w:rPr>
      </w:pPr>
      <w:bookmarkStart w:id="41" w:name="z273"/>
      <w:r w:rsidRPr="00915A9E">
        <w:rPr>
          <w:sz w:val="28"/>
          <w:szCs w:val="28"/>
        </w:rPr>
        <w:t>     </w:t>
      </w:r>
      <w:r w:rsidRPr="00915A9E">
        <w:rPr>
          <w:b/>
          <w:spacing w:val="2"/>
          <w:sz w:val="28"/>
          <w:szCs w:val="28"/>
        </w:rPr>
        <w:t xml:space="preserve">Примечание: </w:t>
      </w:r>
    </w:p>
    <w:p w:rsidR="00130605" w:rsidRPr="00915A9E" w:rsidRDefault="00130605" w:rsidP="00130605">
      <w:pPr>
        <w:jc w:val="both"/>
        <w:rPr>
          <w:b/>
          <w:spacing w:val="2"/>
          <w:sz w:val="28"/>
          <w:szCs w:val="28"/>
        </w:rPr>
      </w:pPr>
    </w:p>
    <w:p w:rsidR="00107878" w:rsidRPr="00915A9E" w:rsidRDefault="00130605" w:rsidP="00107878">
      <w:pPr>
        <w:framePr w:hSpace="180" w:wrap="around" w:vAnchor="text" w:hAnchor="text" w:y="1"/>
        <w:ind w:right="-1" w:firstLine="709"/>
        <w:suppressOverlap/>
        <w:jc w:val="both"/>
        <w:rPr>
          <w:sz w:val="28"/>
          <w:szCs w:val="28"/>
        </w:rPr>
      </w:pPr>
      <w:r w:rsidRPr="00915A9E">
        <w:rPr>
          <w:spacing w:val="2"/>
          <w:sz w:val="28"/>
          <w:szCs w:val="28"/>
        </w:rPr>
        <w:t>- по пункту 1</w:t>
      </w:r>
      <w:r w:rsidR="00107878" w:rsidRPr="00915A9E">
        <w:rPr>
          <w:spacing w:val="2"/>
          <w:sz w:val="28"/>
          <w:szCs w:val="28"/>
        </w:rPr>
        <w:t xml:space="preserve"> </w:t>
      </w:r>
      <w:r w:rsidRPr="00915A9E">
        <w:rPr>
          <w:spacing w:val="2"/>
          <w:sz w:val="28"/>
          <w:szCs w:val="28"/>
        </w:rPr>
        <w:t xml:space="preserve">наличие </w:t>
      </w:r>
      <w:r w:rsidRPr="00915A9E">
        <w:rPr>
          <w:spacing w:val="2"/>
          <w:sz w:val="28"/>
          <w:szCs w:val="28"/>
          <w:shd w:val="clear" w:color="auto" w:fill="FFFFFF"/>
        </w:rPr>
        <w:t>опыта работы</w:t>
      </w:r>
      <w:r w:rsidR="00107878" w:rsidRPr="00915A9E">
        <w:rPr>
          <w:sz w:val="28"/>
          <w:szCs w:val="28"/>
        </w:rPr>
        <w:t xml:space="preserve"> за предыдущие 5 лет, предшествующие текущему году:</w:t>
      </w:r>
    </w:p>
    <w:p w:rsidR="00107878" w:rsidRPr="00915A9E" w:rsidRDefault="00107878" w:rsidP="00107878">
      <w:pPr>
        <w:framePr w:hSpace="180" w:wrap="around" w:vAnchor="text" w:hAnchor="text" w:y="1"/>
        <w:ind w:right="-1" w:firstLine="709"/>
        <w:suppressOverlap/>
        <w:jc w:val="both"/>
        <w:rPr>
          <w:sz w:val="28"/>
          <w:szCs w:val="28"/>
          <w:lang w:val="kk-KZ"/>
        </w:rPr>
      </w:pPr>
      <w:r w:rsidRPr="00915A9E">
        <w:rPr>
          <w:sz w:val="28"/>
          <w:szCs w:val="28"/>
        </w:rPr>
        <w:t>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r w:rsidR="00D71F0F" w:rsidRPr="00915A9E">
        <w:rPr>
          <w:sz w:val="28"/>
          <w:szCs w:val="28"/>
          <w:lang w:val="kk-KZ"/>
        </w:rPr>
        <w:t>;</w:t>
      </w:r>
    </w:p>
    <w:p w:rsidR="00107878" w:rsidRPr="00915A9E" w:rsidRDefault="00107878" w:rsidP="00107878">
      <w:pPr>
        <w:framePr w:hSpace="180" w:wrap="around" w:vAnchor="text" w:hAnchor="text" w:y="1"/>
        <w:ind w:right="-1" w:firstLine="709"/>
        <w:suppressOverlap/>
        <w:jc w:val="both"/>
        <w:rPr>
          <w:sz w:val="28"/>
          <w:szCs w:val="28"/>
        </w:rPr>
      </w:pPr>
      <w:r w:rsidRPr="00915A9E">
        <w:rPr>
          <w:sz w:val="28"/>
          <w:szCs w:val="28"/>
        </w:rPr>
        <w:t>по организации питания на других объектах общественного питания:</w:t>
      </w:r>
    </w:p>
    <w:p w:rsidR="00107878" w:rsidRPr="00915A9E" w:rsidRDefault="00107878" w:rsidP="00107878">
      <w:pPr>
        <w:framePr w:hSpace="180" w:wrap="around" w:vAnchor="text" w:hAnchor="text" w:y="1"/>
        <w:ind w:right="-1" w:firstLine="709"/>
        <w:suppressOverlap/>
        <w:jc w:val="both"/>
        <w:rPr>
          <w:sz w:val="28"/>
          <w:szCs w:val="28"/>
        </w:rPr>
      </w:pPr>
      <w:r w:rsidRPr="00915A9E">
        <w:rPr>
          <w:sz w:val="28"/>
          <w:szCs w:val="28"/>
        </w:rPr>
        <w:t>при предоставлении услуги - копиями ранее заключенных договоров, актами оказанных услуг и счет-фактурами за последний месяц исполнения данных договоров</w:t>
      </w:r>
      <w:r w:rsidRPr="00915A9E">
        <w:rPr>
          <w:sz w:val="28"/>
          <w:szCs w:val="28"/>
          <w:lang w:val="kk-KZ"/>
        </w:rPr>
        <w:t xml:space="preserve">, копиями </w:t>
      </w:r>
      <w:r w:rsidRPr="00915A9E">
        <w:rPr>
          <w:sz w:val="28"/>
          <w:szCs w:val="28"/>
        </w:rPr>
        <w:t>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107878" w:rsidRPr="00915A9E" w:rsidRDefault="00107878" w:rsidP="00107878">
      <w:pPr>
        <w:framePr w:hSpace="180" w:wrap="around" w:vAnchor="text" w:hAnchor="text" w:y="1"/>
        <w:ind w:right="-1" w:firstLine="709"/>
        <w:suppressOverlap/>
        <w:jc w:val="both"/>
        <w:rPr>
          <w:sz w:val="28"/>
          <w:szCs w:val="28"/>
        </w:rPr>
      </w:pPr>
      <w:r w:rsidRPr="00915A9E">
        <w:rPr>
          <w:sz w:val="28"/>
          <w:szCs w:val="28"/>
        </w:rPr>
        <w:t xml:space="preserve">организации питания на других объектах общепита – </w:t>
      </w:r>
      <w:r w:rsidRPr="00915A9E">
        <w:rPr>
          <w:sz w:val="28"/>
          <w:szCs w:val="28"/>
          <w:lang w:val="kk-KZ"/>
        </w:rPr>
        <w:t xml:space="preserve">копиями </w:t>
      </w:r>
      <w:r w:rsidRPr="00915A9E">
        <w:rPr>
          <w:sz w:val="28"/>
          <w:szCs w:val="28"/>
        </w:rPr>
        <w:t>подтверждающи</w:t>
      </w:r>
      <w:r w:rsidRPr="00915A9E">
        <w:rPr>
          <w:sz w:val="28"/>
          <w:szCs w:val="28"/>
          <w:lang w:val="kk-KZ"/>
        </w:rPr>
        <w:t xml:space="preserve">х </w:t>
      </w:r>
      <w:r w:rsidRPr="00915A9E">
        <w:rPr>
          <w:sz w:val="28"/>
          <w:szCs w:val="28"/>
        </w:rPr>
        <w:t>правоустанавливающи</w:t>
      </w:r>
      <w:r w:rsidRPr="00915A9E">
        <w:rPr>
          <w:sz w:val="28"/>
          <w:szCs w:val="28"/>
          <w:lang w:val="kk-KZ"/>
        </w:rPr>
        <w:t>х</w:t>
      </w:r>
      <w:r w:rsidRPr="00915A9E">
        <w:rPr>
          <w:sz w:val="28"/>
          <w:szCs w:val="28"/>
        </w:rPr>
        <w:t xml:space="preserve"> документ</w:t>
      </w:r>
      <w:r w:rsidRPr="00915A9E">
        <w:rPr>
          <w:sz w:val="28"/>
          <w:szCs w:val="28"/>
          <w:lang w:val="kk-KZ"/>
        </w:rPr>
        <w:t>ов</w:t>
      </w:r>
      <w:r w:rsidRPr="00915A9E">
        <w:rPr>
          <w:sz w:val="28"/>
          <w:szCs w:val="28"/>
        </w:rPr>
        <w:t xml:space="preserve">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8A4799" w:rsidRPr="00915A9E" w:rsidRDefault="008A4799" w:rsidP="00107878">
      <w:pPr>
        <w:ind w:firstLine="708"/>
        <w:jc w:val="both"/>
        <w:rPr>
          <w:sz w:val="28"/>
          <w:szCs w:val="28"/>
          <w:lang w:val="kk-KZ"/>
        </w:rPr>
      </w:pPr>
      <w:r w:rsidRPr="00915A9E">
        <w:rPr>
          <w:sz w:val="28"/>
          <w:szCs w:val="28"/>
        </w:rPr>
        <w:t>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130605" w:rsidRPr="00915A9E" w:rsidRDefault="00130605" w:rsidP="00107878">
      <w:pPr>
        <w:ind w:firstLine="708"/>
        <w:jc w:val="both"/>
        <w:rPr>
          <w:spacing w:val="2"/>
          <w:sz w:val="28"/>
          <w:szCs w:val="28"/>
        </w:rPr>
      </w:pPr>
      <w:r w:rsidRPr="00915A9E">
        <w:rPr>
          <w:spacing w:val="2"/>
          <w:sz w:val="28"/>
          <w:szCs w:val="28"/>
        </w:rPr>
        <w:t>- по пунктам 2, 3: подтверждается копиями сертификатов, в случае действительности сертификатов на момент подачи заявки;</w:t>
      </w:r>
    </w:p>
    <w:p w:rsidR="00107878" w:rsidRPr="00915A9E" w:rsidRDefault="00130605" w:rsidP="00107878">
      <w:pPr>
        <w:ind w:right="-1" w:firstLine="709"/>
        <w:jc w:val="both"/>
        <w:rPr>
          <w:sz w:val="28"/>
          <w:szCs w:val="28"/>
        </w:rPr>
      </w:pPr>
      <w:r w:rsidRPr="00915A9E">
        <w:rPr>
          <w:spacing w:val="2"/>
          <w:sz w:val="28"/>
          <w:szCs w:val="28"/>
        </w:rPr>
        <w:t>-</w:t>
      </w:r>
      <w:r w:rsidR="00107878" w:rsidRPr="00915A9E">
        <w:rPr>
          <w:sz w:val="28"/>
          <w:szCs w:val="28"/>
        </w:rPr>
        <w:t xml:space="preserve">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w:t>
      </w:r>
    </w:p>
    <w:p w:rsidR="00107878" w:rsidRPr="00915A9E" w:rsidRDefault="00107878" w:rsidP="00107878">
      <w:pPr>
        <w:ind w:right="-1" w:firstLine="709"/>
        <w:jc w:val="both"/>
        <w:rPr>
          <w:strike/>
          <w:sz w:val="28"/>
          <w:szCs w:val="28"/>
        </w:rPr>
      </w:pPr>
      <w:r w:rsidRPr="00915A9E">
        <w:rPr>
          <w:sz w:val="28"/>
          <w:szCs w:val="28"/>
        </w:rPr>
        <w:t xml:space="preserve">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130605" w:rsidRPr="00915A9E" w:rsidRDefault="00107878" w:rsidP="00107878">
      <w:pPr>
        <w:ind w:right="-1" w:firstLine="709"/>
        <w:jc w:val="both"/>
        <w:rPr>
          <w:sz w:val="28"/>
          <w:szCs w:val="28"/>
        </w:rPr>
      </w:pPr>
      <w:r w:rsidRPr="00915A9E">
        <w:rPr>
          <w:sz w:val="28"/>
          <w:szCs w:val="28"/>
        </w:rPr>
        <w:t>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r w:rsidR="00130605" w:rsidRPr="00915A9E">
        <w:rPr>
          <w:spacing w:val="2"/>
          <w:sz w:val="28"/>
          <w:szCs w:val="28"/>
        </w:rPr>
        <w:t>;</w:t>
      </w:r>
    </w:p>
    <w:p w:rsidR="00130605" w:rsidRPr="00915A9E" w:rsidRDefault="00130605" w:rsidP="00130605">
      <w:pPr>
        <w:ind w:firstLine="708"/>
        <w:jc w:val="both"/>
        <w:rPr>
          <w:spacing w:val="2"/>
          <w:sz w:val="28"/>
          <w:szCs w:val="28"/>
        </w:rPr>
      </w:pPr>
      <w:r w:rsidRPr="00915A9E">
        <w:rPr>
          <w:spacing w:val="2"/>
          <w:sz w:val="28"/>
          <w:szCs w:val="28"/>
        </w:rPr>
        <w:t>- по пункту 7 выставляются соответствующие баллы при</w:t>
      </w:r>
      <w:r w:rsidRPr="00915A9E">
        <w:rPr>
          <w:sz w:val="28"/>
          <w:szCs w:val="28"/>
        </w:rPr>
        <w:t xml:space="preserve"> представлении налоговой отчетности за </w:t>
      </w:r>
      <w:r w:rsidRPr="00915A9E">
        <w:rPr>
          <w:sz w:val="28"/>
          <w:szCs w:val="28"/>
          <w:lang w:val="kk-KZ"/>
        </w:rPr>
        <w:t xml:space="preserve">предшествующий период </w:t>
      </w:r>
      <w:r w:rsidRPr="00915A9E">
        <w:rPr>
          <w:sz w:val="28"/>
          <w:szCs w:val="28"/>
        </w:rPr>
        <w:t>предыдущ</w:t>
      </w:r>
      <w:r w:rsidRPr="00915A9E">
        <w:rPr>
          <w:sz w:val="28"/>
          <w:szCs w:val="28"/>
          <w:lang w:val="kk-KZ"/>
        </w:rPr>
        <w:t xml:space="preserve">его </w:t>
      </w:r>
      <w:r w:rsidRPr="00915A9E">
        <w:rPr>
          <w:sz w:val="28"/>
          <w:szCs w:val="28"/>
        </w:rPr>
        <w:t>год</w:t>
      </w:r>
      <w:r w:rsidRPr="00915A9E">
        <w:rPr>
          <w:sz w:val="28"/>
          <w:szCs w:val="28"/>
          <w:lang w:val="kk-KZ"/>
        </w:rPr>
        <w:t>а</w:t>
      </w:r>
      <w:r w:rsidRPr="00915A9E">
        <w:rPr>
          <w:sz w:val="28"/>
          <w:szCs w:val="28"/>
        </w:rPr>
        <w:t>, подтверждающей деятельность на территории соответствующей области, города республиканского значения, столицы, где проводится конкурс.</w:t>
      </w:r>
    </w:p>
    <w:p w:rsidR="00130605" w:rsidRPr="00915A9E" w:rsidRDefault="00130605" w:rsidP="00130605">
      <w:pPr>
        <w:ind w:firstLine="708"/>
        <w:jc w:val="both"/>
        <w:rPr>
          <w:sz w:val="28"/>
          <w:szCs w:val="28"/>
          <w:lang w:val="kk-KZ"/>
        </w:rPr>
      </w:pPr>
      <w:r w:rsidRPr="00915A9E">
        <w:rPr>
          <w:sz w:val="28"/>
          <w:szCs w:val="28"/>
        </w:rPr>
        <w:t>В случае совмещения одним сотрудником нескольких должностей баллы выставляются только по одному из критериев.</w:t>
      </w:r>
    </w:p>
    <w:p w:rsidR="00130605" w:rsidRPr="00915A9E" w:rsidRDefault="00130605" w:rsidP="00130605">
      <w:pPr>
        <w:ind w:firstLine="708"/>
        <w:jc w:val="both"/>
        <w:rPr>
          <w:sz w:val="28"/>
          <w:szCs w:val="28"/>
          <w:lang w:val="kk-KZ"/>
        </w:rPr>
      </w:pPr>
    </w:p>
    <w:p w:rsidR="00130605" w:rsidRPr="00915A9E" w:rsidRDefault="00130605" w:rsidP="00130605">
      <w:pPr>
        <w:ind w:firstLine="708"/>
        <w:jc w:val="both"/>
        <w:rPr>
          <w:sz w:val="28"/>
          <w:szCs w:val="28"/>
          <w:lang w:val="kk-KZ"/>
        </w:rPr>
      </w:pPr>
    </w:p>
    <w:p w:rsidR="00130605" w:rsidRPr="00915A9E" w:rsidRDefault="00130605" w:rsidP="00130605">
      <w:pPr>
        <w:ind w:firstLine="708"/>
        <w:jc w:val="both"/>
        <w:rPr>
          <w:sz w:val="28"/>
          <w:szCs w:val="28"/>
          <w:lang w:val="kk-KZ"/>
        </w:rPr>
      </w:pPr>
    </w:p>
    <w:p w:rsidR="00130605" w:rsidRPr="00915A9E" w:rsidRDefault="00130605"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D71F0F" w:rsidRPr="00915A9E" w:rsidRDefault="00D71F0F" w:rsidP="00130605">
      <w:pPr>
        <w:ind w:firstLine="708"/>
        <w:jc w:val="both"/>
        <w:rPr>
          <w:sz w:val="28"/>
          <w:szCs w:val="28"/>
          <w:lang w:val="kk-KZ"/>
        </w:rPr>
      </w:pPr>
    </w:p>
    <w:p w:rsidR="00D71F0F" w:rsidRPr="00915A9E" w:rsidRDefault="00D71F0F" w:rsidP="00130605">
      <w:pPr>
        <w:ind w:firstLine="708"/>
        <w:jc w:val="both"/>
        <w:rPr>
          <w:sz w:val="28"/>
          <w:szCs w:val="28"/>
          <w:lang w:val="kk-KZ"/>
        </w:rPr>
      </w:pPr>
    </w:p>
    <w:p w:rsidR="00D71F0F" w:rsidRPr="00915A9E" w:rsidRDefault="00D71F0F"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07878" w:rsidRPr="00915A9E" w:rsidRDefault="00107878" w:rsidP="00130605">
      <w:pPr>
        <w:ind w:firstLine="708"/>
        <w:jc w:val="both"/>
        <w:rPr>
          <w:sz w:val="28"/>
          <w:szCs w:val="28"/>
          <w:lang w:val="kk-KZ"/>
        </w:rPr>
      </w:pPr>
    </w:p>
    <w:p w:rsidR="00130605" w:rsidRPr="00915A9E" w:rsidRDefault="00130605" w:rsidP="00130605">
      <w:pPr>
        <w:ind w:firstLine="708"/>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130605" w:rsidRPr="00915A9E" w:rsidTr="00130605">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lang w:val="kk-KZ"/>
              </w:rPr>
            </w:pPr>
            <w:r w:rsidRPr="00915A9E">
              <w:rPr>
                <w:sz w:val="28"/>
                <w:szCs w:val="28"/>
              </w:rPr>
              <w:tab/>
            </w:r>
            <w:r w:rsidRPr="00915A9E">
              <w:rPr>
                <w:sz w:val="28"/>
                <w:szCs w:val="28"/>
              </w:rPr>
              <w:tab/>
            </w:r>
            <w:bookmarkEnd w:id="41"/>
          </w:p>
          <w:p w:rsidR="00130605" w:rsidRPr="00915A9E" w:rsidRDefault="00130605" w:rsidP="00130605">
            <w:pPr>
              <w:jc w:val="both"/>
              <w:rPr>
                <w:sz w:val="28"/>
                <w:szCs w:val="28"/>
              </w:rPr>
            </w:pPr>
            <w:r w:rsidRPr="00915A9E">
              <w:rPr>
                <w:sz w:val="28"/>
                <w:szCs w:val="28"/>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128" w:right="139"/>
              <w:jc w:val="both"/>
              <w:rPr>
                <w:sz w:val="28"/>
                <w:szCs w:val="28"/>
              </w:rPr>
            </w:pPr>
            <w:r w:rsidRPr="00915A9E">
              <w:rPr>
                <w:sz w:val="28"/>
                <w:szCs w:val="28"/>
              </w:rPr>
              <w:t>Приложение 8</w:t>
            </w:r>
          </w:p>
          <w:p w:rsidR="00130605" w:rsidRPr="00915A9E" w:rsidRDefault="00086589" w:rsidP="00130605">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right"/>
        <w:rPr>
          <w:sz w:val="28"/>
          <w:szCs w:val="28"/>
        </w:rPr>
      </w:pPr>
      <w:r w:rsidRPr="00915A9E">
        <w:rPr>
          <w:sz w:val="28"/>
          <w:szCs w:val="28"/>
        </w:rPr>
        <w:t>      форма</w:t>
      </w:r>
    </w:p>
    <w:p w:rsidR="00130605" w:rsidRPr="00915A9E" w:rsidRDefault="00130605" w:rsidP="00130605">
      <w:pPr>
        <w:jc w:val="both"/>
        <w:rPr>
          <w:sz w:val="28"/>
          <w:szCs w:val="28"/>
        </w:rPr>
      </w:pPr>
      <w:r w:rsidRPr="00915A9E">
        <w:rPr>
          <w:sz w:val="28"/>
          <w:szCs w:val="28"/>
        </w:rPr>
        <w:t>     </w:t>
      </w:r>
    </w:p>
    <w:p w:rsidR="00130605" w:rsidRPr="00915A9E" w:rsidRDefault="00130605" w:rsidP="00130605">
      <w:pPr>
        <w:jc w:val="center"/>
        <w:rPr>
          <w:b/>
          <w:sz w:val="28"/>
          <w:szCs w:val="28"/>
        </w:rPr>
      </w:pPr>
      <w:bookmarkStart w:id="42" w:name="z120"/>
      <w:r w:rsidRPr="00915A9E">
        <w:rPr>
          <w:b/>
          <w:sz w:val="28"/>
          <w:szCs w:val="28"/>
        </w:rPr>
        <w:t>Критерии выбора поставщика товаров</w:t>
      </w:r>
    </w:p>
    <w:p w:rsidR="00130605" w:rsidRPr="00915A9E" w:rsidRDefault="00130605" w:rsidP="00130605">
      <w:pPr>
        <w:jc w:val="center"/>
        <w:rPr>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4091"/>
        <w:gridCol w:w="162"/>
        <w:gridCol w:w="2248"/>
        <w:gridCol w:w="2693"/>
      </w:tblGrid>
      <w:tr w:rsidR="00130605" w:rsidRPr="00915A9E"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130605" w:rsidRPr="00915A9E" w:rsidRDefault="00130605" w:rsidP="00130605">
            <w:pPr>
              <w:ind w:left="20"/>
              <w:jc w:val="center"/>
              <w:rPr>
                <w:sz w:val="28"/>
                <w:szCs w:val="28"/>
              </w:rPr>
            </w:pPr>
            <w:r w:rsidRPr="00915A9E">
              <w:rPr>
                <w:sz w:val="28"/>
                <w:szCs w:val="28"/>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Критерии</w:t>
            </w:r>
          </w:p>
        </w:tc>
        <w:tc>
          <w:tcPr>
            <w:tcW w:w="510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center"/>
              <w:rPr>
                <w:sz w:val="28"/>
                <w:szCs w:val="28"/>
              </w:rPr>
            </w:pPr>
            <w:r w:rsidRPr="00915A9E">
              <w:rPr>
                <w:sz w:val="28"/>
                <w:szCs w:val="28"/>
              </w:rPr>
              <w:t>Баллы</w:t>
            </w:r>
          </w:p>
        </w:tc>
      </w:tr>
      <w:tr w:rsidR="00130605" w:rsidRPr="00915A9E"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1.</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74"/>
              <w:jc w:val="both"/>
              <w:rPr>
                <w:sz w:val="28"/>
                <w:szCs w:val="28"/>
              </w:rPr>
            </w:pPr>
            <w:r w:rsidRPr="00915A9E">
              <w:rPr>
                <w:sz w:val="28"/>
                <w:szCs w:val="28"/>
              </w:rPr>
              <w:t>Опыт работы на рынке товаров, являющихся предметом конкурса</w:t>
            </w:r>
            <w:r w:rsidRPr="00915A9E">
              <w:rPr>
                <w:sz w:val="28"/>
                <w:szCs w:val="28"/>
                <w:lang w:val="kk-KZ"/>
              </w:rPr>
              <w:t xml:space="preserve">, </w:t>
            </w:r>
            <w:r w:rsidRPr="00915A9E">
              <w:rPr>
                <w:sz w:val="28"/>
                <w:szCs w:val="28"/>
              </w:rPr>
              <w:t>за предыдущие 5 лет</w:t>
            </w:r>
          </w:p>
        </w:tc>
        <w:tc>
          <w:tcPr>
            <w:tcW w:w="510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 xml:space="preserve">По 1 баллу за каждые 12 месяцев, но </w:t>
            </w:r>
            <w:r w:rsidRPr="00915A9E">
              <w:rPr>
                <w:sz w:val="28"/>
                <w:szCs w:val="28"/>
                <w:lang w:val="kk-KZ"/>
              </w:rPr>
              <w:t xml:space="preserve">             </w:t>
            </w:r>
            <w:r w:rsidRPr="00915A9E">
              <w:rPr>
                <w:sz w:val="28"/>
                <w:szCs w:val="28"/>
              </w:rPr>
              <w:t>не более 5 баллов</w:t>
            </w:r>
          </w:p>
        </w:tc>
      </w:tr>
      <w:tr w:rsidR="00130605" w:rsidRPr="00915A9E"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2.</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07878" w:rsidP="00E03CFC">
            <w:pPr>
              <w:ind w:left="20" w:right="74"/>
              <w:jc w:val="both"/>
              <w:rPr>
                <w:sz w:val="28"/>
                <w:szCs w:val="28"/>
                <w:lang w:val="kk-KZ"/>
              </w:rPr>
            </w:pPr>
            <w:r w:rsidRPr="00915A9E">
              <w:rPr>
                <w:sz w:val="28"/>
                <w:szCs w:val="28"/>
              </w:rPr>
              <w:t>Наличие документа о добровольной сертификации товара (ов), являюще</w:t>
            </w:r>
            <w:r w:rsidR="00E03CFC" w:rsidRPr="00915A9E">
              <w:rPr>
                <w:sz w:val="28"/>
                <w:szCs w:val="28"/>
              </w:rPr>
              <w:t>гося предметом конкурса (лота)</w:t>
            </w:r>
            <w:r w:rsidR="00E03CFC" w:rsidRPr="00915A9E">
              <w:rPr>
                <w:sz w:val="28"/>
                <w:szCs w:val="28"/>
                <w:lang w:val="kk-KZ"/>
              </w:rPr>
              <w:t>, для отечественного товаропроизводителя</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41"/>
              <w:jc w:val="both"/>
              <w:rPr>
                <w:sz w:val="28"/>
                <w:szCs w:val="28"/>
              </w:rPr>
            </w:pPr>
            <w:r w:rsidRPr="00915A9E">
              <w:rPr>
                <w:sz w:val="28"/>
                <w:szCs w:val="28"/>
              </w:rPr>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07878">
            <w:pPr>
              <w:ind w:left="20"/>
              <w:jc w:val="both"/>
              <w:rPr>
                <w:sz w:val="28"/>
                <w:szCs w:val="28"/>
              </w:rPr>
            </w:pPr>
            <w:r w:rsidRPr="00915A9E">
              <w:rPr>
                <w:sz w:val="28"/>
                <w:szCs w:val="28"/>
              </w:rPr>
              <w:t>Имеется (</w:t>
            </w:r>
            <w:r w:rsidR="00107878" w:rsidRPr="00915A9E">
              <w:rPr>
                <w:sz w:val="28"/>
                <w:szCs w:val="28"/>
              </w:rPr>
              <w:t>3</w:t>
            </w:r>
            <w:r w:rsidRPr="00915A9E">
              <w:rPr>
                <w:sz w:val="28"/>
                <w:szCs w:val="28"/>
              </w:rPr>
              <w:t xml:space="preserve"> балл</w:t>
            </w:r>
            <w:r w:rsidR="00107878" w:rsidRPr="00915A9E">
              <w:rPr>
                <w:sz w:val="28"/>
                <w:szCs w:val="28"/>
              </w:rPr>
              <w:t>а</w:t>
            </w:r>
            <w:r w:rsidRPr="00915A9E">
              <w:rPr>
                <w:sz w:val="28"/>
                <w:szCs w:val="28"/>
              </w:rPr>
              <w:t>)</w:t>
            </w:r>
          </w:p>
        </w:tc>
      </w:tr>
      <w:tr w:rsidR="00130605" w:rsidRPr="00915A9E"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3.</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74"/>
              <w:jc w:val="both"/>
              <w:rPr>
                <w:sz w:val="28"/>
                <w:szCs w:val="28"/>
              </w:rPr>
            </w:pPr>
            <w:r w:rsidRPr="00915A9E">
              <w:rPr>
                <w:sz w:val="28"/>
                <w:szCs w:val="28"/>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41"/>
              <w:jc w:val="both"/>
              <w:rPr>
                <w:sz w:val="28"/>
                <w:szCs w:val="28"/>
              </w:rPr>
            </w:pPr>
            <w:r w:rsidRPr="00915A9E">
              <w:rPr>
                <w:sz w:val="28"/>
                <w:szCs w:val="28"/>
              </w:rPr>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Имеется (1 балл)</w:t>
            </w:r>
          </w:p>
        </w:tc>
      </w:tr>
      <w:tr w:rsidR="00130605" w:rsidRPr="00915A9E"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4.</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74"/>
              <w:jc w:val="both"/>
              <w:rPr>
                <w:sz w:val="28"/>
                <w:szCs w:val="28"/>
              </w:rPr>
            </w:pPr>
            <w:r w:rsidRPr="00915A9E">
              <w:rPr>
                <w:sz w:val="28"/>
                <w:szCs w:val="28"/>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41"/>
              <w:jc w:val="both"/>
              <w:rPr>
                <w:sz w:val="28"/>
                <w:szCs w:val="28"/>
              </w:rPr>
            </w:pPr>
            <w:r w:rsidRPr="00915A9E">
              <w:rPr>
                <w:sz w:val="28"/>
                <w:szCs w:val="28"/>
              </w:rPr>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Имеется (1 балл)</w:t>
            </w:r>
          </w:p>
        </w:tc>
      </w:tr>
      <w:tr w:rsidR="00130605" w:rsidRPr="00915A9E"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5.</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74"/>
              <w:jc w:val="both"/>
              <w:rPr>
                <w:sz w:val="28"/>
                <w:szCs w:val="28"/>
              </w:rPr>
            </w:pPr>
            <w:r w:rsidRPr="00915A9E">
              <w:rPr>
                <w:sz w:val="28"/>
                <w:szCs w:val="28"/>
              </w:rPr>
              <w:t>Условия доставки продуктов питания специализированным автотранспортом (не более 3 баллов)</w:t>
            </w: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41"/>
              <w:jc w:val="both"/>
              <w:rPr>
                <w:sz w:val="28"/>
                <w:szCs w:val="28"/>
              </w:rPr>
            </w:pPr>
            <w:r w:rsidRPr="00915A9E">
              <w:rPr>
                <w:sz w:val="28"/>
                <w:szCs w:val="28"/>
              </w:rPr>
              <w:t xml:space="preserve">Наличие транспорта на основании договора аренды, безвозмездного пользования, лизинга и т.д. </w:t>
            </w:r>
            <w:r w:rsidRPr="00915A9E">
              <w:rPr>
                <w:sz w:val="28"/>
                <w:szCs w:val="28"/>
                <w:lang w:val="kk-KZ"/>
              </w:rPr>
              <w:t xml:space="preserve">                    </w:t>
            </w:r>
            <w:r w:rsidRPr="00915A9E">
              <w:rPr>
                <w:sz w:val="28"/>
                <w:szCs w:val="28"/>
              </w:rPr>
              <w:t>(2 балла)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Наличие собственного транспорта (3 баллов)</w:t>
            </w:r>
          </w:p>
        </w:tc>
      </w:tr>
      <w:tr w:rsidR="00130605" w:rsidRPr="00915A9E" w:rsidTr="00130605">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6.</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pacing w:val="2"/>
                <w:sz w:val="28"/>
                <w:szCs w:val="28"/>
                <w:shd w:val="clear" w:color="auto" w:fill="FFFFFF"/>
              </w:rPr>
            </w:pPr>
            <w:r w:rsidRPr="00915A9E">
              <w:rPr>
                <w:sz w:val="28"/>
                <w:szCs w:val="28"/>
              </w:rPr>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r w:rsidRPr="00915A9E">
              <w:rPr>
                <w:spacing w:val="2"/>
                <w:sz w:val="28"/>
                <w:szCs w:val="28"/>
                <w:shd w:val="clear" w:color="auto" w:fill="FFFFFF"/>
              </w:rPr>
              <w:t>(не более 3 баллов)</w:t>
            </w:r>
          </w:p>
          <w:p w:rsidR="00130605" w:rsidRPr="00915A9E" w:rsidRDefault="00130605" w:rsidP="00130605">
            <w:pPr>
              <w:ind w:left="20" w:right="74"/>
              <w:jc w:val="both"/>
              <w:rPr>
                <w:sz w:val="28"/>
                <w:szCs w:val="28"/>
              </w:rPr>
            </w:pPr>
          </w:p>
        </w:tc>
        <w:tc>
          <w:tcPr>
            <w:tcW w:w="24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z w:val="28"/>
                <w:szCs w:val="28"/>
              </w:rPr>
            </w:pPr>
            <w:r w:rsidRPr="00915A9E">
              <w:rPr>
                <w:sz w:val="28"/>
                <w:szCs w:val="28"/>
              </w:rPr>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right="140"/>
              <w:jc w:val="both"/>
              <w:rPr>
                <w:sz w:val="28"/>
                <w:szCs w:val="28"/>
              </w:rPr>
            </w:pPr>
            <w:r w:rsidRPr="00915A9E">
              <w:rPr>
                <w:sz w:val="28"/>
                <w:szCs w:val="28"/>
              </w:rPr>
              <w:t>Имеется 3 балла</w:t>
            </w:r>
          </w:p>
        </w:tc>
      </w:tr>
      <w:tr w:rsidR="00130605" w:rsidRPr="00915A9E" w:rsidTr="00130605">
        <w:trPr>
          <w:trHeight w:val="30"/>
          <w:tblCellSpacing w:w="0" w:type="auto"/>
        </w:trPr>
        <w:tc>
          <w:tcPr>
            <w:tcW w:w="953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0"/>
              <w:jc w:val="both"/>
              <w:rPr>
                <w:spacing w:val="2"/>
                <w:sz w:val="28"/>
                <w:szCs w:val="28"/>
                <w:shd w:val="clear" w:color="auto" w:fill="FFFFFF"/>
              </w:rPr>
            </w:pPr>
          </w:p>
          <w:p w:rsidR="00130605" w:rsidRPr="00915A9E" w:rsidRDefault="00130605" w:rsidP="00130605">
            <w:pPr>
              <w:ind w:firstLine="708"/>
              <w:jc w:val="both"/>
              <w:rPr>
                <w:b/>
                <w:spacing w:val="2"/>
                <w:sz w:val="28"/>
                <w:szCs w:val="28"/>
                <w:lang w:val="kk-KZ"/>
              </w:rPr>
            </w:pPr>
            <w:r w:rsidRPr="00915A9E">
              <w:rPr>
                <w:b/>
                <w:spacing w:val="2"/>
                <w:sz w:val="28"/>
                <w:szCs w:val="28"/>
              </w:rPr>
              <w:t xml:space="preserve">Примечание: </w:t>
            </w:r>
          </w:p>
          <w:p w:rsidR="00C22725" w:rsidRPr="00915A9E" w:rsidRDefault="00AA725D" w:rsidP="00D71F0F">
            <w:pPr>
              <w:ind w:right="-1" w:firstLine="709"/>
              <w:jc w:val="both"/>
              <w:rPr>
                <w:sz w:val="28"/>
                <w:szCs w:val="28"/>
              </w:rPr>
            </w:pPr>
            <w:r w:rsidRPr="00915A9E">
              <w:rPr>
                <w:sz w:val="28"/>
                <w:szCs w:val="28"/>
                <w:lang w:val="kk-KZ"/>
              </w:rPr>
              <w:t>–</w:t>
            </w:r>
            <w:r w:rsidR="00130605" w:rsidRPr="00915A9E">
              <w:rPr>
                <w:b/>
                <w:spacing w:val="2"/>
                <w:sz w:val="28"/>
                <w:szCs w:val="28"/>
                <w:lang w:val="kk-KZ"/>
              </w:rPr>
              <w:t xml:space="preserve"> </w:t>
            </w:r>
            <w:r w:rsidR="00130605" w:rsidRPr="00915A9E">
              <w:rPr>
                <w:spacing w:val="2"/>
                <w:sz w:val="28"/>
                <w:szCs w:val="28"/>
              </w:rPr>
              <w:t xml:space="preserve"> </w:t>
            </w:r>
            <w:r w:rsidRPr="00915A9E">
              <w:rPr>
                <w:sz w:val="28"/>
                <w:szCs w:val="28"/>
              </w:rPr>
              <w:t>по пункту 1 наличие опыта работы</w:t>
            </w:r>
            <w:r w:rsidR="0095776B" w:rsidRPr="00915A9E">
              <w:rPr>
                <w:sz w:val="28"/>
                <w:szCs w:val="28"/>
                <w:lang w:val="kk-KZ"/>
              </w:rPr>
              <w:t xml:space="preserve"> </w:t>
            </w:r>
            <w:r w:rsidR="0095776B" w:rsidRPr="00915A9E">
              <w:rPr>
                <w:sz w:val="28"/>
                <w:szCs w:val="28"/>
              </w:rPr>
              <w:t>за предыдущие 5 лет, предшествующие текущему году</w:t>
            </w:r>
            <w:r w:rsidRPr="00915A9E">
              <w:rPr>
                <w:sz w:val="28"/>
                <w:szCs w:val="28"/>
              </w:rPr>
              <w:t xml:space="preserve"> </w:t>
            </w:r>
            <w:r w:rsidRPr="00915A9E">
              <w:rPr>
                <w:sz w:val="28"/>
                <w:szCs w:val="28"/>
                <w:lang w:val="kk-KZ"/>
              </w:rPr>
              <w:t>–</w:t>
            </w:r>
            <w:r w:rsidRPr="00915A9E">
              <w:rPr>
                <w:sz w:val="28"/>
                <w:szCs w:val="28"/>
              </w:rPr>
              <w:t xml:space="preserve">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00C22725" w:rsidRPr="00915A9E">
              <w:rPr>
                <w:sz w:val="28"/>
                <w:szCs w:val="28"/>
              </w:rPr>
              <w:t>;</w:t>
            </w:r>
          </w:p>
          <w:p w:rsidR="00217F55" w:rsidRPr="00915A9E" w:rsidRDefault="00217F55" w:rsidP="00217F55">
            <w:pPr>
              <w:ind w:right="-1"/>
              <w:jc w:val="both"/>
              <w:rPr>
                <w:sz w:val="28"/>
                <w:szCs w:val="28"/>
              </w:rPr>
            </w:pPr>
            <w:r w:rsidRPr="00915A9E">
              <w:rPr>
                <w:sz w:val="28"/>
                <w:szCs w:val="28"/>
              </w:rPr>
              <w:t xml:space="preserve">         </w:t>
            </w:r>
            <w:r w:rsidR="00AA725D" w:rsidRPr="00915A9E">
              <w:rPr>
                <w:sz w:val="28"/>
                <w:szCs w:val="28"/>
              </w:rPr>
              <w:t xml:space="preserve"> </w:t>
            </w:r>
            <w:r w:rsidR="00AA725D" w:rsidRPr="00915A9E">
              <w:rPr>
                <w:sz w:val="28"/>
                <w:szCs w:val="28"/>
                <w:lang w:val="kk-KZ"/>
              </w:rPr>
              <w:t>–</w:t>
            </w:r>
            <w:r w:rsidR="00AA725D" w:rsidRPr="00915A9E">
              <w:rPr>
                <w:sz w:val="28"/>
                <w:szCs w:val="28"/>
              </w:rPr>
              <w:t xml:space="preserve"> по пункту 2 – </w:t>
            </w:r>
            <w:r w:rsidRPr="00915A9E">
              <w:rPr>
                <w:sz w:val="28"/>
                <w:szCs w:val="28"/>
              </w:rPr>
              <w:t xml:space="preserve">в случае участия потенциального поставщика в объединенном лоте баллы выставляются при предоставлении документа о добровольной сертификации товара (ов) потенциальным поставщиком – отечественным товаропроизводителем на не менее 20% (двадцати процентов) товаров данного конкурса (лота); </w:t>
            </w:r>
          </w:p>
          <w:p w:rsidR="00280F28" w:rsidRPr="00915A9E" w:rsidRDefault="00AA725D" w:rsidP="00280F28">
            <w:pPr>
              <w:ind w:right="-1" w:firstLine="708"/>
              <w:jc w:val="both"/>
              <w:rPr>
                <w:sz w:val="28"/>
                <w:szCs w:val="28"/>
              </w:rPr>
            </w:pPr>
            <w:r w:rsidRPr="00915A9E">
              <w:rPr>
                <w:sz w:val="28"/>
                <w:szCs w:val="28"/>
              </w:rPr>
              <w:t xml:space="preserve"> </w:t>
            </w:r>
            <w:r w:rsidRPr="00915A9E">
              <w:rPr>
                <w:sz w:val="28"/>
                <w:szCs w:val="28"/>
                <w:lang w:val="kk-KZ"/>
              </w:rPr>
              <w:t>–</w:t>
            </w:r>
            <w:r w:rsidRPr="00915A9E">
              <w:rPr>
                <w:sz w:val="28"/>
                <w:szCs w:val="28"/>
              </w:rPr>
              <w:t xml:space="preserve"> </w:t>
            </w:r>
            <w:r w:rsidR="00280F28" w:rsidRPr="00915A9E">
              <w:rPr>
                <w:sz w:val="28"/>
                <w:szCs w:val="28"/>
              </w:rPr>
              <w:t>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p>
          <w:p w:rsidR="00130605" w:rsidRPr="00915A9E" w:rsidRDefault="00AA725D" w:rsidP="00AA725D">
            <w:pPr>
              <w:ind w:left="20"/>
              <w:jc w:val="both"/>
              <w:rPr>
                <w:sz w:val="28"/>
                <w:szCs w:val="28"/>
              </w:rPr>
            </w:pPr>
            <w:r w:rsidRPr="00915A9E">
              <w:rPr>
                <w:sz w:val="28"/>
                <w:szCs w:val="28"/>
              </w:rPr>
              <w:t xml:space="preserve">         </w:t>
            </w:r>
            <w:r w:rsidRPr="00915A9E">
              <w:rPr>
                <w:sz w:val="28"/>
                <w:szCs w:val="28"/>
                <w:lang w:val="kk-KZ"/>
              </w:rPr>
              <w:t>–</w:t>
            </w:r>
            <w:r w:rsidRPr="00915A9E">
              <w:rPr>
                <w:sz w:val="28"/>
                <w:szCs w:val="28"/>
              </w:rPr>
              <w:t xml:space="preserve">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AA725D" w:rsidRPr="00915A9E" w:rsidRDefault="00AA725D"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Default="00C22725" w:rsidP="00AA725D">
            <w:pPr>
              <w:ind w:left="20"/>
              <w:jc w:val="both"/>
              <w:rPr>
                <w:sz w:val="28"/>
                <w:szCs w:val="28"/>
                <w:lang w:val="kk-KZ"/>
              </w:rPr>
            </w:pPr>
          </w:p>
          <w:p w:rsidR="00915A9E" w:rsidRDefault="00915A9E" w:rsidP="00AA725D">
            <w:pPr>
              <w:ind w:left="20"/>
              <w:jc w:val="both"/>
              <w:rPr>
                <w:sz w:val="28"/>
                <w:szCs w:val="28"/>
                <w:lang w:val="kk-KZ"/>
              </w:rPr>
            </w:pPr>
          </w:p>
          <w:p w:rsidR="00915A9E" w:rsidRDefault="00915A9E" w:rsidP="00AA725D">
            <w:pPr>
              <w:ind w:left="20"/>
              <w:jc w:val="both"/>
              <w:rPr>
                <w:sz w:val="28"/>
                <w:szCs w:val="28"/>
                <w:lang w:val="kk-KZ"/>
              </w:rPr>
            </w:pPr>
          </w:p>
          <w:p w:rsidR="00915A9E" w:rsidRPr="00915A9E" w:rsidRDefault="00915A9E" w:rsidP="00AA725D">
            <w:pPr>
              <w:ind w:left="20"/>
              <w:jc w:val="both"/>
              <w:rPr>
                <w:sz w:val="28"/>
                <w:szCs w:val="28"/>
                <w:lang w:val="kk-KZ"/>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p w:rsidR="00941230" w:rsidRPr="00915A9E" w:rsidRDefault="00941230" w:rsidP="00AA725D">
            <w:pPr>
              <w:ind w:left="20"/>
              <w:jc w:val="both"/>
              <w:rPr>
                <w:sz w:val="28"/>
                <w:szCs w:val="28"/>
              </w:rPr>
            </w:pPr>
          </w:p>
          <w:p w:rsidR="00941230" w:rsidRPr="00915A9E" w:rsidRDefault="00941230" w:rsidP="00AA725D">
            <w:pPr>
              <w:ind w:left="20"/>
              <w:jc w:val="both"/>
              <w:rPr>
                <w:sz w:val="28"/>
                <w:szCs w:val="28"/>
              </w:rPr>
            </w:pPr>
          </w:p>
          <w:p w:rsidR="00C22725" w:rsidRPr="00915A9E" w:rsidRDefault="00C22725" w:rsidP="00AA725D">
            <w:pPr>
              <w:ind w:left="20"/>
              <w:jc w:val="both"/>
              <w:rPr>
                <w:sz w:val="28"/>
                <w:szCs w:val="28"/>
              </w:rPr>
            </w:pPr>
          </w:p>
          <w:p w:rsidR="00C22725" w:rsidRPr="00915A9E" w:rsidRDefault="00C22725" w:rsidP="00AA725D">
            <w:pPr>
              <w:ind w:left="20"/>
              <w:jc w:val="both"/>
              <w:rPr>
                <w:sz w:val="28"/>
                <w:szCs w:val="28"/>
              </w:rPr>
            </w:pPr>
          </w:p>
        </w:tc>
      </w:tr>
      <w:tr w:rsidR="00130605" w:rsidRPr="00915A9E" w:rsidTr="00130605">
        <w:trPr>
          <w:trHeight w:val="30"/>
          <w:tblCellSpacing w:w="0" w:type="auto"/>
        </w:trPr>
        <w:tc>
          <w:tcPr>
            <w:tcW w:w="45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 </w:t>
            </w:r>
          </w:p>
        </w:tc>
        <w:tc>
          <w:tcPr>
            <w:tcW w:w="4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7" w:right="139"/>
              <w:jc w:val="both"/>
              <w:rPr>
                <w:sz w:val="28"/>
                <w:szCs w:val="28"/>
              </w:rPr>
            </w:pPr>
            <w:r w:rsidRPr="00915A9E">
              <w:rPr>
                <w:sz w:val="28"/>
                <w:szCs w:val="28"/>
              </w:rPr>
              <w:t>Приложение 9</w:t>
            </w:r>
          </w:p>
          <w:p w:rsidR="00130605" w:rsidRPr="00915A9E" w:rsidRDefault="00086589" w:rsidP="00130605">
            <w:pPr>
              <w:ind w:left="27" w:right="139"/>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b/>
          <w:sz w:val="28"/>
          <w:szCs w:val="28"/>
          <w:lang w:val="kk-KZ"/>
        </w:rPr>
      </w:pPr>
      <w:bookmarkStart w:id="43" w:name="z122"/>
    </w:p>
    <w:p w:rsidR="00130605" w:rsidRPr="00915A9E" w:rsidRDefault="00130605" w:rsidP="00130605">
      <w:pPr>
        <w:jc w:val="both"/>
        <w:rPr>
          <w:b/>
          <w:sz w:val="28"/>
          <w:szCs w:val="28"/>
          <w:lang w:val="kk-KZ"/>
        </w:rPr>
      </w:pPr>
    </w:p>
    <w:bookmarkEnd w:id="43"/>
    <w:p w:rsidR="00130605" w:rsidRPr="00915A9E" w:rsidRDefault="00130605" w:rsidP="00130605">
      <w:pPr>
        <w:jc w:val="center"/>
        <w:rPr>
          <w:b/>
          <w:sz w:val="28"/>
          <w:szCs w:val="28"/>
        </w:rPr>
      </w:pPr>
      <w:r w:rsidRPr="00915A9E">
        <w:rPr>
          <w:b/>
          <w:sz w:val="28"/>
          <w:szCs w:val="28"/>
        </w:rPr>
        <w:t>Типовой договор об оказании услуги</w:t>
      </w:r>
    </w:p>
    <w:p w:rsidR="00130605" w:rsidRPr="00915A9E" w:rsidRDefault="00130605" w:rsidP="00130605">
      <w:pPr>
        <w:jc w:val="center"/>
        <w:rPr>
          <w:b/>
          <w:sz w:val="28"/>
          <w:szCs w:val="28"/>
        </w:rPr>
      </w:pPr>
    </w:p>
    <w:p w:rsidR="00130605" w:rsidRPr="00915A9E" w:rsidRDefault="00130605" w:rsidP="00130605">
      <w:pPr>
        <w:jc w:val="both"/>
        <w:rPr>
          <w:sz w:val="28"/>
          <w:szCs w:val="28"/>
        </w:rPr>
      </w:pPr>
      <w:r w:rsidRPr="00915A9E">
        <w:rPr>
          <w:sz w:val="28"/>
          <w:szCs w:val="28"/>
        </w:rPr>
        <w:t xml:space="preserve">       </w:t>
      </w:r>
      <w:r w:rsidRPr="00915A9E">
        <w:rPr>
          <w:b/>
          <w:sz w:val="28"/>
          <w:szCs w:val="28"/>
        </w:rPr>
        <w:t xml:space="preserve">______________________                   </w:t>
      </w:r>
      <w:r w:rsidRPr="00915A9E">
        <w:rPr>
          <w:sz w:val="28"/>
          <w:szCs w:val="28"/>
        </w:rPr>
        <w:t>«___» ___________ ______ г.</w:t>
      </w:r>
    </w:p>
    <w:p w:rsidR="00130605" w:rsidRPr="00915A9E" w:rsidRDefault="00130605" w:rsidP="00130605">
      <w:pPr>
        <w:jc w:val="both"/>
        <w:rPr>
          <w:sz w:val="28"/>
          <w:szCs w:val="28"/>
        </w:rPr>
      </w:pPr>
      <w:r w:rsidRPr="00915A9E">
        <w:rPr>
          <w:sz w:val="28"/>
          <w:szCs w:val="28"/>
        </w:rPr>
        <w:t>      (место проведения)</w:t>
      </w:r>
    </w:p>
    <w:p w:rsidR="00130605" w:rsidRPr="00915A9E" w:rsidRDefault="00130605" w:rsidP="00130605">
      <w:pPr>
        <w:jc w:val="both"/>
        <w:rPr>
          <w:sz w:val="28"/>
          <w:szCs w:val="28"/>
        </w:rPr>
      </w:pPr>
      <w:r w:rsidRPr="00915A9E">
        <w:rPr>
          <w:sz w:val="28"/>
          <w:szCs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w:t>
      </w:r>
      <w:r w:rsidRPr="00915A9E">
        <w:rPr>
          <w:sz w:val="28"/>
          <w:szCs w:val="28"/>
          <w:lang w:val="kk-KZ"/>
        </w:rPr>
        <w:t xml:space="preserve"> </w:t>
      </w:r>
      <w:r w:rsidRPr="00915A9E">
        <w:rPr>
          <w:sz w:val="28"/>
          <w:szCs w:val="28"/>
        </w:rPr>
        <w:t>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130605" w:rsidRPr="00915A9E" w:rsidRDefault="00130605" w:rsidP="00130605">
      <w:pPr>
        <w:jc w:val="both"/>
        <w:rPr>
          <w:b/>
          <w:bCs/>
          <w:sz w:val="28"/>
          <w:szCs w:val="28"/>
        </w:rPr>
      </w:pPr>
      <w:r w:rsidRPr="00915A9E">
        <w:rPr>
          <w:b/>
          <w:bCs/>
          <w:sz w:val="28"/>
          <w:szCs w:val="28"/>
        </w:rPr>
        <w:t>1. Предмет Договора</w:t>
      </w:r>
    </w:p>
    <w:p w:rsidR="00130605" w:rsidRPr="00915A9E" w:rsidRDefault="00130605" w:rsidP="00130605">
      <w:pPr>
        <w:tabs>
          <w:tab w:val="left" w:pos="567"/>
        </w:tabs>
        <w:jc w:val="both"/>
        <w:rPr>
          <w:sz w:val="28"/>
          <w:szCs w:val="28"/>
        </w:rPr>
      </w:pPr>
      <w:r w:rsidRPr="00915A9E">
        <w:rPr>
          <w:sz w:val="28"/>
          <w:szCs w:val="28"/>
        </w:rPr>
        <w:t>      1.1. Поставщик обязуется оказать Услуг</w:t>
      </w:r>
      <w:r w:rsidR="008C52F2" w:rsidRPr="00915A9E">
        <w:rPr>
          <w:sz w:val="28"/>
          <w:szCs w:val="28"/>
        </w:rPr>
        <w:t>у (</w:t>
      </w:r>
      <w:r w:rsidRPr="00915A9E">
        <w:rPr>
          <w:sz w:val="28"/>
          <w:szCs w:val="28"/>
        </w:rPr>
        <w:t>и) согласно условиям, требованиям и по ценам, указанным в техническом задании, являющимся неотъемлемой его частью, а Заказчик обязуется принять оказанную</w:t>
      </w:r>
      <w:r w:rsidR="008C52F2" w:rsidRPr="00915A9E">
        <w:rPr>
          <w:sz w:val="28"/>
          <w:szCs w:val="28"/>
          <w:lang w:val="kk-KZ"/>
        </w:rPr>
        <w:t xml:space="preserve"> </w:t>
      </w:r>
      <w:r w:rsidRPr="00915A9E">
        <w:rPr>
          <w:sz w:val="28"/>
          <w:szCs w:val="28"/>
        </w:rPr>
        <w:t>(ые) Услугу(и) и оплатить за нее на условиях настоящего Договора при условии надлежащего исполнения Поставщиком своих обязательств по Договору:</w:t>
      </w:r>
    </w:p>
    <w:p w:rsidR="00130605" w:rsidRPr="00915A9E" w:rsidRDefault="00130605" w:rsidP="00130605">
      <w:pPr>
        <w:rPr>
          <w:sz w:val="28"/>
          <w:szCs w:val="28"/>
        </w:rPr>
      </w:pPr>
      <w:r w:rsidRPr="00915A9E">
        <w:rPr>
          <w:sz w:val="28"/>
          <w:szCs w:val="28"/>
          <w:lang w:val="kk-KZ"/>
        </w:rPr>
        <w:tab/>
      </w:r>
      <w:r w:rsidRPr="00915A9E">
        <w:rPr>
          <w:sz w:val="28"/>
          <w:szCs w:val="28"/>
        </w:rPr>
        <w:t>по специфике «Код специфики» - «Краткое описание предмета договора по специфике №»;</w:t>
      </w:r>
    </w:p>
    <w:p w:rsidR="00130605" w:rsidRPr="00915A9E" w:rsidRDefault="00130605" w:rsidP="00130605">
      <w:pPr>
        <w:rPr>
          <w:sz w:val="28"/>
          <w:szCs w:val="28"/>
        </w:rPr>
      </w:pPr>
      <w:r w:rsidRPr="00915A9E">
        <w:rPr>
          <w:sz w:val="28"/>
          <w:szCs w:val="28"/>
        </w:rPr>
        <w:t>      …</w:t>
      </w:r>
    </w:p>
    <w:p w:rsidR="00130605" w:rsidRPr="00915A9E" w:rsidRDefault="00130605" w:rsidP="00130605">
      <w:pPr>
        <w:rPr>
          <w:sz w:val="28"/>
          <w:szCs w:val="28"/>
        </w:rPr>
      </w:pPr>
      <w:r w:rsidRPr="00915A9E">
        <w:rPr>
          <w:sz w:val="28"/>
          <w:szCs w:val="28"/>
        </w:rPr>
        <w:t xml:space="preserve">      </w:t>
      </w:r>
      <w:r w:rsidRPr="00915A9E">
        <w:rPr>
          <w:sz w:val="28"/>
          <w:szCs w:val="28"/>
          <w:lang w:val="kk-KZ"/>
        </w:rPr>
        <w:tab/>
      </w:r>
      <w:r w:rsidRPr="00915A9E">
        <w:rPr>
          <w:sz w:val="28"/>
          <w:szCs w:val="28"/>
        </w:rPr>
        <w:t>по специфике «Код специфики» - «Краткое описание предмета договора по специфике №».</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1.2. Перечисленные ниже документы и условия, оговоренные в них, образуют данный Договор и считаются его неотъемлемой частью, а именно: </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1) настоящий Договор; </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2) техническое задание; </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3) обеспечение исполнения Договора. </w:t>
      </w:r>
    </w:p>
    <w:p w:rsidR="00130605" w:rsidRPr="00915A9E" w:rsidRDefault="00130605" w:rsidP="00130605">
      <w:pPr>
        <w:tabs>
          <w:tab w:val="left" w:pos="567"/>
          <w:tab w:val="left" w:pos="709"/>
        </w:tabs>
        <w:jc w:val="both"/>
        <w:rPr>
          <w:sz w:val="28"/>
          <w:szCs w:val="28"/>
        </w:rPr>
      </w:pPr>
      <w:r w:rsidRPr="00915A9E">
        <w:rPr>
          <w:sz w:val="28"/>
          <w:szCs w:val="28"/>
          <w:lang w:val="kk-KZ"/>
        </w:rPr>
        <w:tab/>
      </w:r>
      <w:r w:rsidRPr="00915A9E">
        <w:rPr>
          <w:sz w:val="28"/>
          <w:szCs w:val="28"/>
          <w:lang w:val="kk-KZ"/>
        </w:rPr>
        <w:tab/>
      </w:r>
      <w:r w:rsidRPr="00915A9E">
        <w:rPr>
          <w:sz w:val="28"/>
          <w:szCs w:val="28"/>
        </w:rPr>
        <w:t>1.3. В данном Договоре нижеперечисленные понятия имеют следующее толкование:</w:t>
      </w:r>
    </w:p>
    <w:p w:rsidR="00130605" w:rsidRPr="00915A9E" w:rsidRDefault="00130605" w:rsidP="00130605">
      <w:pPr>
        <w:tabs>
          <w:tab w:val="left" w:pos="567"/>
        </w:tabs>
        <w:jc w:val="both"/>
        <w:rPr>
          <w:sz w:val="28"/>
          <w:szCs w:val="28"/>
        </w:rPr>
      </w:pPr>
      <w:r w:rsidRPr="00915A9E">
        <w:rPr>
          <w:sz w:val="28"/>
          <w:szCs w:val="28"/>
        </w:rPr>
        <w:tab/>
      </w:r>
      <w:r w:rsidRPr="00915A9E">
        <w:rPr>
          <w:sz w:val="28"/>
          <w:szCs w:val="28"/>
          <w:lang w:val="kk-KZ"/>
        </w:rPr>
        <w:tab/>
      </w:r>
      <w:r w:rsidRPr="00915A9E">
        <w:rPr>
          <w:sz w:val="28"/>
          <w:szCs w:val="28"/>
        </w:rPr>
        <w:t>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30605" w:rsidRPr="00915A9E" w:rsidRDefault="00130605" w:rsidP="00130605">
      <w:pPr>
        <w:tabs>
          <w:tab w:val="left" w:pos="567"/>
        </w:tabs>
        <w:jc w:val="both"/>
        <w:rPr>
          <w:sz w:val="28"/>
          <w:szCs w:val="28"/>
        </w:rPr>
      </w:pPr>
      <w:r w:rsidRPr="00915A9E">
        <w:rPr>
          <w:sz w:val="28"/>
          <w:szCs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130605" w:rsidRPr="00915A9E" w:rsidRDefault="00130605" w:rsidP="00130605">
      <w:pPr>
        <w:tabs>
          <w:tab w:val="left" w:pos="567"/>
        </w:tabs>
        <w:jc w:val="both"/>
        <w:rPr>
          <w:sz w:val="28"/>
          <w:szCs w:val="28"/>
        </w:rPr>
      </w:pPr>
      <w:r w:rsidRPr="00915A9E">
        <w:rPr>
          <w:sz w:val="28"/>
          <w:szCs w:val="28"/>
        </w:rPr>
        <w:t>         3) «Заказчик» – орган или организация среднего образования;</w:t>
      </w:r>
    </w:p>
    <w:p w:rsidR="00130605" w:rsidRPr="00915A9E" w:rsidRDefault="00130605" w:rsidP="00130605">
      <w:pPr>
        <w:tabs>
          <w:tab w:val="left" w:pos="567"/>
        </w:tabs>
        <w:jc w:val="both"/>
        <w:rPr>
          <w:sz w:val="28"/>
          <w:szCs w:val="28"/>
        </w:rPr>
      </w:pPr>
      <w:r w:rsidRPr="00915A9E">
        <w:rPr>
          <w:sz w:val="28"/>
          <w:szCs w:val="28"/>
        </w:rPr>
        <w:t>         4) «Поставщик» – физическое лицо</w:t>
      </w:r>
      <w:r w:rsidRPr="00915A9E">
        <w:rPr>
          <w:sz w:val="28"/>
          <w:szCs w:val="28"/>
          <w:lang w:val="kk-KZ"/>
        </w:rPr>
        <w:t xml:space="preserve"> </w:t>
      </w:r>
      <w:r w:rsidRPr="00915A9E">
        <w:rPr>
          <w:sz w:val="28"/>
          <w:szCs w:val="28"/>
        </w:rPr>
        <w:t>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6) «Цена Договора» – сумма, выплаченная Заказчиком Поставщику в рамках Договора за полное выполнение своих договорных обязательств. </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130605" w:rsidRPr="00915A9E" w:rsidRDefault="00130605" w:rsidP="00130605">
      <w:pPr>
        <w:tabs>
          <w:tab w:val="left" w:pos="567"/>
        </w:tabs>
        <w:jc w:val="both"/>
        <w:outlineLvl w:val="2"/>
        <w:rPr>
          <w:b/>
          <w:bCs/>
          <w:sz w:val="28"/>
          <w:szCs w:val="28"/>
        </w:rPr>
      </w:pPr>
      <w:r w:rsidRPr="00915A9E">
        <w:rPr>
          <w:b/>
          <w:bCs/>
          <w:sz w:val="28"/>
          <w:szCs w:val="28"/>
        </w:rPr>
        <w:t>2. Сумма Договора и условия оплаты</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2.2. В территориальном органе казначейства Договор подлежит регистрации на «____» год</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Форма акта оказания Услуг предварительно согласовывается Поставщиком с Заказчиком.</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2.4. Объем оказываемых услуг в количественном и стоимостном выражении оговорен в техническом задании.</w:t>
      </w:r>
    </w:p>
    <w:p w:rsidR="00130605" w:rsidRPr="00915A9E" w:rsidRDefault="00130605" w:rsidP="00130605">
      <w:pPr>
        <w:tabs>
          <w:tab w:val="left" w:pos="567"/>
        </w:tabs>
        <w:jc w:val="both"/>
        <w:rPr>
          <w:b/>
          <w:bCs/>
          <w:sz w:val="28"/>
          <w:szCs w:val="28"/>
        </w:rPr>
      </w:pPr>
      <w:r w:rsidRPr="00915A9E">
        <w:rPr>
          <w:b/>
          <w:bCs/>
          <w:sz w:val="28"/>
          <w:szCs w:val="28"/>
        </w:rPr>
        <w:t>3. Обязательства Сторон</w:t>
      </w:r>
    </w:p>
    <w:p w:rsidR="00130605" w:rsidRPr="00915A9E" w:rsidRDefault="00130605" w:rsidP="00130605">
      <w:pPr>
        <w:tabs>
          <w:tab w:val="left" w:pos="567"/>
          <w:tab w:val="left" w:pos="709"/>
        </w:tabs>
        <w:jc w:val="both"/>
        <w:rPr>
          <w:sz w:val="28"/>
          <w:szCs w:val="28"/>
        </w:rPr>
      </w:pPr>
      <w:r w:rsidRPr="00915A9E">
        <w:rPr>
          <w:sz w:val="28"/>
          <w:szCs w:val="28"/>
        </w:rPr>
        <w:t>        3.1. Поставщик обязуется:</w:t>
      </w:r>
    </w:p>
    <w:p w:rsidR="00130605" w:rsidRPr="00915A9E" w:rsidRDefault="00130605" w:rsidP="00130605">
      <w:pPr>
        <w:tabs>
          <w:tab w:val="left" w:pos="567"/>
        </w:tabs>
        <w:jc w:val="both"/>
        <w:rPr>
          <w:sz w:val="28"/>
          <w:szCs w:val="28"/>
        </w:rPr>
      </w:pPr>
      <w:r w:rsidRPr="00915A9E">
        <w:rPr>
          <w:sz w:val="28"/>
          <w:szCs w:val="28"/>
        </w:rPr>
        <w:t>      1) обеспечить полное и надлежащее исполнение взятых на себя обязательств по Договору;</w:t>
      </w:r>
    </w:p>
    <w:p w:rsidR="00130605" w:rsidRPr="00915A9E" w:rsidRDefault="00130605" w:rsidP="00130605">
      <w:pPr>
        <w:tabs>
          <w:tab w:val="left" w:pos="567"/>
        </w:tabs>
        <w:jc w:val="both"/>
        <w:rPr>
          <w:sz w:val="28"/>
          <w:szCs w:val="28"/>
        </w:rPr>
      </w:pPr>
      <w:r w:rsidRPr="00915A9E">
        <w:rPr>
          <w:sz w:val="28"/>
          <w:szCs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130605" w:rsidRPr="00915A9E" w:rsidRDefault="00130605" w:rsidP="00130605">
      <w:pPr>
        <w:tabs>
          <w:tab w:val="left" w:pos="567"/>
        </w:tabs>
        <w:jc w:val="both"/>
        <w:rPr>
          <w:sz w:val="28"/>
          <w:szCs w:val="28"/>
        </w:rPr>
      </w:pPr>
      <w:r w:rsidRPr="00915A9E">
        <w:rPr>
          <w:sz w:val="28"/>
          <w:szCs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5) по первому требованию Заказчика предоставлять информацию о ходе исполнения обязательств по Договору;</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 оформить и направить Заказчику акт оказанных услуг;</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3.2. Поставщик вправе требовать от Заказчика оплату за оказанные Услуги по Договору;</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3.3. Заказчик обязуется:</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1) обеспечить доступ специалистов Поставщика для оказания услуг;</w:t>
      </w:r>
    </w:p>
    <w:p w:rsidR="00130605" w:rsidRPr="00915A9E" w:rsidRDefault="00130605" w:rsidP="00130605">
      <w:pPr>
        <w:tabs>
          <w:tab w:val="left" w:pos="567"/>
        </w:tabs>
        <w:jc w:val="both"/>
        <w:rPr>
          <w:sz w:val="28"/>
          <w:szCs w:val="28"/>
        </w:rPr>
      </w:pPr>
      <w:r w:rsidRPr="00915A9E">
        <w:rPr>
          <w:sz w:val="28"/>
          <w:szCs w:val="28"/>
          <w:lang w:val="kk-KZ"/>
        </w:rPr>
        <w:tab/>
      </w:r>
      <w:r w:rsidRPr="00915A9E">
        <w:rPr>
          <w:sz w:val="28"/>
          <w:szCs w:val="28"/>
          <w:lang w:val="kk-KZ"/>
        </w:rPr>
        <w:tab/>
      </w:r>
      <w:r w:rsidRPr="00915A9E">
        <w:rPr>
          <w:sz w:val="28"/>
          <w:szCs w:val="28"/>
        </w:rPr>
        <w:t>2) при выявлении несоответствий оказанных Услуг незамедлительно письменно уведомить Поставщика;</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3) при приемке Услуг подписать Акт оказанных услуг либо отказать в принятии с указанием аргументированных обоснований его непринятия;</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5) произвести оплату в порядке и сроки, установленные настоящим Договором.</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3.4. Заказчик вправе проверять качество оказанных Услуг.</w:t>
      </w:r>
    </w:p>
    <w:p w:rsidR="00130605" w:rsidRPr="00915A9E" w:rsidRDefault="00130605" w:rsidP="00130605">
      <w:pPr>
        <w:tabs>
          <w:tab w:val="left" w:pos="567"/>
        </w:tabs>
        <w:jc w:val="both"/>
        <w:outlineLvl w:val="2"/>
        <w:rPr>
          <w:b/>
          <w:bCs/>
          <w:sz w:val="28"/>
          <w:szCs w:val="28"/>
        </w:rPr>
      </w:pPr>
      <w:r w:rsidRPr="00915A9E">
        <w:rPr>
          <w:b/>
          <w:bCs/>
          <w:sz w:val="28"/>
          <w:szCs w:val="28"/>
        </w:rPr>
        <w:t>4. Проверка Услуг на соответствие техническому заданию, конкурсной заявке</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130605" w:rsidRPr="00915A9E" w:rsidRDefault="00130605" w:rsidP="00130605">
      <w:pPr>
        <w:tabs>
          <w:tab w:val="left" w:pos="426"/>
          <w:tab w:val="left" w:pos="709"/>
        </w:tabs>
        <w:jc w:val="both"/>
        <w:rPr>
          <w:sz w:val="28"/>
          <w:szCs w:val="28"/>
        </w:rPr>
      </w:pPr>
      <w:r w:rsidRPr="00915A9E">
        <w:rPr>
          <w:sz w:val="28"/>
          <w:szCs w:val="28"/>
        </w:rPr>
        <w:tab/>
      </w:r>
      <w:r w:rsidRPr="00915A9E">
        <w:rPr>
          <w:sz w:val="28"/>
          <w:szCs w:val="28"/>
          <w:lang w:val="kk-KZ"/>
        </w:rPr>
        <w:tab/>
      </w:r>
      <w:r w:rsidRPr="00915A9E">
        <w:rPr>
          <w:sz w:val="28"/>
          <w:szCs w:val="28"/>
        </w:rPr>
        <w:t>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w:t>
      </w:r>
      <w:r w:rsidRPr="00915A9E">
        <w:rPr>
          <w:sz w:val="28"/>
          <w:szCs w:val="28"/>
          <w:lang w:val="kk-KZ"/>
        </w:rPr>
        <w:t>а</w:t>
      </w:r>
      <w:r w:rsidRPr="00915A9E">
        <w:rPr>
          <w:sz w:val="28"/>
          <w:szCs w:val="28"/>
        </w:rPr>
        <w:t xml:space="preserve"> устранения несоответствий» с момента проверки.</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4.4. Ни один вышеуказанный пункт не освобождает Поставщика от других обязательств по Договору.</w:t>
      </w:r>
    </w:p>
    <w:p w:rsidR="00130605" w:rsidRPr="00915A9E" w:rsidRDefault="00130605" w:rsidP="00130605">
      <w:pPr>
        <w:tabs>
          <w:tab w:val="left" w:pos="567"/>
        </w:tabs>
        <w:jc w:val="both"/>
        <w:outlineLvl w:val="2"/>
        <w:rPr>
          <w:b/>
          <w:bCs/>
          <w:sz w:val="28"/>
          <w:szCs w:val="28"/>
        </w:rPr>
      </w:pPr>
      <w:r w:rsidRPr="00915A9E">
        <w:rPr>
          <w:b/>
          <w:bCs/>
          <w:sz w:val="28"/>
          <w:szCs w:val="28"/>
        </w:rPr>
        <w:t>5. Оказание Услуг</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5.1. Оказание услуг Поставщиком осуществляется в сроки, указанные в Договору.</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5.2. Услуга считается оказанной при условии полной сдачи Поставщиком услуги Заказчику в точном соответствии требованиям, указанным </w:t>
      </w:r>
      <w:r w:rsidRPr="00915A9E">
        <w:rPr>
          <w:sz w:val="28"/>
          <w:szCs w:val="28"/>
          <w:lang w:val="kk-KZ"/>
        </w:rPr>
        <w:t>в техническом задании</w:t>
      </w:r>
      <w:r w:rsidRPr="00915A9E">
        <w:rPr>
          <w:sz w:val="28"/>
          <w:szCs w:val="28"/>
        </w:rPr>
        <w:t>.</w:t>
      </w:r>
    </w:p>
    <w:p w:rsidR="00130605" w:rsidRPr="00915A9E" w:rsidRDefault="00130605" w:rsidP="00130605">
      <w:pPr>
        <w:tabs>
          <w:tab w:val="left" w:pos="567"/>
        </w:tabs>
        <w:jc w:val="both"/>
        <w:outlineLvl w:val="2"/>
        <w:rPr>
          <w:b/>
          <w:bCs/>
          <w:sz w:val="28"/>
          <w:szCs w:val="28"/>
        </w:rPr>
      </w:pPr>
      <w:r w:rsidRPr="00915A9E">
        <w:rPr>
          <w:b/>
          <w:bCs/>
          <w:sz w:val="28"/>
          <w:szCs w:val="28"/>
        </w:rPr>
        <w:t>6. Гарантия</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6.1. Поставщик гарантирует обеспечение бесперебойного, качественного и своевременного оказания услуг Заказчику.</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130605" w:rsidRPr="00915A9E" w:rsidRDefault="00130605" w:rsidP="00130605">
      <w:pPr>
        <w:tabs>
          <w:tab w:val="left" w:pos="567"/>
        </w:tabs>
        <w:jc w:val="both"/>
        <w:rPr>
          <w:b/>
          <w:bCs/>
          <w:sz w:val="28"/>
          <w:szCs w:val="28"/>
        </w:rPr>
      </w:pPr>
      <w:r w:rsidRPr="00915A9E">
        <w:rPr>
          <w:b/>
          <w:bCs/>
          <w:sz w:val="28"/>
          <w:szCs w:val="28"/>
        </w:rPr>
        <w:t>7. Ответственность Сторон</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7.5. Уплата неустойки (штрафа, пени) не освобождает Стороны от выполнения обязательств, предусмотренных настоящим Договором.</w:t>
      </w:r>
    </w:p>
    <w:p w:rsidR="00130605" w:rsidRPr="00915A9E" w:rsidRDefault="00130605" w:rsidP="00130605">
      <w:pPr>
        <w:tabs>
          <w:tab w:val="left" w:pos="567"/>
          <w:tab w:val="left" w:pos="709"/>
        </w:tabs>
        <w:jc w:val="both"/>
        <w:rPr>
          <w:sz w:val="28"/>
          <w:szCs w:val="28"/>
          <w:lang w:val="kk-KZ"/>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7.6. Поставщик ни полностью, ни частично не должен передавать кому-либо свои обязательства по настоящему Договору.</w:t>
      </w:r>
    </w:p>
    <w:p w:rsidR="00130605" w:rsidRPr="00915A9E" w:rsidRDefault="00130605" w:rsidP="00130605">
      <w:pPr>
        <w:tabs>
          <w:tab w:val="left" w:pos="567"/>
          <w:tab w:val="left" w:pos="709"/>
        </w:tabs>
        <w:jc w:val="both"/>
        <w:rPr>
          <w:sz w:val="28"/>
          <w:szCs w:val="28"/>
        </w:rPr>
      </w:pPr>
      <w:r w:rsidRPr="00915A9E">
        <w:rPr>
          <w:sz w:val="28"/>
          <w:szCs w:val="28"/>
          <w:lang w:val="kk-KZ"/>
        </w:rPr>
        <w:tab/>
      </w:r>
      <w:r w:rsidRPr="00915A9E">
        <w:rPr>
          <w:sz w:val="28"/>
          <w:szCs w:val="28"/>
          <w:lang w:val="kk-KZ"/>
        </w:rPr>
        <w:tab/>
      </w:r>
      <w:r w:rsidRPr="00915A9E">
        <w:rPr>
          <w:sz w:val="28"/>
          <w:szCs w:val="28"/>
        </w:rPr>
        <w:t>7.</w:t>
      </w:r>
      <w:r w:rsidRPr="00915A9E">
        <w:rPr>
          <w:sz w:val="28"/>
          <w:szCs w:val="28"/>
          <w:lang w:val="kk-KZ"/>
        </w:rPr>
        <w:t>7</w:t>
      </w:r>
      <w:r w:rsidRPr="00915A9E">
        <w:rPr>
          <w:sz w:val="28"/>
          <w:szCs w:val="28"/>
        </w:rPr>
        <w:t>.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30605" w:rsidRPr="00915A9E" w:rsidRDefault="00130605" w:rsidP="00130605">
      <w:pPr>
        <w:ind w:firstLine="708"/>
        <w:jc w:val="both"/>
        <w:rPr>
          <w:sz w:val="28"/>
          <w:szCs w:val="28"/>
        </w:rPr>
      </w:pPr>
      <w:r w:rsidRPr="00915A9E">
        <w:rPr>
          <w:sz w:val="28"/>
          <w:szCs w:val="28"/>
        </w:rPr>
        <w:t>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30605" w:rsidRPr="00915A9E" w:rsidRDefault="00130605" w:rsidP="00130605">
      <w:pPr>
        <w:jc w:val="both"/>
        <w:rPr>
          <w:sz w:val="28"/>
          <w:szCs w:val="28"/>
        </w:rPr>
      </w:pPr>
      <w:r w:rsidRPr="00915A9E">
        <w:rPr>
          <w:sz w:val="28"/>
          <w:szCs w:val="28"/>
          <w:lang w:val="kk-KZ"/>
        </w:rPr>
        <w:tab/>
        <w:t>7.9</w:t>
      </w:r>
      <w:r w:rsidRPr="00915A9E">
        <w:rPr>
          <w:sz w:val="28"/>
          <w:szCs w:val="28"/>
        </w:rPr>
        <w:t xml:space="preserve">. </w:t>
      </w:r>
      <w:r w:rsidRPr="00915A9E">
        <w:rPr>
          <w:rStyle w:val="s0"/>
          <w:rFonts w:eastAsia="Consolas"/>
          <w:sz w:val="28"/>
          <w:szCs w:val="28"/>
        </w:rPr>
        <w:t>В случае не исполнения либо ненадлежащим образом исполнения своих обязательств по заключенным с поставщиком договорам о приобретении услуг</w:t>
      </w:r>
      <w:r w:rsidRPr="00915A9E">
        <w:rPr>
          <w:rStyle w:val="s0"/>
          <w:rFonts w:eastAsia="Consolas"/>
          <w:sz w:val="28"/>
          <w:szCs w:val="28"/>
          <w:lang w:val="kk-KZ"/>
        </w:rPr>
        <w:t xml:space="preserve"> </w:t>
      </w:r>
      <w:r w:rsidRPr="00915A9E">
        <w:rPr>
          <w:rStyle w:val="s0"/>
          <w:rFonts w:eastAsia="Consolas"/>
          <w:sz w:val="28"/>
          <w:szCs w:val="28"/>
        </w:rPr>
        <w:t xml:space="preserve">заказчик в соответствии с </w:t>
      </w:r>
      <w:r w:rsidRPr="00915A9E">
        <w:rPr>
          <w:sz w:val="28"/>
          <w:szCs w:val="28"/>
        </w:rPr>
        <w:t>Правилами формирования перечня недобросовестных поставщиков</w:t>
      </w:r>
      <w:r w:rsidRPr="00915A9E">
        <w:rPr>
          <w:rStyle w:val="s0"/>
          <w:rFonts w:eastAsia="Consolas"/>
          <w:sz w:val="28"/>
          <w:szCs w:val="28"/>
        </w:rPr>
        <w:t xml:space="preserve">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w:t>
      </w:r>
      <w:r w:rsidRPr="00915A9E">
        <w:rPr>
          <w:sz w:val="28"/>
          <w:szCs w:val="28"/>
        </w:rPr>
        <w:t>поставщиком услуг</w:t>
      </w:r>
      <w:r w:rsidRPr="00915A9E">
        <w:rPr>
          <w:sz w:val="28"/>
          <w:szCs w:val="28"/>
          <w:lang w:val="kk-KZ"/>
        </w:rPr>
        <w:t xml:space="preserve">, </w:t>
      </w:r>
      <w:r w:rsidRPr="00915A9E">
        <w:rPr>
          <w:sz w:val="28"/>
          <w:szCs w:val="28"/>
        </w:rPr>
        <w:t>связанных с обеспечением питания детей</w:t>
      </w:r>
      <w:r w:rsidRPr="00915A9E">
        <w:rPr>
          <w:rStyle w:val="s0"/>
          <w:rFonts w:eastAsia="Consolas"/>
          <w:sz w:val="28"/>
          <w:szCs w:val="28"/>
        </w:rPr>
        <w:t xml:space="preserve">. </w:t>
      </w:r>
    </w:p>
    <w:p w:rsidR="00130605" w:rsidRPr="00915A9E" w:rsidRDefault="00130605" w:rsidP="00130605">
      <w:pPr>
        <w:tabs>
          <w:tab w:val="left" w:pos="567"/>
        </w:tabs>
        <w:jc w:val="both"/>
        <w:outlineLvl w:val="2"/>
        <w:rPr>
          <w:b/>
          <w:bCs/>
          <w:sz w:val="28"/>
          <w:szCs w:val="28"/>
        </w:rPr>
      </w:pPr>
      <w:r w:rsidRPr="00915A9E">
        <w:rPr>
          <w:b/>
          <w:bCs/>
          <w:sz w:val="28"/>
          <w:szCs w:val="28"/>
        </w:rPr>
        <w:t>8. Срок действия и условия расторжения Договора</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130605" w:rsidRPr="00915A9E" w:rsidRDefault="00130605" w:rsidP="00130605">
      <w:pPr>
        <w:tabs>
          <w:tab w:val="left" w:pos="567"/>
          <w:tab w:val="left" w:pos="709"/>
        </w:tabs>
        <w:jc w:val="both"/>
        <w:rPr>
          <w:sz w:val="28"/>
          <w:szCs w:val="28"/>
        </w:rPr>
      </w:pPr>
      <w:r w:rsidRPr="00915A9E">
        <w:rPr>
          <w:sz w:val="28"/>
          <w:szCs w:val="28"/>
          <w:lang w:val="kk-KZ"/>
        </w:rPr>
        <w:tab/>
      </w:r>
      <w:r w:rsidRPr="00915A9E">
        <w:rPr>
          <w:sz w:val="28"/>
          <w:szCs w:val="28"/>
          <w:lang w:val="kk-KZ"/>
        </w:rPr>
        <w:tab/>
      </w:r>
      <w:r w:rsidRPr="00915A9E">
        <w:rPr>
          <w:sz w:val="28"/>
          <w:szCs w:val="28"/>
        </w:rPr>
        <w:t xml:space="preserve">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w:t>
      </w:r>
      <w:r w:rsidRPr="00915A9E">
        <w:rPr>
          <w:sz w:val="28"/>
          <w:szCs w:val="28"/>
          <w:lang w:val="kk-KZ"/>
        </w:rPr>
        <w:t>пос</w:t>
      </w:r>
      <w:r w:rsidRPr="00915A9E">
        <w:rPr>
          <w:sz w:val="28"/>
          <w:szCs w:val="28"/>
        </w:rPr>
        <w:t>ледующи</w:t>
      </w:r>
      <w:r w:rsidRPr="00915A9E">
        <w:rPr>
          <w:sz w:val="28"/>
          <w:szCs w:val="28"/>
          <w:lang w:val="kk-KZ"/>
        </w:rPr>
        <w:t xml:space="preserve">е </w:t>
      </w:r>
      <w:r w:rsidRPr="00915A9E">
        <w:rPr>
          <w:sz w:val="28"/>
          <w:szCs w:val="28"/>
        </w:rPr>
        <w:t>финансовы</w:t>
      </w:r>
      <w:r w:rsidRPr="00915A9E">
        <w:rPr>
          <w:sz w:val="28"/>
          <w:szCs w:val="28"/>
          <w:lang w:val="kk-KZ"/>
        </w:rPr>
        <w:t>е</w:t>
      </w:r>
      <w:r w:rsidRPr="00915A9E">
        <w:rPr>
          <w:sz w:val="28"/>
          <w:szCs w:val="28"/>
        </w:rPr>
        <w:t xml:space="preserve"> год</w:t>
      </w:r>
      <w:r w:rsidRPr="00915A9E">
        <w:rPr>
          <w:sz w:val="28"/>
          <w:szCs w:val="28"/>
          <w:lang w:val="kk-KZ"/>
        </w:rPr>
        <w:t>ы</w:t>
      </w:r>
      <w:r w:rsidRPr="00915A9E">
        <w:rPr>
          <w:sz w:val="28"/>
          <w:szCs w:val="28"/>
        </w:rPr>
        <w:t xml:space="preserve"> в течение 3-х рабочих дней со дня истечения срока действия договора.    </w:t>
      </w:r>
    </w:p>
    <w:p w:rsidR="00DC6C06" w:rsidRPr="00915A9E" w:rsidRDefault="00DC6C06" w:rsidP="00DC6C06">
      <w:pPr>
        <w:ind w:firstLine="705"/>
        <w:jc w:val="both"/>
        <w:rPr>
          <w:sz w:val="28"/>
          <w:szCs w:val="28"/>
        </w:rPr>
      </w:pPr>
      <w:r w:rsidRPr="00915A9E">
        <w:rPr>
          <w:sz w:val="28"/>
          <w:szCs w:val="28"/>
          <w:lang w:val="kk-KZ"/>
        </w:rPr>
        <w:t>П</w:t>
      </w:r>
      <w:r w:rsidRPr="00915A9E">
        <w:rPr>
          <w:sz w:val="28"/>
          <w:szCs w:val="28"/>
        </w:rPr>
        <w:t>ри изменении количества воспитанников и обучающихся, обеспечивающихся питанием за счет средств из государственного бюджета</w:t>
      </w:r>
      <w:r w:rsidRPr="00915A9E">
        <w:rPr>
          <w:sz w:val="28"/>
          <w:szCs w:val="28"/>
          <w:lang w:val="kk-KZ"/>
        </w:rPr>
        <w:t xml:space="preserve"> </w:t>
      </w:r>
      <w:r w:rsidRPr="00915A9E">
        <w:rPr>
          <w:sz w:val="28"/>
          <w:szCs w:val="28"/>
        </w:rPr>
        <w:t>вносятся изменения в договор.</w:t>
      </w:r>
    </w:p>
    <w:p w:rsidR="00AA725D" w:rsidRPr="00915A9E" w:rsidRDefault="00130605" w:rsidP="00DC6C06">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8.3. </w:t>
      </w:r>
      <w:r w:rsidR="00AA725D" w:rsidRPr="00915A9E">
        <w:rPr>
          <w:sz w:val="28"/>
          <w:szCs w:val="28"/>
        </w:rPr>
        <w:t>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30605" w:rsidRPr="00915A9E" w:rsidRDefault="00130605" w:rsidP="00AA725D">
      <w:pPr>
        <w:tabs>
          <w:tab w:val="left" w:pos="567"/>
          <w:tab w:val="left" w:pos="709"/>
          <w:tab w:val="left" w:pos="851"/>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2) если Поставщик не может выполнить свои обязательства по Договору, в том числе при несоответствии </w:t>
      </w:r>
      <w:r w:rsidRPr="00915A9E">
        <w:rPr>
          <w:spacing w:val="2"/>
          <w:sz w:val="28"/>
          <w:szCs w:val="28"/>
          <w:shd w:val="clear" w:color="auto" w:fill="FFFFFF"/>
          <w:lang w:val="kk-KZ"/>
        </w:rPr>
        <w:t xml:space="preserve">количественного и качественного состава работников пищеблока, указанных </w:t>
      </w:r>
      <w:r w:rsidRPr="00915A9E">
        <w:rPr>
          <w:sz w:val="28"/>
          <w:szCs w:val="28"/>
        </w:rPr>
        <w:t>в период конкурса;</w:t>
      </w:r>
    </w:p>
    <w:p w:rsidR="00130605" w:rsidRPr="00915A9E" w:rsidRDefault="00130605" w:rsidP="00130605">
      <w:pPr>
        <w:tabs>
          <w:tab w:val="left" w:pos="567"/>
        </w:tabs>
        <w:jc w:val="both"/>
        <w:rPr>
          <w:sz w:val="28"/>
          <w:szCs w:val="28"/>
          <w:lang w:val="kk-KZ"/>
        </w:rPr>
      </w:pPr>
      <w:r w:rsidRPr="00915A9E">
        <w:rPr>
          <w:sz w:val="28"/>
          <w:szCs w:val="28"/>
          <w:lang w:val="kk-KZ"/>
        </w:rPr>
        <w:tab/>
      </w:r>
      <w:r w:rsidRPr="00915A9E">
        <w:rPr>
          <w:sz w:val="28"/>
          <w:szCs w:val="28"/>
          <w:lang w:val="kk-KZ"/>
        </w:rPr>
        <w:tab/>
      </w:r>
      <w:r w:rsidRPr="00915A9E">
        <w:rPr>
          <w:sz w:val="28"/>
          <w:szCs w:val="28"/>
        </w:rPr>
        <w:t xml:space="preserve">3) если имеется факт отравления детей, взрослых в школьной столовой по вине поставщика услуги, подтвержденный </w:t>
      </w:r>
      <w:r w:rsidRPr="00915A9E">
        <w:rPr>
          <w:sz w:val="28"/>
          <w:szCs w:val="28"/>
          <w:lang w:val="kk-KZ"/>
        </w:rPr>
        <w:t>результатами проведенных проверок согласно Предпринимательскому Кодексу Республики Казахстан.</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8.6. Договор может быть расторгнут на любом этапе в случае:</w:t>
      </w:r>
    </w:p>
    <w:p w:rsidR="00130605" w:rsidRPr="00915A9E" w:rsidRDefault="00130605" w:rsidP="00130605">
      <w:pPr>
        <w:tabs>
          <w:tab w:val="left" w:pos="567"/>
        </w:tabs>
        <w:jc w:val="both"/>
        <w:rPr>
          <w:sz w:val="28"/>
          <w:szCs w:val="28"/>
        </w:rPr>
      </w:pPr>
      <w:r w:rsidRPr="00915A9E">
        <w:rPr>
          <w:sz w:val="28"/>
          <w:szCs w:val="28"/>
        </w:rPr>
        <w:t>     </w:t>
      </w:r>
      <w:r w:rsidRPr="00915A9E">
        <w:rPr>
          <w:sz w:val="28"/>
          <w:szCs w:val="28"/>
        </w:rPr>
        <w:tab/>
      </w:r>
      <w:r w:rsidRPr="00915A9E">
        <w:rPr>
          <w:sz w:val="28"/>
          <w:szCs w:val="28"/>
        </w:rPr>
        <w:tab/>
        <w:t>1) выявления нарушения ограничений, с участием в конкурсе, предусмотренных Правилами;</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2) оказания организатором</w:t>
      </w:r>
      <w:r w:rsidR="00A96718" w:rsidRPr="00915A9E">
        <w:rPr>
          <w:sz w:val="28"/>
          <w:szCs w:val="28"/>
        </w:rPr>
        <w:t xml:space="preserve"> </w:t>
      </w:r>
      <w:r w:rsidRPr="00915A9E">
        <w:rPr>
          <w:sz w:val="28"/>
          <w:szCs w:val="28"/>
        </w:rPr>
        <w:t>конкурса содействия Поставщику, не предусмотренного Правилами;</w:t>
      </w:r>
    </w:p>
    <w:p w:rsidR="00130605" w:rsidRPr="00915A9E" w:rsidRDefault="00130605" w:rsidP="00130605">
      <w:pPr>
        <w:tabs>
          <w:tab w:val="left" w:pos="567"/>
        </w:tabs>
        <w:jc w:val="both"/>
        <w:rPr>
          <w:sz w:val="28"/>
          <w:szCs w:val="28"/>
        </w:rPr>
      </w:pPr>
      <w:r w:rsidRPr="00915A9E">
        <w:rPr>
          <w:sz w:val="28"/>
          <w:szCs w:val="28"/>
        </w:rPr>
        <w:tab/>
      </w:r>
      <w:r w:rsidRPr="00915A9E">
        <w:rPr>
          <w:sz w:val="28"/>
          <w:szCs w:val="28"/>
        </w:rPr>
        <w:tab/>
        <w:t>3) установления уполномоченным органом факт</w:t>
      </w:r>
      <w:r w:rsidRPr="00915A9E">
        <w:rPr>
          <w:sz w:val="28"/>
          <w:szCs w:val="28"/>
          <w:lang w:val="kk-KZ"/>
        </w:rPr>
        <w:t xml:space="preserve">овнарушений </w:t>
      </w:r>
      <w:r w:rsidRPr="00915A9E">
        <w:rPr>
          <w:sz w:val="28"/>
          <w:szCs w:val="28"/>
        </w:rPr>
        <w:t xml:space="preserve">при проведении конкурсных процедур, повлиявших на итоги конкурса (предписание, уведомление, представление, решение) и в течение 10 рабочих дней </w:t>
      </w:r>
      <w:r w:rsidRPr="00915A9E">
        <w:rPr>
          <w:sz w:val="28"/>
          <w:szCs w:val="28"/>
          <w:lang w:val="kk-KZ"/>
        </w:rPr>
        <w:t xml:space="preserve">договор </w:t>
      </w:r>
      <w:r w:rsidRPr="00915A9E">
        <w:rPr>
          <w:sz w:val="28"/>
          <w:szCs w:val="28"/>
        </w:rPr>
        <w:t>заключается с победителем конкурса согласно актам уполномоченных государственных органов</w:t>
      </w:r>
      <w:r w:rsidRPr="00915A9E">
        <w:rPr>
          <w:sz w:val="28"/>
          <w:szCs w:val="28"/>
          <w:lang w:val="kk-KZ"/>
        </w:rPr>
        <w:t xml:space="preserve">, </w:t>
      </w:r>
      <w:r w:rsidRPr="00915A9E">
        <w:rPr>
          <w:sz w:val="28"/>
          <w:szCs w:val="28"/>
        </w:rPr>
        <w:t>за исключением договоров, по которым обязательства исполнены надлежащим образом.</w:t>
      </w:r>
    </w:p>
    <w:p w:rsidR="00130605" w:rsidRPr="00915A9E" w:rsidRDefault="00130605" w:rsidP="00130605">
      <w:pPr>
        <w:pStyle w:val="af0"/>
        <w:tabs>
          <w:tab w:val="left" w:pos="567"/>
        </w:tabs>
        <w:spacing w:before="0" w:beforeAutospacing="0" w:after="0" w:afterAutospacing="0"/>
        <w:jc w:val="both"/>
        <w:rPr>
          <w:sz w:val="28"/>
          <w:szCs w:val="28"/>
          <w:lang w:val="kk-KZ"/>
        </w:rPr>
      </w:pPr>
      <w:r w:rsidRPr="00915A9E">
        <w:rPr>
          <w:sz w:val="28"/>
          <w:szCs w:val="28"/>
        </w:rPr>
        <w:t xml:space="preserve">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130605" w:rsidRPr="00915A9E" w:rsidRDefault="00130605" w:rsidP="00130605">
      <w:pPr>
        <w:pStyle w:val="af0"/>
        <w:tabs>
          <w:tab w:val="left" w:pos="567"/>
        </w:tabs>
        <w:spacing w:before="0" w:beforeAutospacing="0" w:after="0" w:afterAutospacing="0"/>
        <w:jc w:val="both"/>
        <w:rPr>
          <w:sz w:val="28"/>
          <w:szCs w:val="28"/>
        </w:rPr>
      </w:pPr>
      <w:r w:rsidRPr="00915A9E">
        <w:rPr>
          <w:sz w:val="28"/>
          <w:szCs w:val="28"/>
        </w:rPr>
        <w:tab/>
        <w:t xml:space="preserve">8.8. </w:t>
      </w:r>
      <w:r w:rsidRPr="00915A9E">
        <w:rPr>
          <w:sz w:val="28"/>
          <w:szCs w:val="28"/>
          <w:lang w:val="kk-KZ"/>
        </w:rPr>
        <w:t>Срок действия Договора не продлевается в случае выявления систематических нарушений требований к организации питания</w:t>
      </w:r>
      <w:r w:rsidRPr="00915A9E">
        <w:rPr>
          <w:spacing w:val="2"/>
          <w:sz w:val="28"/>
          <w:szCs w:val="28"/>
          <w:shd w:val="clear" w:color="auto" w:fill="FFFFFF"/>
        </w:rPr>
        <w:t>, утвержденных нормативными правовыми актами в сфере санитарно-эпидемиологического благополучия населения</w:t>
      </w:r>
      <w:r w:rsidRPr="00915A9E">
        <w:rPr>
          <w:sz w:val="28"/>
          <w:szCs w:val="28"/>
          <w:lang w:val="kk-KZ"/>
        </w:rPr>
        <w:t xml:space="preserve">,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w:t>
      </w:r>
      <w:r w:rsidRPr="00915A9E">
        <w:rPr>
          <w:sz w:val="28"/>
          <w:szCs w:val="28"/>
        </w:rPr>
        <w:t>территориальны</w:t>
      </w:r>
      <w:r w:rsidRPr="00915A9E">
        <w:rPr>
          <w:sz w:val="28"/>
          <w:szCs w:val="28"/>
          <w:lang w:val="kk-KZ"/>
        </w:rPr>
        <w:t xml:space="preserve">ми </w:t>
      </w:r>
      <w:r w:rsidRPr="00915A9E">
        <w:rPr>
          <w:sz w:val="28"/>
          <w:szCs w:val="28"/>
        </w:rPr>
        <w:t>подразделени</w:t>
      </w:r>
      <w:r w:rsidRPr="00915A9E">
        <w:rPr>
          <w:sz w:val="28"/>
          <w:szCs w:val="28"/>
          <w:lang w:val="kk-KZ"/>
        </w:rPr>
        <w:t>ями</w:t>
      </w:r>
      <w:r w:rsidRPr="00915A9E">
        <w:rPr>
          <w:sz w:val="28"/>
          <w:szCs w:val="28"/>
        </w:rPr>
        <w:t xml:space="preserve">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p w:rsidR="00130605" w:rsidRPr="00915A9E" w:rsidRDefault="00130605" w:rsidP="00130605">
      <w:pPr>
        <w:pStyle w:val="af0"/>
        <w:tabs>
          <w:tab w:val="left" w:pos="567"/>
        </w:tabs>
        <w:spacing w:before="0" w:beforeAutospacing="0" w:after="0" w:afterAutospacing="0"/>
        <w:ind w:firstLine="708"/>
        <w:jc w:val="both"/>
        <w:rPr>
          <w:sz w:val="28"/>
          <w:szCs w:val="28"/>
        </w:rPr>
      </w:pPr>
      <w:r w:rsidRPr="00915A9E">
        <w:rPr>
          <w:sz w:val="28"/>
          <w:szCs w:val="28"/>
        </w:rPr>
        <w:t xml:space="preserve">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130605" w:rsidRPr="00915A9E" w:rsidRDefault="00130605" w:rsidP="00130605">
      <w:pPr>
        <w:tabs>
          <w:tab w:val="left" w:pos="567"/>
        </w:tabs>
        <w:jc w:val="both"/>
        <w:outlineLvl w:val="2"/>
        <w:rPr>
          <w:b/>
          <w:bCs/>
          <w:sz w:val="28"/>
          <w:szCs w:val="28"/>
        </w:rPr>
      </w:pPr>
      <w:r w:rsidRPr="00915A9E">
        <w:rPr>
          <w:b/>
          <w:bCs/>
          <w:sz w:val="28"/>
          <w:szCs w:val="28"/>
        </w:rPr>
        <w:t>9. Уведомление</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30605" w:rsidRPr="00915A9E" w:rsidRDefault="00130605" w:rsidP="00130605">
      <w:pPr>
        <w:tabs>
          <w:tab w:val="left" w:pos="567"/>
        </w:tabs>
        <w:jc w:val="both"/>
        <w:outlineLvl w:val="2"/>
        <w:rPr>
          <w:b/>
          <w:bCs/>
          <w:sz w:val="28"/>
          <w:szCs w:val="28"/>
        </w:rPr>
      </w:pPr>
      <w:r w:rsidRPr="00915A9E">
        <w:rPr>
          <w:b/>
          <w:bCs/>
          <w:sz w:val="28"/>
          <w:szCs w:val="28"/>
        </w:rPr>
        <w:t>10. Форс-мажор</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10.1. Стороны не несут ответственность за неисполнение условий Договора, если оно явилось результатом форс-мажорных обстоятельств.</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30605" w:rsidRPr="00915A9E" w:rsidRDefault="00130605" w:rsidP="00130605">
      <w:pPr>
        <w:tabs>
          <w:tab w:val="left" w:pos="567"/>
        </w:tabs>
        <w:jc w:val="both"/>
        <w:outlineLvl w:val="2"/>
        <w:rPr>
          <w:b/>
          <w:bCs/>
          <w:sz w:val="28"/>
          <w:szCs w:val="28"/>
        </w:rPr>
      </w:pPr>
      <w:r w:rsidRPr="00915A9E">
        <w:rPr>
          <w:b/>
          <w:bCs/>
          <w:sz w:val="28"/>
          <w:szCs w:val="28"/>
        </w:rPr>
        <w:t>11. Решение спорных вопросов</w:t>
      </w:r>
    </w:p>
    <w:p w:rsidR="00130605" w:rsidRPr="00915A9E" w:rsidRDefault="00130605" w:rsidP="00130605">
      <w:pPr>
        <w:tabs>
          <w:tab w:val="left" w:pos="567"/>
        </w:tabs>
        <w:jc w:val="both"/>
        <w:rPr>
          <w:sz w:val="28"/>
          <w:szCs w:val="28"/>
        </w:rPr>
      </w:pPr>
      <w:r w:rsidRPr="00915A9E">
        <w:rPr>
          <w:sz w:val="28"/>
          <w:szCs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11.2. Если в течение </w:t>
      </w:r>
      <w:r w:rsidRPr="00915A9E">
        <w:rPr>
          <w:sz w:val="28"/>
          <w:szCs w:val="28"/>
          <w:lang w:val="kk-KZ"/>
        </w:rPr>
        <w:t>15</w:t>
      </w:r>
      <w:r w:rsidRPr="00915A9E">
        <w:rPr>
          <w:sz w:val="28"/>
          <w:szCs w:val="28"/>
        </w:rPr>
        <w:t xml:space="preserve"> (</w:t>
      </w:r>
      <w:r w:rsidRPr="00915A9E">
        <w:rPr>
          <w:sz w:val="28"/>
          <w:szCs w:val="28"/>
          <w:lang w:val="kk-KZ"/>
        </w:rPr>
        <w:t>пятнадцати</w:t>
      </w:r>
      <w:r w:rsidRPr="00915A9E">
        <w:rPr>
          <w:sz w:val="28"/>
          <w:szCs w:val="28"/>
        </w:rPr>
        <w:t>) календарных дн</w:t>
      </w:r>
      <w:r w:rsidRPr="00915A9E">
        <w:rPr>
          <w:sz w:val="28"/>
          <w:szCs w:val="28"/>
          <w:lang w:val="kk-KZ"/>
        </w:rPr>
        <w:t>ей</w:t>
      </w:r>
      <w:r w:rsidRPr="00915A9E">
        <w:rPr>
          <w:sz w:val="28"/>
          <w:szCs w:val="28"/>
        </w:rPr>
        <w:t xml:space="preserve">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30605" w:rsidRPr="00915A9E" w:rsidRDefault="00130605" w:rsidP="00130605">
      <w:pPr>
        <w:tabs>
          <w:tab w:val="left" w:pos="567"/>
        </w:tabs>
        <w:jc w:val="both"/>
        <w:outlineLvl w:val="2"/>
        <w:rPr>
          <w:b/>
          <w:bCs/>
          <w:sz w:val="28"/>
          <w:szCs w:val="28"/>
        </w:rPr>
      </w:pPr>
      <w:r w:rsidRPr="00915A9E">
        <w:rPr>
          <w:b/>
          <w:bCs/>
          <w:sz w:val="28"/>
          <w:szCs w:val="28"/>
        </w:rPr>
        <w:t>12. Прочие условия</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rPr>
        <w:t>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130605" w:rsidRPr="00915A9E" w:rsidRDefault="00130605" w:rsidP="00130605">
      <w:pPr>
        <w:tabs>
          <w:tab w:val="left" w:pos="567"/>
          <w:tab w:val="left" w:pos="709"/>
          <w:tab w:val="left" w:pos="851"/>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12.2. Любые изменения и дополнения к Договору совершаются в той же форме, что и заключение Договора.</w:t>
      </w:r>
    </w:p>
    <w:p w:rsidR="00130605" w:rsidRPr="00915A9E" w:rsidRDefault="00130605" w:rsidP="00130605">
      <w:pPr>
        <w:tabs>
          <w:tab w:val="left" w:pos="567"/>
        </w:tabs>
        <w:jc w:val="both"/>
        <w:rPr>
          <w:sz w:val="28"/>
          <w:szCs w:val="28"/>
        </w:rPr>
      </w:pPr>
      <w:r w:rsidRPr="00915A9E">
        <w:rPr>
          <w:sz w:val="28"/>
          <w:szCs w:val="28"/>
        </w:rPr>
        <w:tab/>
      </w:r>
      <w:r w:rsidRPr="00915A9E">
        <w:rPr>
          <w:sz w:val="28"/>
          <w:szCs w:val="28"/>
          <w:lang w:val="kk-KZ"/>
        </w:rPr>
        <w:tab/>
      </w:r>
      <w:r w:rsidRPr="00915A9E">
        <w:rPr>
          <w:sz w:val="28"/>
          <w:szCs w:val="28"/>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30605" w:rsidRPr="00915A9E" w:rsidRDefault="00130605" w:rsidP="00130605">
      <w:pPr>
        <w:pStyle w:val="ae"/>
        <w:numPr>
          <w:ilvl w:val="0"/>
          <w:numId w:val="1"/>
        </w:numPr>
        <w:tabs>
          <w:tab w:val="left" w:pos="567"/>
          <w:tab w:val="left" w:pos="993"/>
        </w:tabs>
        <w:ind w:left="0" w:firstLine="709"/>
        <w:jc w:val="both"/>
        <w:rPr>
          <w:sz w:val="28"/>
          <w:szCs w:val="28"/>
        </w:rPr>
      </w:pPr>
      <w:r w:rsidRPr="00915A9E">
        <w:rPr>
          <w:sz w:val="28"/>
          <w:szCs w:val="28"/>
          <w:lang w:eastAsia="ru-RU"/>
        </w:rPr>
        <w:t xml:space="preserve">по взаимному согласию Сторон в части </w:t>
      </w:r>
      <w:r w:rsidRPr="00915A9E">
        <w:rPr>
          <w:sz w:val="28"/>
          <w:szCs w:val="28"/>
        </w:rPr>
        <w:t>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w:t>
      </w:r>
      <w:r w:rsidRPr="00915A9E">
        <w:rPr>
          <w:sz w:val="28"/>
          <w:szCs w:val="28"/>
          <w:lang w:val="kk-KZ"/>
        </w:rPr>
        <w:t>обеспечивающихся питанием за счет средств из государственного бюджета</w:t>
      </w:r>
      <w:r w:rsidRPr="00915A9E">
        <w:rPr>
          <w:sz w:val="28"/>
          <w:szCs w:val="28"/>
        </w:rPr>
        <w:t xml:space="preserve">), при условии неизменности цены за единицу услуг, указанных в Договоре. </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p w:rsidR="00130605" w:rsidRPr="00915A9E" w:rsidRDefault="00130605" w:rsidP="00130605">
      <w:pPr>
        <w:tabs>
          <w:tab w:val="left" w:pos="567"/>
        </w:tabs>
        <w:jc w:val="both"/>
        <w:rPr>
          <w:sz w:val="28"/>
          <w:szCs w:val="28"/>
        </w:rPr>
      </w:pPr>
      <w:r w:rsidRPr="00915A9E">
        <w:rPr>
          <w:sz w:val="28"/>
          <w:szCs w:val="28"/>
        </w:rPr>
        <w:tab/>
      </w:r>
      <w:r w:rsidRPr="00915A9E">
        <w:rPr>
          <w:sz w:val="28"/>
          <w:szCs w:val="28"/>
          <w:lang w:val="kk-KZ"/>
        </w:rPr>
        <w:tab/>
      </w:r>
      <w:r w:rsidRPr="00915A9E">
        <w:rPr>
          <w:sz w:val="28"/>
          <w:szCs w:val="28"/>
        </w:rPr>
        <w:t xml:space="preserve">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w:t>
      </w:r>
    </w:p>
    <w:p w:rsidR="00130605" w:rsidRPr="00915A9E" w:rsidRDefault="00130605" w:rsidP="00130605">
      <w:pPr>
        <w:tabs>
          <w:tab w:val="left" w:pos="567"/>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12.4. </w:t>
      </w:r>
      <w:r w:rsidR="00AA725D" w:rsidRPr="00915A9E">
        <w:rPr>
          <w:sz w:val="28"/>
          <w:szCs w:val="28"/>
        </w:rPr>
        <w:t>Договор составлен на казахском и русском языках, имеющих одинаковую юридическую силу, заключенный посредством веб-портала.</w:t>
      </w:r>
      <w:r w:rsidRPr="00915A9E">
        <w:rPr>
          <w:sz w:val="28"/>
          <w:szCs w:val="28"/>
        </w:rPr>
        <w:t xml:space="preserve">      </w:t>
      </w:r>
      <w:r w:rsidRPr="00915A9E">
        <w:rPr>
          <w:sz w:val="28"/>
          <w:szCs w:val="28"/>
          <w:lang w:val="kk-KZ"/>
        </w:rPr>
        <w:tab/>
      </w:r>
      <w:r w:rsidRPr="00915A9E">
        <w:rPr>
          <w:sz w:val="28"/>
          <w:szCs w:val="28"/>
          <w:lang w:val="kk-KZ"/>
        </w:rPr>
        <w:tab/>
      </w:r>
      <w:r w:rsidR="00AA725D" w:rsidRPr="00915A9E">
        <w:rPr>
          <w:sz w:val="28"/>
          <w:szCs w:val="28"/>
          <w:lang w:val="kk-KZ"/>
        </w:rPr>
        <w:t xml:space="preserve">  </w:t>
      </w:r>
      <w:r w:rsidRPr="00915A9E">
        <w:rPr>
          <w:sz w:val="28"/>
          <w:szCs w:val="28"/>
        </w:rPr>
        <w:t>12.5. В части, неурегулированной Договором, Стороны руководствуются законодательством Республики Казахстан.</w:t>
      </w:r>
    </w:p>
    <w:p w:rsidR="00130605" w:rsidRPr="00915A9E" w:rsidRDefault="00130605" w:rsidP="00130605">
      <w:pPr>
        <w:jc w:val="both"/>
        <w:outlineLvl w:val="2"/>
        <w:rPr>
          <w:b/>
          <w:bCs/>
          <w:sz w:val="28"/>
          <w:szCs w:val="28"/>
        </w:rPr>
      </w:pPr>
      <w:r w:rsidRPr="00915A9E">
        <w:rPr>
          <w:b/>
          <w:bCs/>
          <w:sz w:val="28"/>
          <w:szCs w:val="28"/>
        </w:rPr>
        <w:t>13. Реквизиты Сторон</w:t>
      </w: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4723"/>
        <w:gridCol w:w="4961"/>
      </w:tblGrid>
      <w:tr w:rsidR="00130605" w:rsidRPr="00915A9E" w:rsidTr="00130605">
        <w:trPr>
          <w:tblCellSpacing w:w="15" w:type="dxa"/>
        </w:trPr>
        <w:tc>
          <w:tcPr>
            <w:tcW w:w="4678" w:type="dxa"/>
            <w:vAlign w:val="center"/>
            <w:hideMark/>
          </w:tcPr>
          <w:p w:rsidR="00130605" w:rsidRPr="00915A9E" w:rsidRDefault="00130605" w:rsidP="00130605">
            <w:pPr>
              <w:pStyle w:val="af0"/>
              <w:spacing w:before="0" w:beforeAutospacing="0" w:after="0" w:afterAutospacing="0"/>
              <w:jc w:val="both"/>
              <w:rPr>
                <w:sz w:val="28"/>
                <w:szCs w:val="28"/>
              </w:rPr>
            </w:pPr>
            <w:r w:rsidRPr="00915A9E">
              <w:rPr>
                <w:sz w:val="28"/>
                <w:szCs w:val="28"/>
              </w:rPr>
              <w:t>Заказчик</w:t>
            </w:r>
          </w:p>
        </w:tc>
        <w:tc>
          <w:tcPr>
            <w:tcW w:w="4916" w:type="dxa"/>
            <w:vAlign w:val="center"/>
            <w:hideMark/>
          </w:tcPr>
          <w:p w:rsidR="00130605" w:rsidRPr="00915A9E" w:rsidRDefault="00130605" w:rsidP="00130605">
            <w:pPr>
              <w:pStyle w:val="af0"/>
              <w:spacing w:before="0" w:beforeAutospacing="0" w:after="0" w:afterAutospacing="0"/>
              <w:jc w:val="both"/>
              <w:rPr>
                <w:sz w:val="28"/>
                <w:szCs w:val="28"/>
              </w:rPr>
            </w:pPr>
            <w:r w:rsidRPr="00915A9E">
              <w:rPr>
                <w:sz w:val="28"/>
                <w:szCs w:val="28"/>
              </w:rPr>
              <w:t xml:space="preserve"> Поставщик</w:t>
            </w:r>
          </w:p>
        </w:tc>
      </w:tr>
      <w:tr w:rsidR="00130605" w:rsidRPr="00915A9E" w:rsidTr="00130605">
        <w:trPr>
          <w:tblCellSpacing w:w="15" w:type="dxa"/>
        </w:trPr>
        <w:tc>
          <w:tcPr>
            <w:tcW w:w="4678" w:type="dxa"/>
            <w:vAlign w:val="center"/>
            <w:hideMark/>
          </w:tcPr>
          <w:p w:rsidR="00130605" w:rsidRPr="00915A9E" w:rsidRDefault="00130605" w:rsidP="00130605">
            <w:pPr>
              <w:pStyle w:val="af0"/>
              <w:spacing w:before="0" w:beforeAutospacing="0" w:after="0" w:afterAutospacing="0"/>
              <w:ind w:left="142" w:right="112"/>
              <w:jc w:val="both"/>
              <w:rPr>
                <w:sz w:val="28"/>
                <w:szCs w:val="28"/>
              </w:rPr>
            </w:pPr>
            <w:r w:rsidRPr="00915A9E">
              <w:rPr>
                <w:sz w:val="28"/>
                <w:szCs w:val="28"/>
              </w:rPr>
              <w:t>«полное наименование Заказчика» «Полный юридический адрес Заказчика»</w:t>
            </w:r>
            <w:r w:rsidR="00E03492" w:rsidRPr="00915A9E">
              <w:rPr>
                <w:sz w:val="28"/>
                <w:szCs w:val="28"/>
                <w:lang w:val="kk-KZ"/>
              </w:rPr>
              <w:t xml:space="preserve"> </w:t>
            </w:r>
            <w:r w:rsidRPr="00915A9E">
              <w:rPr>
                <w:sz w:val="28"/>
                <w:szCs w:val="28"/>
              </w:rPr>
              <w:t>БИН «БИН Заказчика»</w:t>
            </w:r>
            <w:r w:rsidR="00E03492" w:rsidRPr="00915A9E">
              <w:rPr>
                <w:sz w:val="28"/>
                <w:szCs w:val="28"/>
                <w:lang w:val="kk-KZ"/>
              </w:rPr>
              <w:t xml:space="preserve"> </w:t>
            </w:r>
            <w:r w:rsidRPr="00915A9E">
              <w:rPr>
                <w:sz w:val="28"/>
                <w:szCs w:val="28"/>
              </w:rPr>
              <w:t>БИК «БИК Заказчика»</w:t>
            </w:r>
            <w:r w:rsidR="00E03492" w:rsidRPr="00915A9E">
              <w:rPr>
                <w:sz w:val="28"/>
                <w:szCs w:val="28"/>
                <w:lang w:val="kk-KZ"/>
              </w:rPr>
              <w:t xml:space="preserve"> </w:t>
            </w:r>
            <w:r w:rsidRPr="00915A9E">
              <w:rPr>
                <w:sz w:val="28"/>
                <w:szCs w:val="28"/>
              </w:rPr>
              <w:t>ИИК «ИИК Заказчика» «Наименование банка»</w:t>
            </w:r>
            <w:r w:rsidR="00E03492" w:rsidRPr="00915A9E">
              <w:rPr>
                <w:sz w:val="28"/>
                <w:szCs w:val="28"/>
                <w:lang w:val="kk-KZ"/>
              </w:rPr>
              <w:t xml:space="preserve"> </w:t>
            </w:r>
            <w:r w:rsidRPr="00915A9E">
              <w:rPr>
                <w:sz w:val="28"/>
                <w:szCs w:val="28"/>
              </w:rPr>
              <w:t>Тел.: «телефон Заказчика» «должность Заказчика» «ФИО Заказчика»:</w:t>
            </w:r>
          </w:p>
        </w:tc>
        <w:tc>
          <w:tcPr>
            <w:tcW w:w="4916" w:type="dxa"/>
            <w:vAlign w:val="center"/>
            <w:hideMark/>
          </w:tcPr>
          <w:p w:rsidR="00130605" w:rsidRPr="00915A9E" w:rsidRDefault="00130605" w:rsidP="00130605">
            <w:pPr>
              <w:pStyle w:val="af0"/>
              <w:spacing w:before="0" w:beforeAutospacing="0" w:after="0" w:afterAutospacing="0"/>
              <w:ind w:left="112" w:right="96"/>
              <w:jc w:val="both"/>
              <w:rPr>
                <w:sz w:val="28"/>
                <w:szCs w:val="28"/>
              </w:rPr>
            </w:pPr>
            <w:r w:rsidRPr="00915A9E">
              <w:rPr>
                <w:sz w:val="28"/>
                <w:szCs w:val="28"/>
              </w:rPr>
              <w:t>«полное наименование Поставщика» «Полный юридический адрес Поставщика» БИН/ИНН/УНП «БИН/ИНН/УНП Поставщика»</w:t>
            </w:r>
            <w:r w:rsidR="00E03492" w:rsidRPr="00915A9E">
              <w:rPr>
                <w:sz w:val="28"/>
                <w:szCs w:val="28"/>
                <w:lang w:val="kk-KZ"/>
              </w:rPr>
              <w:t xml:space="preserve"> </w:t>
            </w:r>
            <w:r w:rsidRPr="00915A9E">
              <w:rPr>
                <w:sz w:val="28"/>
                <w:szCs w:val="28"/>
              </w:rPr>
              <w:t>БИК «БИК Поставщика» ИИК «ИИК Поставщика» «Наименование банка» Тел.: «телефон Поставщика» «должность Поставщика» «ФИО Поставщика»</w:t>
            </w:r>
          </w:p>
        </w:tc>
      </w:tr>
    </w:tbl>
    <w:p w:rsidR="00130605" w:rsidRPr="00915A9E" w:rsidRDefault="00130605" w:rsidP="00130605">
      <w:pPr>
        <w:pStyle w:val="af0"/>
        <w:spacing w:before="0" w:beforeAutospacing="0" w:after="0" w:afterAutospacing="0"/>
        <w:jc w:val="both"/>
        <w:rPr>
          <w:sz w:val="28"/>
          <w:szCs w:val="28"/>
          <w:lang w:val="kk-KZ"/>
        </w:rPr>
      </w:pPr>
    </w:p>
    <w:p w:rsidR="00130605" w:rsidRPr="00915A9E" w:rsidRDefault="00130605" w:rsidP="00130605">
      <w:pPr>
        <w:pStyle w:val="af0"/>
        <w:spacing w:before="0" w:beforeAutospacing="0" w:after="0" w:afterAutospacing="0"/>
        <w:jc w:val="both"/>
        <w:rPr>
          <w:sz w:val="28"/>
          <w:szCs w:val="28"/>
        </w:rPr>
      </w:pPr>
      <w:r w:rsidRPr="00915A9E">
        <w:rPr>
          <w:sz w:val="28"/>
          <w:szCs w:val="28"/>
          <w:lang w:val="kk-KZ"/>
        </w:rPr>
        <w:t>Р</w:t>
      </w:r>
      <w:r w:rsidRPr="00915A9E">
        <w:rPr>
          <w:sz w:val="28"/>
          <w:szCs w:val="28"/>
        </w:rPr>
        <w:t>асшифровка аббревиатур:</w:t>
      </w:r>
    </w:p>
    <w:p w:rsidR="00130605" w:rsidRPr="00915A9E" w:rsidRDefault="00130605" w:rsidP="00130605">
      <w:pPr>
        <w:pStyle w:val="af0"/>
        <w:spacing w:before="0" w:beforeAutospacing="0" w:after="0" w:afterAutospacing="0"/>
        <w:jc w:val="both"/>
        <w:rPr>
          <w:sz w:val="28"/>
          <w:szCs w:val="28"/>
        </w:rPr>
      </w:pPr>
      <w:r w:rsidRPr="00915A9E">
        <w:rPr>
          <w:sz w:val="28"/>
          <w:szCs w:val="28"/>
        </w:rPr>
        <w:t>      БИН – бизнес-идентификационный номер;</w:t>
      </w:r>
    </w:p>
    <w:p w:rsidR="00130605" w:rsidRPr="00915A9E" w:rsidRDefault="00130605" w:rsidP="00130605">
      <w:pPr>
        <w:pStyle w:val="af0"/>
        <w:spacing w:before="0" w:beforeAutospacing="0" w:after="0" w:afterAutospacing="0"/>
        <w:jc w:val="both"/>
        <w:rPr>
          <w:sz w:val="28"/>
          <w:szCs w:val="28"/>
        </w:rPr>
      </w:pPr>
      <w:r w:rsidRPr="00915A9E">
        <w:rPr>
          <w:sz w:val="28"/>
          <w:szCs w:val="28"/>
        </w:rPr>
        <w:t>      БИК – банковский идентификационный код;</w:t>
      </w:r>
    </w:p>
    <w:p w:rsidR="00130605" w:rsidRPr="00915A9E" w:rsidRDefault="00130605" w:rsidP="00130605">
      <w:pPr>
        <w:pStyle w:val="af0"/>
        <w:spacing w:before="0" w:beforeAutospacing="0" w:after="0" w:afterAutospacing="0"/>
        <w:jc w:val="both"/>
        <w:rPr>
          <w:sz w:val="28"/>
          <w:szCs w:val="28"/>
        </w:rPr>
      </w:pPr>
      <w:r w:rsidRPr="00915A9E">
        <w:rPr>
          <w:sz w:val="28"/>
          <w:szCs w:val="28"/>
        </w:rPr>
        <w:t>      ИИК – индивидуальный идентификационный код;</w:t>
      </w:r>
    </w:p>
    <w:p w:rsidR="00130605" w:rsidRPr="00915A9E" w:rsidRDefault="00130605" w:rsidP="00130605">
      <w:pPr>
        <w:pStyle w:val="af0"/>
        <w:spacing w:before="0" w:beforeAutospacing="0" w:after="0" w:afterAutospacing="0"/>
        <w:jc w:val="both"/>
        <w:rPr>
          <w:sz w:val="28"/>
          <w:szCs w:val="28"/>
        </w:rPr>
      </w:pPr>
      <w:r w:rsidRPr="00915A9E">
        <w:rPr>
          <w:sz w:val="28"/>
          <w:szCs w:val="28"/>
        </w:rPr>
        <w:t>      ИИН – индивидуальный идентификационный номер;</w:t>
      </w:r>
    </w:p>
    <w:p w:rsidR="00130605" w:rsidRPr="00915A9E" w:rsidRDefault="00130605" w:rsidP="00130605">
      <w:pPr>
        <w:pStyle w:val="af0"/>
        <w:spacing w:before="0" w:beforeAutospacing="0" w:after="0" w:afterAutospacing="0"/>
        <w:jc w:val="both"/>
        <w:rPr>
          <w:sz w:val="28"/>
          <w:szCs w:val="28"/>
        </w:rPr>
      </w:pPr>
      <w:r w:rsidRPr="00915A9E">
        <w:rPr>
          <w:sz w:val="28"/>
          <w:szCs w:val="28"/>
        </w:rPr>
        <w:t>      ИНН – идентификационный номер налогоплательщика;</w:t>
      </w:r>
    </w:p>
    <w:p w:rsidR="00130605" w:rsidRPr="00915A9E" w:rsidRDefault="00130605" w:rsidP="00130605">
      <w:pPr>
        <w:pStyle w:val="af0"/>
        <w:spacing w:before="0" w:beforeAutospacing="0" w:after="0" w:afterAutospacing="0"/>
        <w:jc w:val="both"/>
        <w:rPr>
          <w:sz w:val="28"/>
          <w:szCs w:val="28"/>
        </w:rPr>
      </w:pPr>
      <w:r w:rsidRPr="00915A9E">
        <w:rPr>
          <w:sz w:val="28"/>
          <w:szCs w:val="28"/>
        </w:rPr>
        <w:t>      УНП – учетный номер плательщика;</w:t>
      </w:r>
    </w:p>
    <w:p w:rsidR="00130605" w:rsidRPr="00915A9E" w:rsidRDefault="00130605" w:rsidP="00130605">
      <w:pPr>
        <w:pStyle w:val="af0"/>
        <w:spacing w:before="0" w:beforeAutospacing="0" w:after="0" w:afterAutospacing="0"/>
        <w:jc w:val="both"/>
        <w:rPr>
          <w:sz w:val="28"/>
          <w:szCs w:val="28"/>
        </w:rPr>
      </w:pPr>
      <w:r w:rsidRPr="00915A9E">
        <w:rPr>
          <w:sz w:val="28"/>
          <w:szCs w:val="28"/>
        </w:rPr>
        <w:t>      НДС – налог на добавленную стоимость;</w:t>
      </w:r>
    </w:p>
    <w:p w:rsidR="00130605" w:rsidRPr="00915A9E" w:rsidRDefault="00130605" w:rsidP="00130605">
      <w:pPr>
        <w:pStyle w:val="af0"/>
        <w:spacing w:before="0" w:beforeAutospacing="0" w:after="0" w:afterAutospacing="0"/>
        <w:jc w:val="both"/>
        <w:rPr>
          <w:sz w:val="28"/>
          <w:szCs w:val="28"/>
        </w:rPr>
      </w:pPr>
      <w:r w:rsidRPr="00915A9E">
        <w:rPr>
          <w:sz w:val="28"/>
          <w:szCs w:val="28"/>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8"/>
        <w:gridCol w:w="4961"/>
      </w:tblGrid>
      <w:tr w:rsidR="00130605" w:rsidRPr="00915A9E" w:rsidTr="00130605">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p>
          <w:p w:rsidR="00130605" w:rsidRPr="00915A9E" w:rsidRDefault="00130605" w:rsidP="00130605">
            <w:pPr>
              <w:jc w:val="both"/>
              <w:rPr>
                <w:sz w:val="28"/>
                <w:szCs w:val="28"/>
              </w:rPr>
            </w:pPr>
            <w:r w:rsidRPr="00915A9E">
              <w:rPr>
                <w:sz w:val="28"/>
                <w:szCs w:val="28"/>
              </w:rPr>
              <w:t> </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ind w:left="27" w:right="139"/>
              <w:jc w:val="both"/>
              <w:rPr>
                <w:sz w:val="28"/>
                <w:szCs w:val="28"/>
              </w:rPr>
            </w:pPr>
            <w:r w:rsidRPr="00915A9E">
              <w:rPr>
                <w:sz w:val="28"/>
                <w:szCs w:val="28"/>
              </w:rPr>
              <w:t>Приложение 10</w:t>
            </w:r>
          </w:p>
          <w:p w:rsidR="00130605" w:rsidRPr="00915A9E" w:rsidRDefault="00086589" w:rsidP="00130605">
            <w:pPr>
              <w:ind w:left="27" w:right="139"/>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b/>
          <w:sz w:val="28"/>
          <w:szCs w:val="28"/>
          <w:lang w:val="kk-KZ"/>
        </w:rPr>
      </w:pPr>
    </w:p>
    <w:p w:rsidR="00130605" w:rsidRPr="00915A9E" w:rsidRDefault="00130605" w:rsidP="00130605">
      <w:pPr>
        <w:jc w:val="both"/>
        <w:rPr>
          <w:b/>
          <w:sz w:val="28"/>
          <w:szCs w:val="28"/>
          <w:lang w:val="kk-KZ"/>
        </w:rPr>
      </w:pPr>
    </w:p>
    <w:p w:rsidR="00130605" w:rsidRPr="00915A9E" w:rsidRDefault="00130605" w:rsidP="00130605">
      <w:pPr>
        <w:jc w:val="center"/>
        <w:rPr>
          <w:b/>
          <w:sz w:val="28"/>
          <w:szCs w:val="28"/>
        </w:rPr>
      </w:pPr>
      <w:r w:rsidRPr="00915A9E">
        <w:rPr>
          <w:b/>
          <w:sz w:val="28"/>
          <w:szCs w:val="28"/>
        </w:rPr>
        <w:t>Типовой договор о поставке товаров</w:t>
      </w:r>
    </w:p>
    <w:p w:rsidR="00086589" w:rsidRPr="00915A9E" w:rsidRDefault="00086589" w:rsidP="00130605">
      <w:pPr>
        <w:jc w:val="center"/>
        <w:rPr>
          <w:b/>
          <w:sz w:val="28"/>
          <w:szCs w:val="28"/>
        </w:rPr>
      </w:pPr>
    </w:p>
    <w:p w:rsidR="00130605" w:rsidRPr="00915A9E" w:rsidRDefault="00130605" w:rsidP="00130605">
      <w:pPr>
        <w:jc w:val="both"/>
        <w:rPr>
          <w:sz w:val="28"/>
          <w:szCs w:val="28"/>
        </w:rPr>
      </w:pPr>
      <w:r w:rsidRPr="00915A9E">
        <w:rPr>
          <w:sz w:val="28"/>
          <w:szCs w:val="28"/>
        </w:rPr>
        <w:t xml:space="preserve">       </w:t>
      </w:r>
      <w:r w:rsidRPr="00915A9E">
        <w:rPr>
          <w:b/>
          <w:sz w:val="28"/>
          <w:szCs w:val="28"/>
        </w:rPr>
        <w:t xml:space="preserve">______________________                   </w:t>
      </w:r>
      <w:r w:rsidRPr="00915A9E">
        <w:rPr>
          <w:sz w:val="28"/>
          <w:szCs w:val="28"/>
        </w:rPr>
        <w:t>«___» ___________ ______ г.</w:t>
      </w:r>
    </w:p>
    <w:p w:rsidR="00130605" w:rsidRPr="00915A9E" w:rsidRDefault="00130605" w:rsidP="00130605">
      <w:pPr>
        <w:jc w:val="both"/>
        <w:rPr>
          <w:sz w:val="28"/>
          <w:szCs w:val="28"/>
        </w:rPr>
      </w:pPr>
      <w:r w:rsidRPr="00915A9E">
        <w:rPr>
          <w:sz w:val="28"/>
          <w:szCs w:val="28"/>
        </w:rPr>
        <w:t>      (место проведения)</w:t>
      </w:r>
    </w:p>
    <w:p w:rsidR="00130605" w:rsidRPr="00915A9E" w:rsidRDefault="00130605" w:rsidP="00130605">
      <w:pPr>
        <w:jc w:val="both"/>
        <w:rPr>
          <w:sz w:val="28"/>
          <w:szCs w:val="28"/>
        </w:rPr>
      </w:pPr>
      <w:r w:rsidRPr="00915A9E">
        <w:rPr>
          <w:sz w:val="28"/>
          <w:szCs w:val="28"/>
        </w:rPr>
        <w:t>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130605" w:rsidRPr="00915A9E" w:rsidRDefault="00130605" w:rsidP="00130605">
      <w:pPr>
        <w:pStyle w:val="3"/>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1. Предмет Договора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по специфике «Код специфики» - «Краткое описание предмета договора по специфике»;</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по специфике «Код специфики» - «Краткое описание предмета договора по специфике N».</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1.2. Перечисленные ниже документы и условия, оговоренные в них, образуют данный Договор и считаются его неотъемлемой частью, а именно:</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 настоящий Договор;</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 перечень приобретаемых товаров;</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3) техническое задание; </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 xml:space="preserve">4) обеспечение исполнения Договора. </w:t>
      </w:r>
    </w:p>
    <w:p w:rsidR="00130605" w:rsidRPr="00915A9E" w:rsidRDefault="00130605" w:rsidP="00130605">
      <w:pPr>
        <w:tabs>
          <w:tab w:val="left" w:pos="567"/>
          <w:tab w:val="left" w:pos="709"/>
        </w:tabs>
        <w:jc w:val="both"/>
        <w:rPr>
          <w:sz w:val="28"/>
          <w:szCs w:val="28"/>
        </w:rPr>
      </w:pPr>
      <w:r w:rsidRPr="00915A9E">
        <w:rPr>
          <w:sz w:val="28"/>
          <w:szCs w:val="28"/>
          <w:lang w:val="kk-KZ"/>
        </w:rPr>
        <w:tab/>
      </w:r>
      <w:r w:rsidRPr="00915A9E">
        <w:rPr>
          <w:sz w:val="28"/>
          <w:szCs w:val="28"/>
          <w:lang w:val="kk-KZ"/>
        </w:rPr>
        <w:tab/>
      </w:r>
      <w:r w:rsidRPr="00915A9E">
        <w:rPr>
          <w:sz w:val="28"/>
          <w:szCs w:val="28"/>
        </w:rPr>
        <w:t>1.3. В данном Договоре нижеперечисленные понятия имеют следующее толкование:</w:t>
      </w:r>
    </w:p>
    <w:p w:rsidR="00130605" w:rsidRPr="00915A9E" w:rsidRDefault="00130605" w:rsidP="00130605">
      <w:pPr>
        <w:tabs>
          <w:tab w:val="left" w:pos="567"/>
          <w:tab w:val="left" w:pos="709"/>
        </w:tabs>
        <w:jc w:val="both"/>
        <w:rPr>
          <w:sz w:val="28"/>
          <w:szCs w:val="28"/>
        </w:rPr>
      </w:pPr>
      <w:r w:rsidRPr="00915A9E">
        <w:rPr>
          <w:sz w:val="28"/>
          <w:szCs w:val="28"/>
        </w:rPr>
        <w:tab/>
      </w:r>
      <w:r w:rsidRPr="00915A9E">
        <w:rPr>
          <w:sz w:val="28"/>
          <w:szCs w:val="28"/>
          <w:lang w:val="kk-KZ"/>
        </w:rPr>
        <w:tab/>
      </w:r>
      <w:r w:rsidRPr="00915A9E">
        <w:rPr>
          <w:sz w:val="28"/>
          <w:szCs w:val="28"/>
        </w:rPr>
        <w:t>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30605" w:rsidRPr="00915A9E" w:rsidRDefault="00130605" w:rsidP="00130605">
      <w:pPr>
        <w:tabs>
          <w:tab w:val="left" w:pos="567"/>
          <w:tab w:val="left" w:pos="709"/>
        </w:tabs>
        <w:jc w:val="both"/>
        <w:rPr>
          <w:sz w:val="28"/>
          <w:szCs w:val="28"/>
        </w:rPr>
      </w:pPr>
      <w:r w:rsidRPr="00915A9E">
        <w:rPr>
          <w:sz w:val="28"/>
          <w:szCs w:val="28"/>
        </w:rPr>
        <w:t>         2)  «Заказчик» – орган или организация среднего образования;</w:t>
      </w:r>
    </w:p>
    <w:p w:rsidR="00130605" w:rsidRPr="00915A9E" w:rsidRDefault="00130605" w:rsidP="00130605">
      <w:pPr>
        <w:tabs>
          <w:tab w:val="left" w:pos="567"/>
          <w:tab w:val="left" w:pos="709"/>
        </w:tabs>
        <w:jc w:val="both"/>
        <w:rPr>
          <w:sz w:val="28"/>
          <w:szCs w:val="28"/>
        </w:rPr>
      </w:pPr>
      <w:r w:rsidRPr="00915A9E">
        <w:rPr>
          <w:sz w:val="28"/>
          <w:szCs w:val="28"/>
        </w:rPr>
        <w:t>         3) «Поставщик» – физического лица</w:t>
      </w:r>
      <w:r w:rsidRPr="00915A9E">
        <w:rPr>
          <w:sz w:val="28"/>
          <w:szCs w:val="28"/>
          <w:lang w:val="kk-KZ"/>
        </w:rPr>
        <w:t xml:space="preserve"> </w:t>
      </w:r>
      <w:r w:rsidRPr="00915A9E">
        <w:rPr>
          <w:sz w:val="28"/>
          <w:szCs w:val="28"/>
        </w:rPr>
        <w:t>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5) «Цена Договора» – сумма, выплаченная Заказчиком Поставщику в рамках Договора за полное выполнение своих договорных обязательств. </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rPr>
        <w:tab/>
      </w:r>
      <w:r w:rsidRPr="00915A9E">
        <w:rPr>
          <w:sz w:val="28"/>
          <w:szCs w:val="28"/>
          <w:lang w:val="kk-KZ"/>
        </w:rPr>
        <w:tab/>
      </w:r>
      <w:r w:rsidRPr="00915A9E">
        <w:rPr>
          <w:sz w:val="28"/>
          <w:szCs w:val="28"/>
        </w:rPr>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130605" w:rsidRPr="00915A9E" w:rsidRDefault="00130605" w:rsidP="00130605">
      <w:pPr>
        <w:pStyle w:val="af0"/>
        <w:tabs>
          <w:tab w:val="left" w:pos="709"/>
        </w:tabs>
        <w:spacing w:before="0" w:beforeAutospacing="0" w:after="0" w:afterAutospacing="0"/>
        <w:jc w:val="both"/>
        <w:rPr>
          <w:b/>
          <w:sz w:val="28"/>
          <w:szCs w:val="28"/>
        </w:rPr>
      </w:pPr>
      <w:r w:rsidRPr="00915A9E">
        <w:rPr>
          <w:b/>
          <w:sz w:val="28"/>
          <w:szCs w:val="28"/>
        </w:rPr>
        <w:t>2. Сумма Договора и условия оплаты</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30605" w:rsidRPr="00915A9E" w:rsidRDefault="00130605" w:rsidP="00130605">
      <w:pPr>
        <w:tabs>
          <w:tab w:val="left" w:pos="567"/>
          <w:tab w:val="left" w:pos="709"/>
        </w:tabs>
        <w:jc w:val="both"/>
        <w:rPr>
          <w:sz w:val="28"/>
          <w:szCs w:val="28"/>
        </w:rPr>
      </w:pPr>
      <w:r w:rsidRPr="00915A9E">
        <w:rPr>
          <w:sz w:val="28"/>
          <w:szCs w:val="28"/>
          <w:lang w:val="kk-KZ"/>
        </w:rPr>
        <w:tab/>
      </w:r>
      <w:r w:rsidRPr="00915A9E">
        <w:rPr>
          <w:sz w:val="28"/>
          <w:szCs w:val="28"/>
          <w:lang w:val="kk-KZ"/>
        </w:rPr>
        <w:tab/>
      </w:r>
      <w:r w:rsidRPr="00915A9E">
        <w:rPr>
          <w:sz w:val="28"/>
          <w:szCs w:val="28"/>
        </w:rPr>
        <w:t>2.2. В территориальном органе казначейства Договор подлежит регистрации на «____» год</w:t>
      </w:r>
    </w:p>
    <w:p w:rsidR="00130605" w:rsidRPr="00915A9E" w:rsidRDefault="00130605" w:rsidP="00130605">
      <w:pPr>
        <w:tabs>
          <w:tab w:val="left" w:pos="567"/>
          <w:tab w:val="left" w:pos="709"/>
        </w:tabs>
        <w:jc w:val="both"/>
        <w:rPr>
          <w:sz w:val="28"/>
          <w:szCs w:val="28"/>
        </w:rPr>
      </w:pPr>
      <w:r w:rsidRPr="00915A9E">
        <w:rPr>
          <w:sz w:val="28"/>
          <w:szCs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2.4. Объем поставляемых товаров в количественном и стоимостном выражении оговорен в техническом задании.</w:t>
      </w:r>
    </w:p>
    <w:p w:rsidR="00130605" w:rsidRPr="00915A9E" w:rsidRDefault="00130605" w:rsidP="00130605">
      <w:pPr>
        <w:pStyle w:val="af0"/>
        <w:tabs>
          <w:tab w:val="left" w:pos="709"/>
        </w:tabs>
        <w:spacing w:before="0" w:beforeAutospacing="0" w:after="0" w:afterAutospacing="0"/>
        <w:jc w:val="both"/>
        <w:rPr>
          <w:b/>
          <w:sz w:val="28"/>
          <w:szCs w:val="28"/>
        </w:rPr>
      </w:pPr>
      <w:r w:rsidRPr="00915A9E">
        <w:rPr>
          <w:b/>
          <w:sz w:val="28"/>
          <w:szCs w:val="28"/>
        </w:rPr>
        <w:t>3. Обязательства Сторон</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3.1. Поставщик обязуется:</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 обеспечить полное и надлежащее исполнение взятых на себя обязательств по Договору;</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6) по первому требованию Заказчика предоставлять информацию о ходе исполнения обязательств по Договору;</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8) оформить и направить Заказчику акт приема-передачи товаров;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915A9E" w:rsidRDefault="00130605" w:rsidP="00130605">
      <w:pPr>
        <w:pStyle w:val="af0"/>
        <w:tabs>
          <w:tab w:val="left" w:pos="567"/>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3.2. Поставщик вправе требовать от Заказчика оплату за поставленный Товар по Договору.</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3.3. Заказчик обязуется:</w:t>
      </w:r>
    </w:p>
    <w:p w:rsidR="00130605" w:rsidRPr="00915A9E" w:rsidRDefault="00130605" w:rsidP="00130605">
      <w:pPr>
        <w:pStyle w:val="af0"/>
        <w:tabs>
          <w:tab w:val="left" w:pos="709"/>
        </w:tabs>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1) обеспечить доступ специалистов Поставщика для поставки Товара;</w:t>
      </w:r>
    </w:p>
    <w:p w:rsidR="00130605" w:rsidRPr="00915A9E" w:rsidRDefault="00130605" w:rsidP="00130605">
      <w:pPr>
        <w:pStyle w:val="af0"/>
        <w:tabs>
          <w:tab w:val="left" w:pos="709"/>
        </w:tabs>
        <w:spacing w:before="0" w:beforeAutospacing="0" w:after="0" w:afterAutospacing="0"/>
        <w:ind w:firstLine="708"/>
        <w:jc w:val="both"/>
        <w:rPr>
          <w:sz w:val="28"/>
          <w:szCs w:val="28"/>
        </w:rPr>
      </w:pPr>
      <w:r w:rsidRPr="00915A9E">
        <w:rPr>
          <w:sz w:val="28"/>
          <w:szCs w:val="28"/>
        </w:rPr>
        <w:t>2) при выявлении несоответствий или недостатков Товара незамедлительно письменно уведомить Поставщика;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3) при приемке Товара утвердить либо отказать в приемке Товара с указанием аргументированных обоснований его непринятия. </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При этом, приемка товара осуществляется Заказчиком либо его представителем по доверенности;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5) произвести оплату в порядке и сроки, установленные настоящим Договором.</w:t>
      </w:r>
    </w:p>
    <w:p w:rsidR="00130605" w:rsidRPr="00915A9E" w:rsidRDefault="00130605" w:rsidP="00130605">
      <w:pPr>
        <w:tabs>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rPr>
        <w:t>3.4. Заказчик вправе проверять качество поставленного Товара.</w:t>
      </w:r>
    </w:p>
    <w:p w:rsidR="00130605" w:rsidRPr="00915A9E" w:rsidRDefault="00130605" w:rsidP="00130605">
      <w:pPr>
        <w:tabs>
          <w:tab w:val="left" w:pos="567"/>
          <w:tab w:val="left" w:pos="709"/>
        </w:tabs>
        <w:jc w:val="both"/>
        <w:outlineLvl w:val="2"/>
        <w:rPr>
          <w:b/>
          <w:bCs/>
          <w:sz w:val="28"/>
          <w:szCs w:val="28"/>
        </w:rPr>
      </w:pPr>
      <w:r w:rsidRPr="00915A9E">
        <w:rPr>
          <w:b/>
          <w:sz w:val="28"/>
          <w:szCs w:val="28"/>
        </w:rPr>
        <w:t xml:space="preserve">4. Проверка товаров на соответствие </w:t>
      </w:r>
      <w:r w:rsidRPr="00915A9E">
        <w:rPr>
          <w:b/>
          <w:bCs/>
          <w:sz w:val="28"/>
          <w:szCs w:val="28"/>
        </w:rPr>
        <w:t>техническому заданию, конкурсной заявке</w:t>
      </w:r>
    </w:p>
    <w:p w:rsidR="00130605" w:rsidRPr="00915A9E" w:rsidRDefault="00130605" w:rsidP="00130605">
      <w:pPr>
        <w:tabs>
          <w:tab w:val="left" w:pos="567"/>
          <w:tab w:val="left" w:pos="709"/>
        </w:tabs>
        <w:jc w:val="both"/>
        <w:outlineLvl w:val="2"/>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130605" w:rsidRPr="00915A9E" w:rsidRDefault="00130605" w:rsidP="00130605">
      <w:pPr>
        <w:tabs>
          <w:tab w:val="left" w:pos="426"/>
          <w:tab w:val="left" w:pos="709"/>
        </w:tabs>
        <w:jc w:val="both"/>
        <w:rPr>
          <w:sz w:val="28"/>
          <w:szCs w:val="28"/>
        </w:rPr>
      </w:pPr>
      <w:r w:rsidRPr="00915A9E">
        <w:rPr>
          <w:sz w:val="28"/>
          <w:szCs w:val="28"/>
        </w:rPr>
        <w:t>     </w:t>
      </w:r>
      <w:r w:rsidRPr="00915A9E">
        <w:rPr>
          <w:sz w:val="28"/>
          <w:szCs w:val="28"/>
          <w:lang w:val="kk-KZ"/>
        </w:rPr>
        <w:tab/>
      </w:r>
      <w:r w:rsidRPr="00915A9E">
        <w:rPr>
          <w:sz w:val="28"/>
          <w:szCs w:val="28"/>
          <w:lang w:val="kk-KZ"/>
        </w:rPr>
        <w:tab/>
      </w:r>
      <w:r w:rsidRPr="00915A9E">
        <w:rPr>
          <w:sz w:val="28"/>
          <w:szCs w:val="28"/>
        </w:rPr>
        <w:t>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4.5. Ни один вышеуказанный пункт не освобождает Поставщика от других обязательств по Договору.</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5. Поставка Товаров и документация</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6. Гарантии. Качество</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6.1. Поставщик гарантирует, что Товар, поставляемый в рамках настоящего Договора</w:t>
      </w:r>
      <w:r w:rsidR="00E03492" w:rsidRPr="00915A9E">
        <w:rPr>
          <w:sz w:val="28"/>
          <w:szCs w:val="28"/>
          <w:lang w:val="kk-KZ"/>
        </w:rPr>
        <w:t>,</w:t>
      </w:r>
      <w:r w:rsidRPr="00915A9E">
        <w:rPr>
          <w:sz w:val="28"/>
          <w:szCs w:val="28"/>
        </w:rPr>
        <w:t xml:space="preserve"> является:</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ab/>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 новым, неиспользованным, в заводской упаковке, свободным от каких-либо дефектов в материале и исполнении;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3) свободным от любых прав и притязаний третьих лиц, которые основаны на промышленной и (или) другой интеллектуальной собственности.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7. Ответственность Сторон</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w:t>
      </w:r>
      <w:r w:rsidR="00E03492" w:rsidRPr="00915A9E">
        <w:rPr>
          <w:sz w:val="28"/>
          <w:szCs w:val="28"/>
        </w:rPr>
        <w:t>акций,</w:t>
      </w:r>
      <w:r w:rsidRPr="00915A9E">
        <w:rPr>
          <w:sz w:val="28"/>
          <w:szCs w:val="28"/>
        </w:rPr>
        <w:t xml:space="preserve"> которы</w:t>
      </w:r>
      <w:r w:rsidR="00E03492" w:rsidRPr="00915A9E">
        <w:rPr>
          <w:sz w:val="28"/>
          <w:szCs w:val="28"/>
          <w:lang w:val="kk-KZ"/>
        </w:rPr>
        <w:t>е</w:t>
      </w:r>
      <w:r w:rsidRPr="00915A9E">
        <w:rPr>
          <w:sz w:val="28"/>
          <w:szCs w:val="28"/>
        </w:rPr>
        <w:t xml:space="preserve">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7.5. Уплата неустойки (штрафа, пени) не освобождает Стороны от выполнения обязательств, предусмотренных настоящим Договором.</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7.7. Поставщик ни полностью, ни частично не должен передавать кому-либо свои обязательства по настоящему Договору.</w:t>
      </w:r>
    </w:p>
    <w:p w:rsidR="00130605" w:rsidRPr="00915A9E" w:rsidRDefault="00130605" w:rsidP="00130605">
      <w:pPr>
        <w:tabs>
          <w:tab w:val="left" w:pos="567"/>
          <w:tab w:val="left" w:pos="709"/>
        </w:tabs>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30605" w:rsidRPr="00915A9E" w:rsidRDefault="00130605" w:rsidP="00130605">
      <w:pPr>
        <w:ind w:firstLine="708"/>
        <w:jc w:val="both"/>
        <w:rPr>
          <w:sz w:val="28"/>
          <w:szCs w:val="28"/>
        </w:rPr>
      </w:pPr>
      <w:r w:rsidRPr="00915A9E">
        <w:rPr>
          <w:sz w:val="28"/>
          <w:szCs w:val="28"/>
        </w:rPr>
        <w:t>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30605" w:rsidRPr="00915A9E" w:rsidRDefault="00130605" w:rsidP="00130605">
      <w:pPr>
        <w:jc w:val="both"/>
        <w:rPr>
          <w:sz w:val="28"/>
          <w:szCs w:val="28"/>
        </w:rPr>
      </w:pPr>
      <w:r w:rsidRPr="00915A9E">
        <w:rPr>
          <w:sz w:val="28"/>
          <w:szCs w:val="28"/>
          <w:lang w:val="kk-KZ"/>
        </w:rPr>
        <w:tab/>
        <w:t>7.10</w:t>
      </w:r>
      <w:r w:rsidRPr="00915A9E">
        <w:rPr>
          <w:sz w:val="28"/>
          <w:szCs w:val="28"/>
        </w:rPr>
        <w:t xml:space="preserve">. </w:t>
      </w:r>
      <w:r w:rsidRPr="00915A9E">
        <w:rPr>
          <w:rStyle w:val="s0"/>
          <w:rFonts w:eastAsia="Consolas"/>
          <w:sz w:val="28"/>
          <w:szCs w:val="28"/>
        </w:rPr>
        <w:t xml:space="preserve">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w:t>
      </w:r>
      <w:r w:rsidRPr="00915A9E">
        <w:rPr>
          <w:sz w:val="28"/>
          <w:szCs w:val="28"/>
        </w:rPr>
        <w:t>Правилами формирования перечня недобросовестных поставщиков</w:t>
      </w:r>
      <w:r w:rsidRPr="00915A9E">
        <w:rPr>
          <w:rStyle w:val="s0"/>
          <w:rFonts w:eastAsia="Consolas"/>
          <w:sz w:val="28"/>
          <w:szCs w:val="28"/>
        </w:rPr>
        <w:t xml:space="preserve">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w:t>
      </w:r>
      <w:r w:rsidRPr="00915A9E">
        <w:rPr>
          <w:sz w:val="28"/>
          <w:szCs w:val="28"/>
        </w:rPr>
        <w:t>поставщиком товаров, связанных с обеспечением питания детей</w:t>
      </w:r>
      <w:r w:rsidRPr="00915A9E">
        <w:rPr>
          <w:rStyle w:val="s0"/>
          <w:rFonts w:eastAsia="Consolas"/>
          <w:sz w:val="28"/>
          <w:szCs w:val="28"/>
        </w:rPr>
        <w:t xml:space="preserve">. </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8. Срок действия и условия расторжения Договора</w:t>
      </w:r>
    </w:p>
    <w:p w:rsidR="00130605" w:rsidRPr="00915A9E" w:rsidRDefault="00130605" w:rsidP="00130605">
      <w:pPr>
        <w:pStyle w:val="af0"/>
        <w:tabs>
          <w:tab w:val="left" w:pos="709"/>
        </w:tabs>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 xml:space="preserve">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 </w:t>
      </w:r>
    </w:p>
    <w:p w:rsidR="00130605" w:rsidRPr="00915A9E" w:rsidRDefault="00130605" w:rsidP="00130605">
      <w:pPr>
        <w:tabs>
          <w:tab w:val="left" w:pos="567"/>
          <w:tab w:val="left" w:pos="709"/>
        </w:tabs>
        <w:jc w:val="both"/>
        <w:rPr>
          <w:sz w:val="28"/>
          <w:szCs w:val="28"/>
        </w:rPr>
      </w:pPr>
      <w:r w:rsidRPr="00915A9E">
        <w:rPr>
          <w:sz w:val="28"/>
          <w:szCs w:val="28"/>
          <w:lang w:val="kk-KZ"/>
        </w:rPr>
        <w:tab/>
      </w:r>
      <w:r w:rsidRPr="00915A9E">
        <w:rPr>
          <w:sz w:val="28"/>
          <w:szCs w:val="28"/>
          <w:lang w:val="kk-KZ"/>
        </w:rPr>
        <w:tab/>
      </w:r>
      <w:r w:rsidRPr="00915A9E">
        <w:rPr>
          <w:sz w:val="28"/>
          <w:szCs w:val="28"/>
        </w:rPr>
        <w:t xml:space="preserve">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w:t>
      </w:r>
      <w:r w:rsidRPr="00915A9E">
        <w:rPr>
          <w:sz w:val="28"/>
          <w:szCs w:val="28"/>
          <w:lang w:val="kk-KZ"/>
        </w:rPr>
        <w:t>пос</w:t>
      </w:r>
      <w:r w:rsidRPr="00915A9E">
        <w:rPr>
          <w:sz w:val="28"/>
          <w:szCs w:val="28"/>
        </w:rPr>
        <w:t>ледующи</w:t>
      </w:r>
      <w:r w:rsidRPr="00915A9E">
        <w:rPr>
          <w:sz w:val="28"/>
          <w:szCs w:val="28"/>
          <w:lang w:val="kk-KZ"/>
        </w:rPr>
        <w:t xml:space="preserve">е </w:t>
      </w:r>
      <w:r w:rsidRPr="00915A9E">
        <w:rPr>
          <w:sz w:val="28"/>
          <w:szCs w:val="28"/>
        </w:rPr>
        <w:t>финансовы</w:t>
      </w:r>
      <w:r w:rsidRPr="00915A9E">
        <w:rPr>
          <w:sz w:val="28"/>
          <w:szCs w:val="28"/>
          <w:lang w:val="kk-KZ"/>
        </w:rPr>
        <w:t>е</w:t>
      </w:r>
      <w:r w:rsidRPr="00915A9E">
        <w:rPr>
          <w:sz w:val="28"/>
          <w:szCs w:val="28"/>
        </w:rPr>
        <w:t xml:space="preserve"> год</w:t>
      </w:r>
      <w:r w:rsidRPr="00915A9E">
        <w:rPr>
          <w:sz w:val="28"/>
          <w:szCs w:val="28"/>
          <w:lang w:val="kk-KZ"/>
        </w:rPr>
        <w:t>ы</w:t>
      </w:r>
      <w:r w:rsidRPr="00915A9E">
        <w:rPr>
          <w:sz w:val="28"/>
          <w:szCs w:val="28"/>
        </w:rPr>
        <w:t xml:space="preserve"> в течение 3-х рабочих дней со дня истечения срока действия договора.    </w:t>
      </w:r>
    </w:p>
    <w:p w:rsidR="00DC6C06" w:rsidRPr="00915A9E" w:rsidRDefault="00DC6C06" w:rsidP="00DC6C06">
      <w:pPr>
        <w:ind w:firstLine="705"/>
        <w:jc w:val="both"/>
        <w:rPr>
          <w:sz w:val="28"/>
          <w:szCs w:val="28"/>
        </w:rPr>
      </w:pPr>
      <w:r w:rsidRPr="00915A9E">
        <w:rPr>
          <w:sz w:val="28"/>
          <w:szCs w:val="28"/>
          <w:lang w:val="kk-KZ"/>
        </w:rPr>
        <w:t>П</w:t>
      </w:r>
      <w:r w:rsidRPr="00915A9E">
        <w:rPr>
          <w:sz w:val="28"/>
          <w:szCs w:val="28"/>
        </w:rPr>
        <w:t>ри изменении количества воспитанников и обучающихся, обеспечивающихся питанием за счет средств из государственного бюджета</w:t>
      </w:r>
      <w:r w:rsidRPr="00915A9E">
        <w:rPr>
          <w:sz w:val="28"/>
          <w:szCs w:val="28"/>
          <w:lang w:val="kk-KZ"/>
        </w:rPr>
        <w:t xml:space="preserve"> </w:t>
      </w:r>
      <w:r w:rsidRPr="00915A9E">
        <w:rPr>
          <w:sz w:val="28"/>
          <w:szCs w:val="28"/>
        </w:rPr>
        <w:t>вносятся изменения в договор.</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8.</w:t>
      </w:r>
      <w:r w:rsidRPr="00915A9E">
        <w:rPr>
          <w:sz w:val="28"/>
          <w:szCs w:val="28"/>
          <w:lang w:val="kk-KZ"/>
        </w:rPr>
        <w:t>3</w:t>
      </w:r>
      <w:r w:rsidRPr="00915A9E">
        <w:rPr>
          <w:sz w:val="28"/>
          <w:szCs w:val="28"/>
        </w:rPr>
        <w:t xml:space="preserve">.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8.</w:t>
      </w:r>
      <w:r w:rsidRPr="00915A9E">
        <w:rPr>
          <w:sz w:val="28"/>
          <w:szCs w:val="28"/>
          <w:lang w:val="kk-KZ"/>
        </w:rPr>
        <w:t>4</w:t>
      </w:r>
      <w:r w:rsidRPr="00915A9E">
        <w:rPr>
          <w:sz w:val="28"/>
          <w:szCs w:val="28"/>
        </w:rPr>
        <w:t>.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130605" w:rsidRPr="00915A9E" w:rsidRDefault="00130605" w:rsidP="00130605">
      <w:pPr>
        <w:pStyle w:val="af0"/>
        <w:tabs>
          <w:tab w:val="left" w:pos="709"/>
        </w:tabs>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2) если Поставщик не может выполнить свои обязательства по Договору.</w:t>
      </w:r>
    </w:p>
    <w:p w:rsidR="00130605" w:rsidRPr="00915A9E" w:rsidRDefault="00130605" w:rsidP="00130605">
      <w:pPr>
        <w:pStyle w:val="af0"/>
        <w:tabs>
          <w:tab w:val="left" w:pos="709"/>
        </w:tabs>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8.</w:t>
      </w:r>
      <w:r w:rsidRPr="00915A9E">
        <w:rPr>
          <w:sz w:val="28"/>
          <w:szCs w:val="28"/>
          <w:lang w:val="kk-KZ"/>
        </w:rPr>
        <w:t>5</w:t>
      </w:r>
      <w:r w:rsidRPr="00915A9E">
        <w:rPr>
          <w:sz w:val="28"/>
          <w:szCs w:val="28"/>
        </w:rPr>
        <w:t>. Договор должен содержать условие о его расторжении на любом этапе в случае выявления одного из следующих фактов: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lang w:val="kk-KZ"/>
        </w:rPr>
        <w:tab/>
      </w:r>
      <w:r w:rsidRPr="00915A9E">
        <w:rPr>
          <w:sz w:val="28"/>
          <w:szCs w:val="28"/>
        </w:rPr>
        <w:t>1) выявления нарушения ограничений, предусмотренных настоящими Правилами, на основании которых заключен данный Договор;</w:t>
      </w:r>
    </w:p>
    <w:p w:rsidR="00130605" w:rsidRPr="00915A9E" w:rsidRDefault="00130605" w:rsidP="00130605">
      <w:pPr>
        <w:pStyle w:val="af0"/>
        <w:tabs>
          <w:tab w:val="left" w:pos="709"/>
        </w:tabs>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2) оказания организатором содействия Поставщику, не предусмотренного</w:t>
      </w:r>
      <w:r w:rsidRPr="00915A9E">
        <w:rPr>
          <w:sz w:val="28"/>
          <w:szCs w:val="28"/>
          <w:lang w:val="kk-KZ"/>
        </w:rPr>
        <w:t xml:space="preserve"> Правилами;</w:t>
      </w:r>
    </w:p>
    <w:p w:rsidR="00130605" w:rsidRPr="00915A9E" w:rsidRDefault="00130605" w:rsidP="00130605">
      <w:pPr>
        <w:tabs>
          <w:tab w:val="left" w:pos="567"/>
          <w:tab w:val="left" w:pos="709"/>
        </w:tabs>
        <w:jc w:val="both"/>
        <w:rPr>
          <w:sz w:val="28"/>
          <w:szCs w:val="28"/>
        </w:rPr>
      </w:pPr>
      <w:r w:rsidRPr="00915A9E">
        <w:rPr>
          <w:sz w:val="28"/>
          <w:szCs w:val="28"/>
          <w:lang w:val="kk-KZ"/>
        </w:rPr>
        <w:tab/>
      </w:r>
      <w:r w:rsidRPr="00915A9E">
        <w:rPr>
          <w:sz w:val="28"/>
          <w:szCs w:val="28"/>
          <w:lang w:val="kk-KZ"/>
        </w:rPr>
        <w:tab/>
        <w:t xml:space="preserve">3) </w:t>
      </w:r>
      <w:r w:rsidRPr="00915A9E">
        <w:rPr>
          <w:sz w:val="28"/>
          <w:szCs w:val="28"/>
        </w:rPr>
        <w:t>установления уполномоченным органом факт</w:t>
      </w:r>
      <w:r w:rsidRPr="00915A9E">
        <w:rPr>
          <w:sz w:val="28"/>
          <w:szCs w:val="28"/>
          <w:lang w:val="kk-KZ"/>
        </w:rPr>
        <w:t xml:space="preserve">овнарушений </w:t>
      </w:r>
      <w:r w:rsidRPr="00915A9E">
        <w:rPr>
          <w:sz w:val="28"/>
          <w:szCs w:val="28"/>
        </w:rPr>
        <w:t xml:space="preserve">при проведении конкурсных процедур, повлиявших на итоги конкурса (предписание, уведомление, представление, решение) и в течение 10 рабочих дней </w:t>
      </w:r>
      <w:r w:rsidRPr="00915A9E">
        <w:rPr>
          <w:sz w:val="28"/>
          <w:szCs w:val="28"/>
          <w:lang w:val="kk-KZ"/>
        </w:rPr>
        <w:t xml:space="preserve">договор </w:t>
      </w:r>
      <w:r w:rsidRPr="00915A9E">
        <w:rPr>
          <w:sz w:val="28"/>
          <w:szCs w:val="28"/>
        </w:rPr>
        <w:t>заключается с победителем конкурса согласно актам уполномоченных государственных органов</w:t>
      </w:r>
      <w:r w:rsidRPr="00915A9E">
        <w:rPr>
          <w:sz w:val="28"/>
          <w:szCs w:val="28"/>
          <w:lang w:val="kk-KZ"/>
        </w:rPr>
        <w:t xml:space="preserve">, </w:t>
      </w:r>
      <w:r w:rsidRPr="00915A9E">
        <w:rPr>
          <w:sz w:val="28"/>
          <w:szCs w:val="28"/>
        </w:rPr>
        <w:t>за исключением договоров, по которым обязательства исполнены надлежащим образом.</w:t>
      </w:r>
    </w:p>
    <w:p w:rsidR="00130605" w:rsidRPr="00915A9E" w:rsidRDefault="00130605" w:rsidP="00130605">
      <w:pPr>
        <w:pStyle w:val="af0"/>
        <w:tabs>
          <w:tab w:val="left" w:pos="567"/>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lang w:val="kk-KZ"/>
        </w:rPr>
        <w:tab/>
      </w:r>
      <w:r w:rsidRPr="00915A9E">
        <w:rPr>
          <w:sz w:val="28"/>
          <w:szCs w:val="28"/>
        </w:rPr>
        <w:t>8.</w:t>
      </w:r>
      <w:r w:rsidRPr="00915A9E">
        <w:rPr>
          <w:sz w:val="28"/>
          <w:szCs w:val="28"/>
          <w:lang w:val="kk-KZ"/>
        </w:rPr>
        <w:t>6</w:t>
      </w:r>
      <w:r w:rsidRPr="00915A9E">
        <w:rPr>
          <w:sz w:val="28"/>
          <w:szCs w:val="28"/>
        </w:rPr>
        <w:t>. Договор может быть расторгнут по соглашению сторон, в случае нецелесообразности его дальнейшего исполнения.</w:t>
      </w:r>
      <w:r w:rsidRPr="00915A9E">
        <w:rPr>
          <w:sz w:val="28"/>
          <w:szCs w:val="28"/>
          <w:lang w:val="kk-KZ"/>
        </w:rPr>
        <w:t xml:space="preserve"> </w:t>
      </w:r>
      <w:r w:rsidRPr="00915A9E">
        <w:rPr>
          <w:sz w:val="28"/>
          <w:szCs w:val="28"/>
        </w:rPr>
        <w:t xml:space="preserve">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9. Уведомление</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10. Форс-мажор</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rPr>
        <w:tab/>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11. Решение спорных вопросов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11.2. Если в течение </w:t>
      </w:r>
      <w:r w:rsidRPr="00915A9E">
        <w:rPr>
          <w:sz w:val="28"/>
          <w:szCs w:val="28"/>
          <w:lang w:val="kk-KZ"/>
        </w:rPr>
        <w:t>15</w:t>
      </w:r>
      <w:r w:rsidRPr="00915A9E">
        <w:rPr>
          <w:sz w:val="28"/>
          <w:szCs w:val="28"/>
        </w:rPr>
        <w:t xml:space="preserve"> (</w:t>
      </w:r>
      <w:r w:rsidRPr="00915A9E">
        <w:rPr>
          <w:sz w:val="28"/>
          <w:szCs w:val="28"/>
          <w:lang w:val="kk-KZ"/>
        </w:rPr>
        <w:t>пятнадцати</w:t>
      </w:r>
      <w:r w:rsidRPr="00915A9E">
        <w:rPr>
          <w:sz w:val="28"/>
          <w:szCs w:val="28"/>
        </w:rPr>
        <w:t>) календарных дн</w:t>
      </w:r>
      <w:r w:rsidRPr="00915A9E">
        <w:rPr>
          <w:sz w:val="28"/>
          <w:szCs w:val="28"/>
          <w:lang w:val="kk-KZ"/>
        </w:rPr>
        <w:t>ей</w:t>
      </w:r>
      <w:r w:rsidRPr="00915A9E">
        <w:rPr>
          <w:sz w:val="28"/>
          <w:szCs w:val="28"/>
        </w:rPr>
        <w:t xml:space="preserve">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30605" w:rsidRPr="00915A9E" w:rsidRDefault="00130605" w:rsidP="00130605">
      <w:pPr>
        <w:pStyle w:val="3"/>
        <w:tabs>
          <w:tab w:val="left" w:pos="709"/>
        </w:tabs>
        <w:spacing w:before="0" w:after="0" w:line="240" w:lineRule="auto"/>
        <w:jc w:val="both"/>
        <w:rPr>
          <w:rFonts w:ascii="Times New Roman" w:hAnsi="Times New Roman" w:cs="Times New Roman"/>
          <w:b/>
          <w:sz w:val="28"/>
          <w:szCs w:val="28"/>
          <w:lang w:val="ru-RU"/>
        </w:rPr>
      </w:pPr>
      <w:r w:rsidRPr="00915A9E">
        <w:rPr>
          <w:rFonts w:ascii="Times New Roman" w:hAnsi="Times New Roman" w:cs="Times New Roman"/>
          <w:b/>
          <w:sz w:val="28"/>
          <w:szCs w:val="28"/>
          <w:lang w:val="ru-RU"/>
        </w:rPr>
        <w:t>12. Прочие условия</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12.1. Налоги и другие обязательные платежи в бюджет подлежат уплате в соответствии с налоговым законодательством Республики Казахстан.</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12.2. Любые изменения и дополнения к Договору совершаются в той же форме, что и заключение Договора. </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w:t>
      </w:r>
      <w:r w:rsidRPr="00915A9E">
        <w:rPr>
          <w:sz w:val="28"/>
          <w:szCs w:val="28"/>
          <w:lang w:val="kk-KZ"/>
        </w:rPr>
        <w:tab/>
      </w:r>
      <w:r w:rsidRPr="00915A9E">
        <w:rPr>
          <w:sz w:val="28"/>
          <w:szCs w:val="28"/>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3) по взаимному согласию Сторон в части уменьшения цены на товары и соответственно суммы Договора.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12.</w:t>
      </w:r>
      <w:r w:rsidRPr="00915A9E">
        <w:rPr>
          <w:sz w:val="28"/>
          <w:szCs w:val="28"/>
          <w:lang w:val="kk-KZ"/>
        </w:rPr>
        <w:t>4</w:t>
      </w:r>
      <w:r w:rsidRPr="00915A9E">
        <w:rPr>
          <w:sz w:val="28"/>
          <w:szCs w:val="28"/>
        </w:rPr>
        <w:t xml:space="preserve">. </w:t>
      </w:r>
      <w:r w:rsidR="00AA725D" w:rsidRPr="00915A9E">
        <w:rPr>
          <w:sz w:val="28"/>
          <w:szCs w:val="28"/>
        </w:rPr>
        <w:t>Договор составлен на казахском и русском языках, имеющих одинаковую юридическую силу, заключенный посредством веб-портала.</w:t>
      </w:r>
    </w:p>
    <w:p w:rsidR="00130605" w:rsidRPr="00915A9E" w:rsidRDefault="00130605" w:rsidP="00130605">
      <w:pPr>
        <w:pStyle w:val="af0"/>
        <w:tabs>
          <w:tab w:val="left" w:pos="709"/>
        </w:tabs>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12.</w:t>
      </w:r>
      <w:r w:rsidRPr="00915A9E">
        <w:rPr>
          <w:sz w:val="28"/>
          <w:szCs w:val="28"/>
          <w:lang w:val="kk-KZ"/>
        </w:rPr>
        <w:t>5</w:t>
      </w:r>
      <w:r w:rsidRPr="00915A9E">
        <w:rPr>
          <w:sz w:val="28"/>
          <w:szCs w:val="28"/>
        </w:rPr>
        <w:t>. В части, неурегулированной Договором, Стороны руководствуются законодательством Республики Казахстан.</w:t>
      </w:r>
    </w:p>
    <w:p w:rsidR="00130605" w:rsidRPr="00915A9E" w:rsidRDefault="00130605" w:rsidP="00130605">
      <w:pPr>
        <w:pStyle w:val="af0"/>
        <w:spacing w:before="0" w:beforeAutospacing="0" w:after="0" w:afterAutospacing="0"/>
        <w:jc w:val="both"/>
        <w:rPr>
          <w:b/>
          <w:sz w:val="28"/>
          <w:szCs w:val="28"/>
        </w:rPr>
      </w:pPr>
      <w:r w:rsidRPr="00915A9E">
        <w:rPr>
          <w:b/>
          <w:sz w:val="28"/>
          <w:szCs w:val="28"/>
        </w:rPr>
        <w:t>13. Реквизиты Сторон</w:t>
      </w: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4723"/>
        <w:gridCol w:w="4961"/>
      </w:tblGrid>
      <w:tr w:rsidR="00130605" w:rsidRPr="00915A9E" w:rsidTr="00130605">
        <w:trPr>
          <w:tblCellSpacing w:w="15" w:type="dxa"/>
        </w:trPr>
        <w:tc>
          <w:tcPr>
            <w:tcW w:w="4678" w:type="dxa"/>
            <w:vAlign w:val="center"/>
            <w:hideMark/>
          </w:tcPr>
          <w:p w:rsidR="00130605" w:rsidRPr="00915A9E" w:rsidRDefault="00130605" w:rsidP="00130605">
            <w:pPr>
              <w:pStyle w:val="af0"/>
              <w:spacing w:before="0" w:beforeAutospacing="0" w:after="0" w:afterAutospacing="0"/>
              <w:jc w:val="both"/>
              <w:rPr>
                <w:sz w:val="28"/>
                <w:szCs w:val="28"/>
              </w:rPr>
            </w:pPr>
            <w:r w:rsidRPr="00915A9E">
              <w:rPr>
                <w:sz w:val="28"/>
                <w:szCs w:val="28"/>
              </w:rPr>
              <w:t xml:space="preserve"> Заказчик</w:t>
            </w:r>
          </w:p>
        </w:tc>
        <w:tc>
          <w:tcPr>
            <w:tcW w:w="4916" w:type="dxa"/>
            <w:vAlign w:val="center"/>
            <w:hideMark/>
          </w:tcPr>
          <w:p w:rsidR="00130605" w:rsidRPr="00915A9E" w:rsidRDefault="00130605" w:rsidP="00130605">
            <w:pPr>
              <w:pStyle w:val="af0"/>
              <w:spacing w:before="0" w:beforeAutospacing="0" w:after="0" w:afterAutospacing="0"/>
              <w:jc w:val="both"/>
              <w:rPr>
                <w:sz w:val="28"/>
                <w:szCs w:val="28"/>
              </w:rPr>
            </w:pPr>
            <w:r w:rsidRPr="00915A9E">
              <w:rPr>
                <w:sz w:val="28"/>
                <w:szCs w:val="28"/>
              </w:rPr>
              <w:t xml:space="preserve"> Поставщик</w:t>
            </w:r>
          </w:p>
        </w:tc>
      </w:tr>
      <w:tr w:rsidR="00130605" w:rsidRPr="00915A9E" w:rsidTr="00130605">
        <w:trPr>
          <w:tblCellSpacing w:w="15" w:type="dxa"/>
        </w:trPr>
        <w:tc>
          <w:tcPr>
            <w:tcW w:w="4678" w:type="dxa"/>
            <w:vAlign w:val="center"/>
            <w:hideMark/>
          </w:tcPr>
          <w:p w:rsidR="00130605" w:rsidRPr="00915A9E" w:rsidRDefault="00130605" w:rsidP="00130605">
            <w:pPr>
              <w:pStyle w:val="af0"/>
              <w:spacing w:before="0" w:beforeAutospacing="0" w:after="0" w:afterAutospacing="0"/>
              <w:ind w:left="142" w:right="112"/>
              <w:jc w:val="both"/>
              <w:rPr>
                <w:sz w:val="28"/>
                <w:szCs w:val="28"/>
              </w:rPr>
            </w:pPr>
            <w:r w:rsidRPr="00915A9E">
              <w:rPr>
                <w:sz w:val="28"/>
                <w:szCs w:val="28"/>
              </w:rPr>
              <w:t>«полное наименование Заказчика» «Полный юридический адрес Заказчика»</w:t>
            </w:r>
            <w:r w:rsidR="00E03492" w:rsidRPr="00915A9E">
              <w:rPr>
                <w:sz w:val="28"/>
                <w:szCs w:val="28"/>
                <w:lang w:val="kk-KZ"/>
              </w:rPr>
              <w:t xml:space="preserve"> </w:t>
            </w:r>
            <w:r w:rsidRPr="00915A9E">
              <w:rPr>
                <w:sz w:val="28"/>
                <w:szCs w:val="28"/>
              </w:rPr>
              <w:t>БИН «БИН Заказчика»</w:t>
            </w:r>
            <w:r w:rsidR="00E03492" w:rsidRPr="00915A9E">
              <w:rPr>
                <w:sz w:val="28"/>
                <w:szCs w:val="28"/>
                <w:lang w:val="kk-KZ"/>
              </w:rPr>
              <w:t xml:space="preserve"> </w:t>
            </w:r>
            <w:r w:rsidRPr="00915A9E">
              <w:rPr>
                <w:sz w:val="28"/>
                <w:szCs w:val="28"/>
              </w:rPr>
              <w:t>БИК «БИК Заказчика»</w:t>
            </w:r>
            <w:r w:rsidR="00E03492" w:rsidRPr="00915A9E">
              <w:rPr>
                <w:sz w:val="28"/>
                <w:szCs w:val="28"/>
                <w:lang w:val="kk-KZ"/>
              </w:rPr>
              <w:t xml:space="preserve"> </w:t>
            </w:r>
            <w:r w:rsidRPr="00915A9E">
              <w:rPr>
                <w:sz w:val="28"/>
                <w:szCs w:val="28"/>
              </w:rPr>
              <w:t>ИИК «ИИК Заказчика» «Наименование банка»</w:t>
            </w:r>
            <w:r w:rsidR="00E03492" w:rsidRPr="00915A9E">
              <w:rPr>
                <w:sz w:val="28"/>
                <w:szCs w:val="28"/>
                <w:lang w:val="kk-KZ"/>
              </w:rPr>
              <w:t xml:space="preserve"> </w:t>
            </w:r>
            <w:r w:rsidRPr="00915A9E">
              <w:rPr>
                <w:sz w:val="28"/>
                <w:szCs w:val="28"/>
              </w:rPr>
              <w:t>Тел.: «телефон Заказчика» «должность Заказчика» «ФИО Заказчика»:</w:t>
            </w:r>
          </w:p>
        </w:tc>
        <w:tc>
          <w:tcPr>
            <w:tcW w:w="4916" w:type="dxa"/>
            <w:vAlign w:val="center"/>
            <w:hideMark/>
          </w:tcPr>
          <w:p w:rsidR="00130605" w:rsidRPr="00915A9E" w:rsidRDefault="00130605" w:rsidP="00130605">
            <w:pPr>
              <w:pStyle w:val="af0"/>
              <w:spacing w:before="0" w:beforeAutospacing="0" w:after="0" w:afterAutospacing="0"/>
              <w:ind w:left="112" w:right="96"/>
              <w:jc w:val="both"/>
              <w:rPr>
                <w:sz w:val="28"/>
                <w:szCs w:val="28"/>
              </w:rPr>
            </w:pPr>
            <w:r w:rsidRPr="00915A9E">
              <w:rPr>
                <w:sz w:val="28"/>
                <w:szCs w:val="28"/>
              </w:rPr>
              <w:t>«полное наименование Поставщика» «Полный юридический адрес Поставщика» БИН/ИНН/УНП «БИН/ИНН/УНП Поставщика»</w:t>
            </w:r>
            <w:r w:rsidR="00E03492" w:rsidRPr="00915A9E">
              <w:rPr>
                <w:sz w:val="28"/>
                <w:szCs w:val="28"/>
                <w:lang w:val="kk-KZ"/>
              </w:rPr>
              <w:t xml:space="preserve"> </w:t>
            </w:r>
            <w:r w:rsidRPr="00915A9E">
              <w:rPr>
                <w:sz w:val="28"/>
                <w:szCs w:val="28"/>
              </w:rPr>
              <w:t>БИК</w:t>
            </w:r>
            <w:r w:rsidR="00E03492" w:rsidRPr="00915A9E">
              <w:rPr>
                <w:sz w:val="28"/>
                <w:szCs w:val="28"/>
                <w:lang w:val="kk-KZ"/>
              </w:rPr>
              <w:t xml:space="preserve"> </w:t>
            </w:r>
            <w:r w:rsidRPr="00915A9E">
              <w:rPr>
                <w:sz w:val="28"/>
                <w:szCs w:val="28"/>
              </w:rPr>
              <w:t>«БИК Поставщика» ИИК «ИИК Поставщика» «Наименование банка» Тел.: «телефон Поставщика» «должность Поставщика» «ФИО Поставщика»</w:t>
            </w:r>
          </w:p>
        </w:tc>
      </w:tr>
    </w:tbl>
    <w:p w:rsidR="00130605" w:rsidRPr="00915A9E" w:rsidRDefault="00130605" w:rsidP="00130605">
      <w:pPr>
        <w:pStyle w:val="af0"/>
        <w:spacing w:before="0" w:beforeAutospacing="0" w:after="0" w:afterAutospacing="0"/>
        <w:jc w:val="both"/>
        <w:rPr>
          <w:sz w:val="28"/>
          <w:szCs w:val="28"/>
          <w:lang w:val="kk-KZ"/>
        </w:rPr>
      </w:pPr>
      <w:r w:rsidRPr="00915A9E">
        <w:rPr>
          <w:sz w:val="28"/>
          <w:szCs w:val="28"/>
        </w:rPr>
        <w:t xml:space="preserve">      </w:t>
      </w:r>
    </w:p>
    <w:p w:rsidR="00130605" w:rsidRPr="00915A9E" w:rsidRDefault="00130605" w:rsidP="00130605">
      <w:pPr>
        <w:pStyle w:val="af0"/>
        <w:spacing w:before="0" w:beforeAutospacing="0" w:after="0" w:afterAutospacing="0"/>
        <w:jc w:val="both"/>
        <w:rPr>
          <w:sz w:val="28"/>
          <w:szCs w:val="28"/>
        </w:rPr>
      </w:pPr>
      <w:r w:rsidRPr="00915A9E">
        <w:rPr>
          <w:sz w:val="28"/>
          <w:szCs w:val="28"/>
          <w:lang w:val="kk-KZ"/>
        </w:rPr>
        <w:t xml:space="preserve">      </w:t>
      </w:r>
      <w:r w:rsidRPr="00915A9E">
        <w:rPr>
          <w:sz w:val="28"/>
          <w:szCs w:val="28"/>
        </w:rPr>
        <w:t>Расшифровка аббревиатур:</w:t>
      </w:r>
    </w:p>
    <w:p w:rsidR="00130605" w:rsidRPr="00915A9E" w:rsidRDefault="00130605" w:rsidP="00130605">
      <w:pPr>
        <w:pStyle w:val="af0"/>
        <w:spacing w:before="0" w:beforeAutospacing="0" w:after="0" w:afterAutospacing="0"/>
        <w:jc w:val="both"/>
        <w:rPr>
          <w:sz w:val="28"/>
          <w:szCs w:val="28"/>
        </w:rPr>
      </w:pPr>
      <w:r w:rsidRPr="00915A9E">
        <w:rPr>
          <w:sz w:val="28"/>
          <w:szCs w:val="28"/>
        </w:rPr>
        <w:t>      БИН – бизнес-идентификационный номер;</w:t>
      </w:r>
    </w:p>
    <w:p w:rsidR="00130605" w:rsidRPr="00915A9E" w:rsidRDefault="00130605" w:rsidP="00130605">
      <w:pPr>
        <w:pStyle w:val="af0"/>
        <w:spacing w:before="0" w:beforeAutospacing="0" w:after="0" w:afterAutospacing="0"/>
        <w:jc w:val="both"/>
        <w:rPr>
          <w:sz w:val="28"/>
          <w:szCs w:val="28"/>
        </w:rPr>
      </w:pPr>
      <w:r w:rsidRPr="00915A9E">
        <w:rPr>
          <w:sz w:val="28"/>
          <w:szCs w:val="28"/>
        </w:rPr>
        <w:t>      БИК – банковский идентификационный код;</w:t>
      </w:r>
    </w:p>
    <w:p w:rsidR="00130605" w:rsidRPr="00915A9E" w:rsidRDefault="00130605" w:rsidP="00130605">
      <w:pPr>
        <w:pStyle w:val="af0"/>
        <w:spacing w:before="0" w:beforeAutospacing="0" w:after="0" w:afterAutospacing="0"/>
        <w:jc w:val="both"/>
        <w:rPr>
          <w:sz w:val="28"/>
          <w:szCs w:val="28"/>
        </w:rPr>
      </w:pPr>
      <w:r w:rsidRPr="00915A9E">
        <w:rPr>
          <w:sz w:val="28"/>
          <w:szCs w:val="28"/>
        </w:rPr>
        <w:t>      ИИК – индивидуальный идентификационный код;</w:t>
      </w:r>
    </w:p>
    <w:p w:rsidR="00130605" w:rsidRPr="00915A9E" w:rsidRDefault="00130605" w:rsidP="00130605">
      <w:pPr>
        <w:pStyle w:val="af0"/>
        <w:spacing w:before="0" w:beforeAutospacing="0" w:after="0" w:afterAutospacing="0"/>
        <w:jc w:val="both"/>
        <w:rPr>
          <w:sz w:val="28"/>
          <w:szCs w:val="28"/>
        </w:rPr>
      </w:pPr>
      <w:r w:rsidRPr="00915A9E">
        <w:rPr>
          <w:sz w:val="28"/>
          <w:szCs w:val="28"/>
        </w:rPr>
        <w:t>      ИИН – индивидуальный идентификационный номер;</w:t>
      </w:r>
    </w:p>
    <w:p w:rsidR="00130605" w:rsidRPr="00915A9E" w:rsidRDefault="00130605" w:rsidP="00130605">
      <w:pPr>
        <w:pStyle w:val="af0"/>
        <w:spacing w:before="0" w:beforeAutospacing="0" w:after="0" w:afterAutospacing="0"/>
        <w:jc w:val="both"/>
        <w:rPr>
          <w:sz w:val="28"/>
          <w:szCs w:val="28"/>
        </w:rPr>
      </w:pPr>
      <w:r w:rsidRPr="00915A9E">
        <w:rPr>
          <w:sz w:val="28"/>
          <w:szCs w:val="28"/>
        </w:rPr>
        <w:t>      ИНН – идентификационный номер налогоплательщика;</w:t>
      </w:r>
    </w:p>
    <w:p w:rsidR="00130605" w:rsidRPr="00915A9E" w:rsidRDefault="00130605" w:rsidP="00130605">
      <w:pPr>
        <w:pStyle w:val="af0"/>
        <w:spacing w:before="0" w:beforeAutospacing="0" w:after="0" w:afterAutospacing="0"/>
        <w:jc w:val="both"/>
        <w:rPr>
          <w:sz w:val="28"/>
          <w:szCs w:val="28"/>
        </w:rPr>
      </w:pPr>
      <w:r w:rsidRPr="00915A9E">
        <w:rPr>
          <w:sz w:val="28"/>
          <w:szCs w:val="28"/>
        </w:rPr>
        <w:t>      УНП – учетный номер плательщика;</w:t>
      </w:r>
    </w:p>
    <w:p w:rsidR="00130605" w:rsidRPr="00915A9E" w:rsidRDefault="00130605" w:rsidP="00130605">
      <w:pPr>
        <w:pStyle w:val="af0"/>
        <w:spacing w:before="0" w:beforeAutospacing="0" w:after="0" w:afterAutospacing="0"/>
        <w:jc w:val="both"/>
        <w:rPr>
          <w:sz w:val="28"/>
          <w:szCs w:val="28"/>
        </w:rPr>
      </w:pPr>
      <w:r w:rsidRPr="00915A9E">
        <w:rPr>
          <w:sz w:val="28"/>
          <w:szCs w:val="28"/>
        </w:rPr>
        <w:t>      НДС – налог на добавленную стоимость;</w:t>
      </w:r>
    </w:p>
    <w:p w:rsidR="00130605" w:rsidRPr="00915A9E" w:rsidRDefault="00130605" w:rsidP="00130605">
      <w:pPr>
        <w:pStyle w:val="af0"/>
        <w:spacing w:before="0" w:beforeAutospacing="0" w:after="0" w:afterAutospacing="0"/>
        <w:jc w:val="both"/>
        <w:rPr>
          <w:sz w:val="28"/>
          <w:szCs w:val="28"/>
        </w:rPr>
      </w:pPr>
      <w:r w:rsidRPr="00915A9E">
        <w:rPr>
          <w:sz w:val="28"/>
          <w:szCs w:val="28"/>
        </w:rPr>
        <w:t>      Ф.И.О. – фамилия имя отчество</w:t>
      </w: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5"/>
        <w:gridCol w:w="4394"/>
      </w:tblGrid>
      <w:tr w:rsidR="00130605" w:rsidRPr="00915A9E" w:rsidTr="00130605">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3</w:t>
            </w:r>
          </w:p>
          <w:p w:rsidR="00130605" w:rsidRPr="00915A9E" w:rsidRDefault="00130605" w:rsidP="008D2057">
            <w:pPr>
              <w:ind w:right="126"/>
              <w:jc w:val="both"/>
              <w:rPr>
                <w:sz w:val="28"/>
                <w:szCs w:val="28"/>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right"/>
        <w:rPr>
          <w:sz w:val="28"/>
          <w:szCs w:val="28"/>
        </w:rPr>
      </w:pPr>
    </w:p>
    <w:p w:rsidR="00130605" w:rsidRPr="00915A9E" w:rsidRDefault="00130605" w:rsidP="00130605">
      <w:pPr>
        <w:jc w:val="right"/>
        <w:rPr>
          <w:sz w:val="28"/>
          <w:szCs w:val="28"/>
        </w:rPr>
      </w:pPr>
      <w:r w:rsidRPr="00915A9E">
        <w:rPr>
          <w:sz w:val="28"/>
          <w:szCs w:val="28"/>
        </w:rPr>
        <w:t>форма</w:t>
      </w:r>
    </w:p>
    <w:p w:rsidR="00130605" w:rsidRPr="00915A9E" w:rsidRDefault="00130605" w:rsidP="00130605">
      <w:pPr>
        <w:jc w:val="center"/>
        <w:rPr>
          <w:b/>
          <w:sz w:val="28"/>
          <w:szCs w:val="28"/>
          <w:lang w:val="kk-KZ"/>
        </w:rPr>
      </w:pPr>
      <w:bookmarkStart w:id="44" w:name="z126"/>
    </w:p>
    <w:p w:rsidR="00130605" w:rsidRPr="00915A9E" w:rsidRDefault="00130605" w:rsidP="00130605">
      <w:pPr>
        <w:jc w:val="center"/>
        <w:rPr>
          <w:b/>
          <w:sz w:val="28"/>
          <w:szCs w:val="28"/>
          <w:lang w:val="kk-KZ"/>
        </w:rPr>
      </w:pPr>
    </w:p>
    <w:p w:rsidR="00130605" w:rsidRPr="00915A9E" w:rsidRDefault="00130605" w:rsidP="00130605">
      <w:pPr>
        <w:jc w:val="center"/>
        <w:rPr>
          <w:b/>
          <w:sz w:val="28"/>
          <w:szCs w:val="28"/>
        </w:rPr>
      </w:pPr>
      <w:r w:rsidRPr="00915A9E">
        <w:rPr>
          <w:b/>
          <w:sz w:val="28"/>
          <w:szCs w:val="28"/>
        </w:rPr>
        <w:t>Объявление о конкурсе</w:t>
      </w:r>
    </w:p>
    <w:p w:rsidR="00130605" w:rsidRPr="00915A9E" w:rsidRDefault="00130605" w:rsidP="00130605">
      <w:pPr>
        <w:jc w:val="center"/>
        <w:rPr>
          <w:sz w:val="28"/>
          <w:szCs w:val="28"/>
        </w:rPr>
      </w:pPr>
    </w:p>
    <w:bookmarkEnd w:id="44"/>
    <w:p w:rsidR="00130605" w:rsidRPr="00915A9E" w:rsidRDefault="00130605" w:rsidP="00130605">
      <w:pPr>
        <w:jc w:val="both"/>
        <w:rPr>
          <w:sz w:val="28"/>
          <w:szCs w:val="28"/>
        </w:rPr>
      </w:pPr>
      <w:r w:rsidRPr="00915A9E">
        <w:rPr>
          <w:sz w:val="28"/>
          <w:szCs w:val="28"/>
        </w:rPr>
        <w:t> ___________________________________________________________________</w:t>
      </w:r>
    </w:p>
    <w:p w:rsidR="00130605" w:rsidRPr="00915A9E" w:rsidRDefault="00130605" w:rsidP="00130605">
      <w:pPr>
        <w:jc w:val="center"/>
        <w:rPr>
          <w:sz w:val="28"/>
          <w:szCs w:val="28"/>
        </w:rPr>
      </w:pPr>
      <w:r w:rsidRPr="00915A9E">
        <w:rPr>
          <w:sz w:val="28"/>
          <w:szCs w:val="28"/>
        </w:rPr>
        <w:t>(наименование, почтовый и электронный адрес организатора конкурса, № лота)</w:t>
      </w:r>
    </w:p>
    <w:p w:rsidR="00130605" w:rsidRPr="00915A9E" w:rsidRDefault="00130605" w:rsidP="00130605">
      <w:pPr>
        <w:jc w:val="center"/>
        <w:rPr>
          <w:sz w:val="28"/>
          <w:szCs w:val="28"/>
        </w:rPr>
      </w:pPr>
      <w:r w:rsidRPr="00915A9E">
        <w:rPr>
          <w:sz w:val="28"/>
          <w:szCs w:val="28"/>
        </w:rPr>
        <w:t>объявляет о проведении конкурса по выбору поставщика услуги или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130605" w:rsidRPr="00915A9E" w:rsidRDefault="00130605" w:rsidP="00130605">
      <w:pPr>
        <w:jc w:val="both"/>
        <w:rPr>
          <w:sz w:val="28"/>
          <w:szCs w:val="28"/>
        </w:rPr>
      </w:pPr>
    </w:p>
    <w:p w:rsidR="00130605" w:rsidRPr="00915A9E" w:rsidRDefault="00130605" w:rsidP="00130605">
      <w:pPr>
        <w:jc w:val="both"/>
        <w:rPr>
          <w:sz w:val="28"/>
          <w:szCs w:val="28"/>
        </w:rPr>
      </w:pPr>
      <w:r w:rsidRPr="00915A9E">
        <w:rPr>
          <w:sz w:val="28"/>
          <w:szCs w:val="28"/>
        </w:rPr>
        <w:t xml:space="preserve"> ____________________________________________________________________</w:t>
      </w:r>
    </w:p>
    <w:p w:rsidR="00130605" w:rsidRPr="00915A9E" w:rsidRDefault="00130605" w:rsidP="00130605">
      <w:pPr>
        <w:jc w:val="center"/>
        <w:rPr>
          <w:sz w:val="28"/>
          <w:szCs w:val="28"/>
        </w:rPr>
      </w:pPr>
      <w:r w:rsidRPr="00915A9E">
        <w:rPr>
          <w:sz w:val="28"/>
          <w:szCs w:val="28"/>
        </w:rPr>
        <w:t>(наименование приобретения услуги или товаров)</w:t>
      </w:r>
    </w:p>
    <w:p w:rsidR="00130605" w:rsidRPr="00915A9E" w:rsidRDefault="00130605" w:rsidP="00130605">
      <w:pPr>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Услуга должна быть оказана: </w:t>
      </w:r>
    </w:p>
    <w:p w:rsidR="00130605" w:rsidRPr="00915A9E" w:rsidRDefault="00130605" w:rsidP="00130605">
      <w:pPr>
        <w:jc w:val="both"/>
        <w:rPr>
          <w:sz w:val="28"/>
          <w:szCs w:val="28"/>
        </w:rPr>
      </w:pPr>
      <w:r w:rsidRPr="00915A9E">
        <w:rPr>
          <w:sz w:val="28"/>
          <w:szCs w:val="28"/>
        </w:rPr>
        <w:t>___________________________________________________________________</w:t>
      </w:r>
    </w:p>
    <w:p w:rsidR="00130605" w:rsidRPr="00915A9E" w:rsidRDefault="00130605" w:rsidP="00130605">
      <w:pPr>
        <w:jc w:val="both"/>
        <w:rPr>
          <w:sz w:val="28"/>
          <w:szCs w:val="28"/>
        </w:rPr>
      </w:pPr>
      <w:r w:rsidRPr="00915A9E">
        <w:rPr>
          <w:sz w:val="28"/>
          <w:szCs w:val="28"/>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130605" w:rsidRPr="00915A9E" w:rsidRDefault="00130605" w:rsidP="00130605">
      <w:pPr>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Срок оказания услуги____________________. </w:t>
      </w:r>
    </w:p>
    <w:p w:rsidR="00130605" w:rsidRPr="00915A9E" w:rsidRDefault="00130605" w:rsidP="00130605">
      <w:pPr>
        <w:jc w:val="both"/>
        <w:rPr>
          <w:sz w:val="28"/>
          <w:szCs w:val="28"/>
        </w:rPr>
      </w:pPr>
      <w:r w:rsidRPr="00915A9E">
        <w:rPr>
          <w:sz w:val="28"/>
          <w:szCs w:val="28"/>
        </w:rPr>
        <w:t xml:space="preserve">      </w:t>
      </w:r>
      <w:r w:rsidRPr="00915A9E">
        <w:rPr>
          <w:sz w:val="28"/>
          <w:szCs w:val="28"/>
          <w:lang w:val="kk-KZ"/>
        </w:rPr>
        <w:tab/>
      </w:r>
      <w:r w:rsidRPr="00915A9E">
        <w:rPr>
          <w:sz w:val="28"/>
          <w:szCs w:val="28"/>
        </w:rPr>
        <w:t>Или:</w:t>
      </w:r>
    </w:p>
    <w:p w:rsidR="00130605" w:rsidRPr="00915A9E" w:rsidRDefault="00130605" w:rsidP="00130605">
      <w:pPr>
        <w:jc w:val="both"/>
        <w:rPr>
          <w:sz w:val="28"/>
          <w:szCs w:val="28"/>
        </w:rPr>
      </w:pPr>
      <w:r w:rsidRPr="00915A9E">
        <w:rPr>
          <w:sz w:val="28"/>
          <w:szCs w:val="28"/>
        </w:rPr>
        <w:t xml:space="preserve">      </w:t>
      </w:r>
      <w:r w:rsidRPr="00915A9E">
        <w:rPr>
          <w:sz w:val="28"/>
          <w:szCs w:val="28"/>
          <w:lang w:val="kk-KZ"/>
        </w:rPr>
        <w:tab/>
      </w:r>
      <w:r w:rsidRPr="00915A9E">
        <w:rPr>
          <w:sz w:val="28"/>
          <w:szCs w:val="28"/>
        </w:rPr>
        <w:t>товар доставляется____________________________________________</w:t>
      </w:r>
    </w:p>
    <w:p w:rsidR="00130605" w:rsidRPr="00915A9E" w:rsidRDefault="00130605" w:rsidP="00130605">
      <w:pPr>
        <w:jc w:val="both"/>
        <w:rPr>
          <w:sz w:val="28"/>
          <w:szCs w:val="28"/>
        </w:rPr>
      </w:pPr>
      <w:r w:rsidRPr="00915A9E">
        <w:rPr>
          <w:sz w:val="28"/>
          <w:szCs w:val="28"/>
        </w:rPr>
        <w:t xml:space="preserve">      </w:t>
      </w:r>
      <w:r w:rsidRPr="00915A9E">
        <w:rPr>
          <w:sz w:val="28"/>
          <w:szCs w:val="28"/>
          <w:lang w:val="kk-KZ"/>
        </w:rPr>
        <w:tab/>
      </w:r>
      <w:r w:rsidRPr="00915A9E">
        <w:rPr>
          <w:sz w:val="28"/>
          <w:szCs w:val="28"/>
        </w:rPr>
        <w:t>(указывается место поставки товаров, перечень приобретаемых товаров,  сумма, выделенная на приобретение товаров)</w:t>
      </w:r>
    </w:p>
    <w:p w:rsidR="00130605" w:rsidRPr="00915A9E" w:rsidRDefault="00130605" w:rsidP="00130605">
      <w:pPr>
        <w:jc w:val="both"/>
        <w:rPr>
          <w:sz w:val="28"/>
          <w:szCs w:val="28"/>
        </w:rPr>
      </w:pPr>
      <w:r w:rsidRPr="00915A9E">
        <w:rPr>
          <w:sz w:val="28"/>
          <w:szCs w:val="28"/>
        </w:rPr>
        <w:t xml:space="preserve">      </w:t>
      </w:r>
      <w:r w:rsidRPr="00915A9E">
        <w:rPr>
          <w:sz w:val="28"/>
          <w:szCs w:val="28"/>
          <w:lang w:val="kk-KZ"/>
        </w:rPr>
        <w:tab/>
      </w:r>
      <w:r w:rsidRPr="00915A9E">
        <w:rPr>
          <w:sz w:val="28"/>
          <w:szCs w:val="28"/>
        </w:rPr>
        <w:t>Требуемый срок поставки товаров _____________________________.</w:t>
      </w:r>
    </w:p>
    <w:p w:rsidR="00130605" w:rsidRPr="00915A9E" w:rsidRDefault="00130605" w:rsidP="00130605">
      <w:pPr>
        <w:jc w:val="both"/>
        <w:rPr>
          <w:sz w:val="28"/>
          <w:szCs w:val="28"/>
        </w:rPr>
      </w:pPr>
      <w:r w:rsidRPr="00915A9E">
        <w:rPr>
          <w:sz w:val="28"/>
          <w:szCs w:val="28"/>
        </w:rPr>
        <w:t xml:space="preserve">      </w:t>
      </w:r>
      <w:r w:rsidRPr="00915A9E">
        <w:rPr>
          <w:sz w:val="28"/>
          <w:szCs w:val="28"/>
          <w:lang w:val="kk-KZ"/>
        </w:rPr>
        <w:tab/>
      </w:r>
      <w:r w:rsidRPr="00915A9E">
        <w:rPr>
          <w:sz w:val="28"/>
          <w:szCs w:val="28"/>
        </w:rPr>
        <w:t>К конкурсу допускаются все потенциальные поставщики, отвечающие требованиям конкурсной документации.</w:t>
      </w:r>
    </w:p>
    <w:p w:rsidR="00130605" w:rsidRPr="00915A9E" w:rsidRDefault="00130605" w:rsidP="00130605">
      <w:pPr>
        <w:jc w:val="both"/>
        <w:rPr>
          <w:sz w:val="28"/>
          <w:szCs w:val="28"/>
        </w:rPr>
      </w:pPr>
      <w:r w:rsidRPr="00915A9E">
        <w:rPr>
          <w:sz w:val="28"/>
          <w:szCs w:val="28"/>
        </w:rPr>
        <w:t xml:space="preserve">       </w:t>
      </w:r>
      <w:r w:rsidRPr="00915A9E">
        <w:rPr>
          <w:sz w:val="28"/>
          <w:szCs w:val="28"/>
        </w:rPr>
        <w:tab/>
        <w:t xml:space="preserve">Окончательный срок представления заявок на участие в конкурсе до__________ (указать время и дату). </w:t>
      </w:r>
    </w:p>
    <w:p w:rsidR="00130605" w:rsidRPr="00915A9E" w:rsidRDefault="00130605" w:rsidP="00130605">
      <w:pPr>
        <w:jc w:val="both"/>
        <w:rPr>
          <w:sz w:val="28"/>
          <w:szCs w:val="28"/>
          <w:lang w:val="kk-KZ"/>
        </w:rPr>
      </w:pPr>
      <w:r w:rsidRPr="00915A9E">
        <w:rPr>
          <w:sz w:val="28"/>
          <w:szCs w:val="28"/>
        </w:rPr>
        <w:t xml:space="preserve">      </w:t>
      </w:r>
      <w:r w:rsidRPr="00915A9E">
        <w:rPr>
          <w:sz w:val="28"/>
          <w:szCs w:val="28"/>
          <w:lang w:val="kk-KZ"/>
        </w:rPr>
        <w:tab/>
      </w: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p w:rsidR="00FC671E" w:rsidRPr="00915A9E" w:rsidRDefault="00FC671E" w:rsidP="00130605">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6"/>
        <w:gridCol w:w="4266"/>
      </w:tblGrid>
      <w:tr w:rsidR="00130605" w:rsidRPr="00915A9E" w:rsidTr="00130605">
        <w:trPr>
          <w:trHeight w:val="30"/>
          <w:tblCellSpacing w:w="0" w:type="auto"/>
        </w:trPr>
        <w:tc>
          <w:tcPr>
            <w:tcW w:w="5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 </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4</w:t>
            </w:r>
          </w:p>
          <w:p w:rsidR="00130605" w:rsidRPr="00915A9E" w:rsidRDefault="00130605" w:rsidP="00130605">
            <w:pPr>
              <w:jc w:val="both"/>
              <w:rPr>
                <w:sz w:val="28"/>
                <w:szCs w:val="28"/>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lang w:val="kk-KZ"/>
        </w:rPr>
      </w:pPr>
      <w:r w:rsidRPr="00915A9E">
        <w:rPr>
          <w:sz w:val="28"/>
          <w:szCs w:val="28"/>
        </w:rPr>
        <w:t xml:space="preserve">      </w:t>
      </w:r>
    </w:p>
    <w:p w:rsidR="00130605" w:rsidRPr="00915A9E" w:rsidRDefault="00130605" w:rsidP="00130605">
      <w:pPr>
        <w:jc w:val="right"/>
        <w:rPr>
          <w:sz w:val="28"/>
          <w:szCs w:val="28"/>
        </w:rPr>
      </w:pPr>
      <w:r w:rsidRPr="00915A9E">
        <w:rPr>
          <w:sz w:val="28"/>
          <w:szCs w:val="28"/>
        </w:rPr>
        <w:t xml:space="preserve">форма            </w:t>
      </w:r>
    </w:p>
    <w:p w:rsidR="00130605" w:rsidRPr="00915A9E" w:rsidRDefault="00130605" w:rsidP="00130605">
      <w:pPr>
        <w:jc w:val="center"/>
        <w:rPr>
          <w:b/>
          <w:sz w:val="28"/>
          <w:szCs w:val="28"/>
        </w:rPr>
      </w:pPr>
      <w:bookmarkStart w:id="45" w:name="z128"/>
    </w:p>
    <w:p w:rsidR="00130605" w:rsidRPr="00915A9E" w:rsidRDefault="00130605" w:rsidP="00130605">
      <w:pPr>
        <w:jc w:val="center"/>
        <w:rPr>
          <w:b/>
          <w:sz w:val="28"/>
          <w:szCs w:val="28"/>
        </w:rPr>
      </w:pPr>
      <w:r w:rsidRPr="00915A9E">
        <w:rPr>
          <w:b/>
          <w:sz w:val="28"/>
          <w:szCs w:val="28"/>
        </w:rPr>
        <w:t xml:space="preserve">Протокол вскрытия заявок на участие в конкурсе </w:t>
      </w:r>
    </w:p>
    <w:p w:rsidR="00130605" w:rsidRPr="00915A9E" w:rsidRDefault="00130605" w:rsidP="00130605">
      <w:pPr>
        <w:jc w:val="center"/>
        <w:rPr>
          <w:sz w:val="28"/>
          <w:szCs w:val="28"/>
        </w:rPr>
      </w:pPr>
    </w:p>
    <w:bookmarkEnd w:id="45"/>
    <w:p w:rsidR="00130605" w:rsidRPr="00915A9E" w:rsidRDefault="00130605" w:rsidP="00130605">
      <w:pPr>
        <w:jc w:val="both"/>
        <w:rPr>
          <w:sz w:val="28"/>
          <w:szCs w:val="28"/>
        </w:rPr>
      </w:pPr>
      <w:r w:rsidRPr="00915A9E">
        <w:rPr>
          <w:sz w:val="28"/>
          <w:szCs w:val="28"/>
        </w:rPr>
        <w:t xml:space="preserve">      ___________________                                </w:t>
      </w:r>
    </w:p>
    <w:p w:rsidR="00130605" w:rsidRPr="00915A9E" w:rsidRDefault="00130605" w:rsidP="00130605">
      <w:pPr>
        <w:jc w:val="both"/>
        <w:rPr>
          <w:sz w:val="28"/>
          <w:szCs w:val="28"/>
        </w:rPr>
      </w:pPr>
      <w:r w:rsidRPr="00915A9E">
        <w:rPr>
          <w:sz w:val="28"/>
          <w:szCs w:val="28"/>
        </w:rPr>
        <w:t>     (время и дата)</w:t>
      </w:r>
    </w:p>
    <w:p w:rsidR="00130605" w:rsidRPr="00915A9E" w:rsidRDefault="00130605" w:rsidP="00130605">
      <w:pPr>
        <w:pStyle w:val="af0"/>
        <w:rPr>
          <w:sz w:val="28"/>
          <w:szCs w:val="28"/>
        </w:rPr>
      </w:pPr>
      <w:r w:rsidRPr="00915A9E">
        <w:rPr>
          <w:sz w:val="28"/>
          <w:szCs w:val="28"/>
        </w:rPr>
        <w:t xml:space="preserve">      Заказчик* _______________________________________________________</w:t>
      </w:r>
    </w:p>
    <w:p w:rsidR="00130605" w:rsidRPr="00915A9E" w:rsidRDefault="00130605" w:rsidP="00130605">
      <w:pPr>
        <w:pStyle w:val="af0"/>
        <w:rPr>
          <w:sz w:val="28"/>
          <w:szCs w:val="28"/>
        </w:rPr>
      </w:pPr>
      <w:r w:rsidRPr="00915A9E">
        <w:rPr>
          <w:sz w:val="28"/>
          <w:szCs w:val="28"/>
        </w:rPr>
        <w:t>      № конкурса _______________________________________________________</w:t>
      </w:r>
    </w:p>
    <w:p w:rsidR="00130605" w:rsidRPr="00915A9E" w:rsidRDefault="00130605" w:rsidP="00130605">
      <w:pPr>
        <w:pStyle w:val="af0"/>
        <w:rPr>
          <w:sz w:val="28"/>
          <w:szCs w:val="28"/>
        </w:rPr>
      </w:pPr>
      <w:r w:rsidRPr="00915A9E">
        <w:rPr>
          <w:sz w:val="28"/>
          <w:szCs w:val="28"/>
        </w:rPr>
        <w:t>      Наименование конкурса ____________________________________________</w:t>
      </w:r>
    </w:p>
    <w:p w:rsidR="00130605" w:rsidRPr="00915A9E" w:rsidRDefault="00130605" w:rsidP="00130605">
      <w:pPr>
        <w:pStyle w:val="af0"/>
        <w:rPr>
          <w:sz w:val="28"/>
          <w:szCs w:val="28"/>
        </w:rPr>
      </w:pPr>
      <w:r w:rsidRPr="00915A9E">
        <w:rPr>
          <w:sz w:val="28"/>
          <w:szCs w:val="28"/>
        </w:rPr>
        <w:t>      Наименование организатора _________________________________________</w:t>
      </w:r>
    </w:p>
    <w:p w:rsidR="00130605" w:rsidRPr="00915A9E" w:rsidRDefault="00130605" w:rsidP="00130605">
      <w:pPr>
        <w:pStyle w:val="af0"/>
        <w:rPr>
          <w:sz w:val="28"/>
          <w:szCs w:val="28"/>
        </w:rPr>
      </w:pPr>
      <w:r w:rsidRPr="00915A9E">
        <w:rPr>
          <w:sz w:val="28"/>
          <w:szCs w:val="28"/>
        </w:rPr>
        <w:t>      Адрес организатора ________________________________________________</w:t>
      </w:r>
    </w:p>
    <w:p w:rsidR="00130605" w:rsidRPr="00915A9E" w:rsidRDefault="00130605" w:rsidP="00130605">
      <w:pPr>
        <w:pStyle w:val="af0"/>
        <w:rPr>
          <w:sz w:val="28"/>
          <w:szCs w:val="28"/>
        </w:rPr>
      </w:pPr>
      <w:r w:rsidRPr="00915A9E">
        <w:rPr>
          <w:sz w:val="28"/>
          <w:szCs w:val="28"/>
        </w:rPr>
        <w:t>      Состав конкурсной комиссии:</w:t>
      </w:r>
    </w:p>
    <w:tbl>
      <w:tblPr>
        <w:tblW w:w="0" w:type="auto"/>
        <w:tblLook w:val="04A0" w:firstRow="1" w:lastRow="0" w:firstColumn="1" w:lastColumn="0" w:noHBand="0" w:noVBand="1"/>
      </w:tblPr>
      <w:tblGrid>
        <w:gridCol w:w="675"/>
        <w:gridCol w:w="2835"/>
        <w:gridCol w:w="3879"/>
        <w:gridCol w:w="2464"/>
      </w:tblGrid>
      <w:tr w:rsidR="00130605" w:rsidRPr="00915A9E" w:rsidTr="00130605">
        <w:tc>
          <w:tcPr>
            <w:tcW w:w="675" w:type="dxa"/>
          </w:tcPr>
          <w:p w:rsidR="00130605" w:rsidRPr="00915A9E" w:rsidRDefault="00130605" w:rsidP="00130605">
            <w:pPr>
              <w:pStyle w:val="af0"/>
              <w:rPr>
                <w:sz w:val="28"/>
                <w:szCs w:val="28"/>
              </w:rPr>
            </w:pPr>
            <w:r w:rsidRPr="00915A9E">
              <w:rPr>
                <w:sz w:val="28"/>
                <w:szCs w:val="28"/>
              </w:rPr>
              <w:t>№</w:t>
            </w:r>
          </w:p>
        </w:tc>
        <w:tc>
          <w:tcPr>
            <w:tcW w:w="2835" w:type="dxa"/>
          </w:tcPr>
          <w:p w:rsidR="00130605" w:rsidRPr="00915A9E" w:rsidRDefault="00130605" w:rsidP="00130605">
            <w:pPr>
              <w:pStyle w:val="af0"/>
              <w:rPr>
                <w:sz w:val="28"/>
                <w:szCs w:val="28"/>
              </w:rPr>
            </w:pPr>
            <w:r w:rsidRPr="00915A9E">
              <w:rPr>
                <w:sz w:val="28"/>
                <w:szCs w:val="28"/>
              </w:rPr>
              <w:t>Ф. И. О.</w:t>
            </w:r>
          </w:p>
        </w:tc>
        <w:tc>
          <w:tcPr>
            <w:tcW w:w="3879" w:type="dxa"/>
          </w:tcPr>
          <w:p w:rsidR="00130605" w:rsidRPr="00915A9E" w:rsidRDefault="00130605" w:rsidP="00130605">
            <w:pPr>
              <w:pStyle w:val="af0"/>
              <w:rPr>
                <w:sz w:val="28"/>
                <w:szCs w:val="28"/>
              </w:rPr>
            </w:pPr>
            <w:r w:rsidRPr="00915A9E">
              <w:rPr>
                <w:sz w:val="28"/>
                <w:szCs w:val="28"/>
              </w:rPr>
              <w:t>Должность, место работы</w:t>
            </w:r>
          </w:p>
        </w:tc>
        <w:tc>
          <w:tcPr>
            <w:tcW w:w="2464" w:type="dxa"/>
          </w:tcPr>
          <w:p w:rsidR="00130605" w:rsidRPr="00915A9E" w:rsidRDefault="00130605" w:rsidP="00130605">
            <w:pPr>
              <w:pStyle w:val="af0"/>
              <w:rPr>
                <w:sz w:val="28"/>
                <w:szCs w:val="28"/>
              </w:rPr>
            </w:pPr>
            <w:r w:rsidRPr="00915A9E">
              <w:rPr>
                <w:sz w:val="28"/>
                <w:szCs w:val="28"/>
              </w:rPr>
              <w:t>Роль в комиссии</w:t>
            </w:r>
          </w:p>
        </w:tc>
      </w:tr>
      <w:tr w:rsidR="00130605" w:rsidRPr="00915A9E" w:rsidTr="00130605">
        <w:tc>
          <w:tcPr>
            <w:tcW w:w="675" w:type="dxa"/>
          </w:tcPr>
          <w:p w:rsidR="00130605" w:rsidRPr="00915A9E" w:rsidRDefault="00130605" w:rsidP="00130605">
            <w:pPr>
              <w:pStyle w:val="af0"/>
              <w:rPr>
                <w:sz w:val="28"/>
                <w:szCs w:val="28"/>
              </w:rPr>
            </w:pPr>
          </w:p>
        </w:tc>
        <w:tc>
          <w:tcPr>
            <w:tcW w:w="2835" w:type="dxa"/>
          </w:tcPr>
          <w:p w:rsidR="00130605" w:rsidRPr="00915A9E" w:rsidRDefault="00130605" w:rsidP="00130605">
            <w:pPr>
              <w:pStyle w:val="af0"/>
              <w:rPr>
                <w:sz w:val="28"/>
                <w:szCs w:val="28"/>
              </w:rPr>
            </w:pPr>
          </w:p>
        </w:tc>
        <w:tc>
          <w:tcPr>
            <w:tcW w:w="3879" w:type="dxa"/>
          </w:tcPr>
          <w:p w:rsidR="00130605" w:rsidRPr="00915A9E" w:rsidRDefault="00130605" w:rsidP="00130605">
            <w:pPr>
              <w:pStyle w:val="af0"/>
              <w:rPr>
                <w:sz w:val="28"/>
                <w:szCs w:val="28"/>
              </w:rPr>
            </w:pPr>
          </w:p>
        </w:tc>
        <w:tc>
          <w:tcPr>
            <w:tcW w:w="2464" w:type="dxa"/>
          </w:tcPr>
          <w:p w:rsidR="00130605" w:rsidRPr="00915A9E" w:rsidRDefault="00130605" w:rsidP="00130605">
            <w:pPr>
              <w:pStyle w:val="af0"/>
              <w:rPr>
                <w:sz w:val="28"/>
                <w:szCs w:val="28"/>
              </w:rPr>
            </w:pPr>
          </w:p>
        </w:tc>
      </w:tr>
    </w:tbl>
    <w:p w:rsidR="00130605" w:rsidRPr="00915A9E" w:rsidRDefault="00130605" w:rsidP="00130605">
      <w:pPr>
        <w:pStyle w:val="af0"/>
        <w:rPr>
          <w:sz w:val="28"/>
          <w:szCs w:val="28"/>
        </w:rPr>
      </w:pPr>
      <w:r w:rsidRPr="00915A9E">
        <w:rPr>
          <w:sz w:val="28"/>
          <w:szCs w:val="28"/>
        </w:rPr>
        <w:t>Перечень закупаемых услуг, товаров с указанием общей суммы ___________</w:t>
      </w:r>
    </w:p>
    <w:tbl>
      <w:tblPr>
        <w:tblW w:w="0" w:type="auto"/>
        <w:tblLook w:val="04A0" w:firstRow="1" w:lastRow="0" w:firstColumn="1" w:lastColumn="0" w:noHBand="0" w:noVBand="1"/>
      </w:tblPr>
      <w:tblGrid>
        <w:gridCol w:w="817"/>
        <w:gridCol w:w="2126"/>
        <w:gridCol w:w="2006"/>
        <w:gridCol w:w="1637"/>
        <w:gridCol w:w="1628"/>
        <w:gridCol w:w="1675"/>
      </w:tblGrid>
      <w:tr w:rsidR="00130605" w:rsidRPr="00915A9E" w:rsidTr="00130605">
        <w:tc>
          <w:tcPr>
            <w:tcW w:w="817" w:type="dxa"/>
          </w:tcPr>
          <w:p w:rsidR="00130605" w:rsidRPr="00915A9E" w:rsidRDefault="00130605" w:rsidP="00130605">
            <w:pPr>
              <w:pStyle w:val="af0"/>
              <w:rPr>
                <w:sz w:val="28"/>
                <w:szCs w:val="28"/>
              </w:rPr>
            </w:pPr>
            <w:r w:rsidRPr="00915A9E">
              <w:rPr>
                <w:sz w:val="28"/>
                <w:szCs w:val="28"/>
              </w:rPr>
              <w:t>№</w:t>
            </w:r>
            <w:r w:rsidRPr="00915A9E">
              <w:rPr>
                <w:sz w:val="28"/>
                <w:szCs w:val="28"/>
              </w:rPr>
              <w:br/>
              <w:t>п/п</w:t>
            </w:r>
          </w:p>
        </w:tc>
        <w:tc>
          <w:tcPr>
            <w:tcW w:w="2126" w:type="dxa"/>
          </w:tcPr>
          <w:p w:rsidR="00130605" w:rsidRPr="00915A9E" w:rsidRDefault="00130605" w:rsidP="00130605">
            <w:pPr>
              <w:pStyle w:val="af0"/>
              <w:rPr>
                <w:sz w:val="28"/>
                <w:szCs w:val="28"/>
              </w:rPr>
            </w:pPr>
            <w:r w:rsidRPr="00915A9E">
              <w:rPr>
                <w:sz w:val="28"/>
                <w:szCs w:val="28"/>
              </w:rPr>
              <w:t>№ Лота</w:t>
            </w:r>
          </w:p>
        </w:tc>
        <w:tc>
          <w:tcPr>
            <w:tcW w:w="2006" w:type="dxa"/>
          </w:tcPr>
          <w:p w:rsidR="00130605" w:rsidRPr="00915A9E" w:rsidRDefault="00130605" w:rsidP="00130605">
            <w:pPr>
              <w:pStyle w:val="af0"/>
              <w:rPr>
                <w:sz w:val="28"/>
                <w:szCs w:val="28"/>
              </w:rPr>
            </w:pPr>
            <w:r w:rsidRPr="00915A9E">
              <w:rPr>
                <w:sz w:val="28"/>
                <w:szCs w:val="28"/>
              </w:rPr>
              <w:t>Наименование лота</w:t>
            </w:r>
          </w:p>
        </w:tc>
        <w:tc>
          <w:tcPr>
            <w:tcW w:w="1637" w:type="dxa"/>
          </w:tcPr>
          <w:p w:rsidR="00130605" w:rsidRPr="00915A9E" w:rsidRDefault="00130605" w:rsidP="00130605">
            <w:pPr>
              <w:pStyle w:val="af0"/>
              <w:rPr>
                <w:sz w:val="28"/>
                <w:szCs w:val="28"/>
              </w:rPr>
            </w:pPr>
            <w:r w:rsidRPr="00915A9E">
              <w:rPr>
                <w:sz w:val="28"/>
                <w:szCs w:val="28"/>
              </w:rPr>
              <w:t>Количество</w:t>
            </w:r>
          </w:p>
        </w:tc>
        <w:tc>
          <w:tcPr>
            <w:tcW w:w="1628" w:type="dxa"/>
          </w:tcPr>
          <w:p w:rsidR="00130605" w:rsidRPr="00915A9E" w:rsidRDefault="00130605" w:rsidP="00130605">
            <w:pPr>
              <w:pStyle w:val="af0"/>
              <w:rPr>
                <w:sz w:val="28"/>
                <w:szCs w:val="28"/>
              </w:rPr>
            </w:pPr>
            <w:r w:rsidRPr="00915A9E">
              <w:rPr>
                <w:sz w:val="28"/>
                <w:szCs w:val="28"/>
              </w:rPr>
              <w:t>Цена за единицу</w:t>
            </w:r>
          </w:p>
        </w:tc>
        <w:tc>
          <w:tcPr>
            <w:tcW w:w="1639" w:type="dxa"/>
          </w:tcPr>
          <w:p w:rsidR="00130605" w:rsidRPr="00915A9E" w:rsidRDefault="00130605" w:rsidP="00130605">
            <w:pPr>
              <w:pStyle w:val="af0"/>
              <w:rPr>
                <w:sz w:val="28"/>
                <w:szCs w:val="28"/>
              </w:rPr>
            </w:pPr>
            <w:r w:rsidRPr="00915A9E">
              <w:rPr>
                <w:sz w:val="28"/>
                <w:szCs w:val="28"/>
              </w:rPr>
              <w:t>Выделенная сумма, тенге</w:t>
            </w:r>
          </w:p>
        </w:tc>
      </w:tr>
      <w:tr w:rsidR="00130605" w:rsidRPr="00915A9E" w:rsidTr="00130605">
        <w:tc>
          <w:tcPr>
            <w:tcW w:w="817" w:type="dxa"/>
          </w:tcPr>
          <w:p w:rsidR="00130605" w:rsidRPr="00915A9E" w:rsidRDefault="00130605" w:rsidP="00130605">
            <w:pPr>
              <w:pStyle w:val="af0"/>
              <w:rPr>
                <w:sz w:val="28"/>
                <w:szCs w:val="28"/>
              </w:rPr>
            </w:pPr>
          </w:p>
        </w:tc>
        <w:tc>
          <w:tcPr>
            <w:tcW w:w="2126" w:type="dxa"/>
          </w:tcPr>
          <w:p w:rsidR="00130605" w:rsidRPr="00915A9E" w:rsidRDefault="00130605" w:rsidP="00130605">
            <w:pPr>
              <w:pStyle w:val="af0"/>
              <w:rPr>
                <w:sz w:val="28"/>
                <w:szCs w:val="28"/>
              </w:rPr>
            </w:pPr>
          </w:p>
        </w:tc>
        <w:tc>
          <w:tcPr>
            <w:tcW w:w="2006" w:type="dxa"/>
          </w:tcPr>
          <w:p w:rsidR="00130605" w:rsidRPr="00915A9E" w:rsidRDefault="00130605" w:rsidP="00130605">
            <w:pPr>
              <w:pStyle w:val="af0"/>
              <w:rPr>
                <w:sz w:val="28"/>
                <w:szCs w:val="28"/>
              </w:rPr>
            </w:pPr>
          </w:p>
        </w:tc>
        <w:tc>
          <w:tcPr>
            <w:tcW w:w="1637" w:type="dxa"/>
          </w:tcPr>
          <w:p w:rsidR="00130605" w:rsidRPr="00915A9E" w:rsidRDefault="00130605" w:rsidP="00130605">
            <w:pPr>
              <w:pStyle w:val="af0"/>
              <w:rPr>
                <w:sz w:val="28"/>
                <w:szCs w:val="28"/>
              </w:rPr>
            </w:pPr>
          </w:p>
        </w:tc>
        <w:tc>
          <w:tcPr>
            <w:tcW w:w="1628" w:type="dxa"/>
          </w:tcPr>
          <w:p w:rsidR="00130605" w:rsidRPr="00915A9E" w:rsidRDefault="00130605" w:rsidP="00130605">
            <w:pPr>
              <w:pStyle w:val="af0"/>
              <w:rPr>
                <w:sz w:val="28"/>
                <w:szCs w:val="28"/>
              </w:rPr>
            </w:pPr>
          </w:p>
        </w:tc>
        <w:tc>
          <w:tcPr>
            <w:tcW w:w="1639" w:type="dxa"/>
          </w:tcPr>
          <w:p w:rsidR="00130605" w:rsidRPr="00915A9E" w:rsidRDefault="00130605" w:rsidP="00130605">
            <w:pPr>
              <w:pStyle w:val="af0"/>
              <w:rPr>
                <w:sz w:val="28"/>
                <w:szCs w:val="28"/>
              </w:rPr>
            </w:pPr>
          </w:p>
        </w:tc>
      </w:tr>
    </w:tbl>
    <w:p w:rsidR="00130605" w:rsidRPr="00915A9E" w:rsidRDefault="00130605" w:rsidP="00130605">
      <w:pPr>
        <w:jc w:val="both"/>
        <w:rPr>
          <w:sz w:val="28"/>
          <w:szCs w:val="28"/>
        </w:rPr>
      </w:pPr>
      <w:r w:rsidRPr="00915A9E">
        <w:rPr>
          <w:sz w:val="28"/>
          <w:szCs w:val="28"/>
        </w:rPr>
        <w:t>     </w:t>
      </w:r>
      <w:r w:rsidRPr="00915A9E">
        <w:rPr>
          <w:sz w:val="28"/>
          <w:szCs w:val="28"/>
          <w:lang w:val="kk-KZ"/>
        </w:rPr>
        <w:t xml:space="preserve">    </w:t>
      </w:r>
      <w:r w:rsidRPr="00915A9E">
        <w:rPr>
          <w:sz w:val="28"/>
          <w:szCs w:val="28"/>
        </w:rPr>
        <w:t xml:space="preserve"> № лота _______________________________________________________</w:t>
      </w:r>
    </w:p>
    <w:p w:rsidR="00130605" w:rsidRPr="00915A9E" w:rsidRDefault="00130605" w:rsidP="00130605">
      <w:pPr>
        <w:spacing w:before="100" w:beforeAutospacing="1" w:after="100" w:afterAutospacing="1"/>
        <w:rPr>
          <w:sz w:val="28"/>
          <w:szCs w:val="28"/>
        </w:rPr>
      </w:pPr>
      <w:r w:rsidRPr="00915A9E">
        <w:rPr>
          <w:sz w:val="28"/>
          <w:szCs w:val="28"/>
        </w:rPr>
        <w:t xml:space="preserve">      </w:t>
      </w:r>
      <w:r w:rsidRPr="00915A9E">
        <w:rPr>
          <w:sz w:val="28"/>
          <w:szCs w:val="28"/>
        </w:rPr>
        <w:tab/>
        <w:t>Наименование лота ____________________________________________</w:t>
      </w:r>
    </w:p>
    <w:p w:rsidR="00130605" w:rsidRPr="00915A9E" w:rsidRDefault="00130605" w:rsidP="00130605">
      <w:pPr>
        <w:spacing w:before="100" w:beforeAutospacing="1" w:after="100" w:afterAutospacing="1"/>
        <w:jc w:val="both"/>
        <w:rPr>
          <w:sz w:val="28"/>
          <w:szCs w:val="28"/>
        </w:rPr>
      </w:pPr>
      <w:r w:rsidRPr="00915A9E">
        <w:rPr>
          <w:sz w:val="28"/>
          <w:szCs w:val="28"/>
        </w:rPr>
        <w:t xml:space="preserve">      </w:t>
      </w:r>
      <w:r w:rsidRPr="00915A9E">
        <w:rPr>
          <w:sz w:val="28"/>
          <w:szCs w:val="28"/>
        </w:rPr>
        <w:tab/>
        <w:t>Заявки на участие в конкурсе представлены следующими потенциальными поставщиками (</w:t>
      </w:r>
      <w:r w:rsidRPr="00915A9E">
        <w:rPr>
          <w:i/>
          <w:iCs/>
          <w:sz w:val="28"/>
          <w:szCs w:val="28"/>
        </w:rPr>
        <w:t>количество заявок</w:t>
      </w:r>
      <w:r w:rsidRPr="00915A9E">
        <w:rPr>
          <w:sz w:val="28"/>
          <w:szCs w:val="28"/>
        </w:rPr>
        <w:t>):</w:t>
      </w:r>
    </w:p>
    <w:tbl>
      <w:tblPr>
        <w:tblW w:w="0" w:type="auto"/>
        <w:tblLook w:val="04A0" w:firstRow="1" w:lastRow="0" w:firstColumn="1" w:lastColumn="0" w:noHBand="0" w:noVBand="1"/>
      </w:tblPr>
      <w:tblGrid>
        <w:gridCol w:w="675"/>
        <w:gridCol w:w="2552"/>
        <w:gridCol w:w="1984"/>
        <w:gridCol w:w="2671"/>
        <w:gridCol w:w="1971"/>
      </w:tblGrid>
      <w:tr w:rsidR="00130605" w:rsidRPr="00915A9E" w:rsidTr="00130605">
        <w:tc>
          <w:tcPr>
            <w:tcW w:w="675" w:type="dxa"/>
          </w:tcPr>
          <w:p w:rsidR="00130605" w:rsidRPr="00915A9E" w:rsidRDefault="00130605" w:rsidP="00130605">
            <w:pPr>
              <w:spacing w:before="100" w:beforeAutospacing="1" w:after="100" w:afterAutospacing="1"/>
              <w:jc w:val="both"/>
              <w:rPr>
                <w:sz w:val="28"/>
                <w:szCs w:val="28"/>
              </w:rPr>
            </w:pPr>
            <w:r w:rsidRPr="00915A9E">
              <w:rPr>
                <w:sz w:val="28"/>
                <w:szCs w:val="28"/>
              </w:rPr>
              <w:t>№</w:t>
            </w:r>
          </w:p>
        </w:tc>
        <w:tc>
          <w:tcPr>
            <w:tcW w:w="2552" w:type="dxa"/>
          </w:tcPr>
          <w:p w:rsidR="00130605" w:rsidRPr="00915A9E" w:rsidRDefault="00130605" w:rsidP="00130605">
            <w:pPr>
              <w:spacing w:before="100" w:beforeAutospacing="1" w:after="100" w:afterAutospacing="1"/>
              <w:jc w:val="both"/>
              <w:rPr>
                <w:sz w:val="28"/>
                <w:szCs w:val="28"/>
              </w:rPr>
            </w:pPr>
            <w:r w:rsidRPr="00915A9E">
              <w:rPr>
                <w:sz w:val="28"/>
                <w:szCs w:val="28"/>
              </w:rPr>
              <w:t>Наименование потенциального поставщика</w:t>
            </w:r>
          </w:p>
        </w:tc>
        <w:tc>
          <w:tcPr>
            <w:tcW w:w="1984" w:type="dxa"/>
          </w:tcPr>
          <w:p w:rsidR="00130605" w:rsidRPr="00915A9E" w:rsidRDefault="00130605" w:rsidP="00130605">
            <w:pPr>
              <w:spacing w:before="100" w:beforeAutospacing="1" w:after="100" w:afterAutospacing="1"/>
              <w:jc w:val="both"/>
              <w:rPr>
                <w:sz w:val="28"/>
                <w:szCs w:val="28"/>
              </w:rPr>
            </w:pPr>
            <w:r w:rsidRPr="00915A9E">
              <w:rPr>
                <w:sz w:val="28"/>
                <w:szCs w:val="28"/>
              </w:rPr>
              <w:t>БИН (ИИН) / УНП</w:t>
            </w:r>
          </w:p>
        </w:tc>
        <w:tc>
          <w:tcPr>
            <w:tcW w:w="2671" w:type="dxa"/>
          </w:tcPr>
          <w:p w:rsidR="00130605" w:rsidRPr="00915A9E" w:rsidRDefault="00130605" w:rsidP="00130605">
            <w:pPr>
              <w:spacing w:before="100" w:beforeAutospacing="1" w:after="100" w:afterAutospacing="1"/>
              <w:jc w:val="both"/>
              <w:rPr>
                <w:sz w:val="28"/>
                <w:szCs w:val="28"/>
              </w:rPr>
            </w:pPr>
            <w:r w:rsidRPr="00915A9E">
              <w:rPr>
                <w:sz w:val="28"/>
                <w:szCs w:val="28"/>
              </w:rPr>
              <w:t>Адрес потенциального поставщика (область, город, улица, дом, квартира)</w:t>
            </w:r>
          </w:p>
        </w:tc>
        <w:tc>
          <w:tcPr>
            <w:tcW w:w="1971" w:type="dxa"/>
          </w:tcPr>
          <w:p w:rsidR="00130605" w:rsidRPr="00915A9E" w:rsidRDefault="00130605" w:rsidP="00130605">
            <w:pPr>
              <w:spacing w:before="100" w:beforeAutospacing="1" w:after="100" w:afterAutospacing="1"/>
              <w:jc w:val="both"/>
              <w:rPr>
                <w:sz w:val="28"/>
                <w:szCs w:val="28"/>
              </w:rPr>
            </w:pPr>
            <w:r w:rsidRPr="00915A9E">
              <w:rPr>
                <w:sz w:val="28"/>
                <w:szCs w:val="28"/>
              </w:rPr>
              <w:t>Дата и время представления заявки (по хронологии)</w:t>
            </w:r>
          </w:p>
        </w:tc>
      </w:tr>
      <w:tr w:rsidR="00130605" w:rsidRPr="00915A9E" w:rsidTr="00130605">
        <w:tc>
          <w:tcPr>
            <w:tcW w:w="675" w:type="dxa"/>
          </w:tcPr>
          <w:p w:rsidR="00130605" w:rsidRPr="00915A9E" w:rsidRDefault="00130605" w:rsidP="00130605">
            <w:pPr>
              <w:spacing w:before="100" w:beforeAutospacing="1" w:after="100" w:afterAutospacing="1"/>
              <w:jc w:val="both"/>
              <w:rPr>
                <w:sz w:val="28"/>
                <w:szCs w:val="28"/>
              </w:rPr>
            </w:pPr>
          </w:p>
        </w:tc>
        <w:tc>
          <w:tcPr>
            <w:tcW w:w="2552" w:type="dxa"/>
          </w:tcPr>
          <w:p w:rsidR="00130605" w:rsidRPr="00915A9E" w:rsidRDefault="00130605" w:rsidP="00130605">
            <w:pPr>
              <w:spacing w:before="100" w:beforeAutospacing="1" w:after="100" w:afterAutospacing="1"/>
              <w:jc w:val="both"/>
              <w:rPr>
                <w:sz w:val="28"/>
                <w:szCs w:val="28"/>
              </w:rPr>
            </w:pPr>
          </w:p>
        </w:tc>
        <w:tc>
          <w:tcPr>
            <w:tcW w:w="1984" w:type="dxa"/>
          </w:tcPr>
          <w:p w:rsidR="00130605" w:rsidRPr="00915A9E" w:rsidRDefault="00130605" w:rsidP="00130605">
            <w:pPr>
              <w:spacing w:before="100" w:beforeAutospacing="1" w:after="100" w:afterAutospacing="1"/>
              <w:jc w:val="both"/>
              <w:rPr>
                <w:sz w:val="28"/>
                <w:szCs w:val="28"/>
              </w:rPr>
            </w:pPr>
          </w:p>
        </w:tc>
        <w:tc>
          <w:tcPr>
            <w:tcW w:w="2671" w:type="dxa"/>
          </w:tcPr>
          <w:p w:rsidR="00130605" w:rsidRPr="00915A9E" w:rsidRDefault="00130605" w:rsidP="00130605">
            <w:pPr>
              <w:spacing w:before="100" w:beforeAutospacing="1" w:after="100" w:afterAutospacing="1"/>
              <w:jc w:val="both"/>
              <w:rPr>
                <w:sz w:val="28"/>
                <w:szCs w:val="28"/>
              </w:rPr>
            </w:pPr>
          </w:p>
        </w:tc>
        <w:tc>
          <w:tcPr>
            <w:tcW w:w="1971" w:type="dxa"/>
          </w:tcPr>
          <w:p w:rsidR="00130605" w:rsidRPr="00915A9E" w:rsidRDefault="00130605" w:rsidP="00130605">
            <w:pPr>
              <w:spacing w:before="100" w:beforeAutospacing="1" w:after="100" w:afterAutospacing="1"/>
              <w:jc w:val="both"/>
              <w:rPr>
                <w:sz w:val="28"/>
                <w:szCs w:val="28"/>
              </w:rPr>
            </w:pPr>
          </w:p>
        </w:tc>
      </w:tr>
    </w:tbl>
    <w:p w:rsidR="00130605" w:rsidRPr="00915A9E" w:rsidRDefault="00130605" w:rsidP="00130605">
      <w:pPr>
        <w:spacing w:before="100" w:beforeAutospacing="1" w:after="100" w:afterAutospacing="1"/>
        <w:jc w:val="both"/>
        <w:rPr>
          <w:sz w:val="28"/>
          <w:szCs w:val="28"/>
        </w:rPr>
      </w:pPr>
      <w:r w:rsidRPr="00915A9E">
        <w:rPr>
          <w:sz w:val="28"/>
          <w:szCs w:val="28"/>
        </w:rPr>
        <w:t>Информация о наличии (отсутствии) документов, предусмотренных конкурсной документацией:</w:t>
      </w:r>
    </w:p>
    <w:tbl>
      <w:tblPr>
        <w:tblW w:w="0" w:type="auto"/>
        <w:tblLook w:val="04A0" w:firstRow="1" w:lastRow="0" w:firstColumn="1" w:lastColumn="0" w:noHBand="0" w:noVBand="1"/>
      </w:tblPr>
      <w:tblGrid>
        <w:gridCol w:w="1384"/>
        <w:gridCol w:w="5184"/>
        <w:gridCol w:w="3285"/>
      </w:tblGrid>
      <w:tr w:rsidR="00130605" w:rsidRPr="00915A9E" w:rsidTr="00130605">
        <w:tc>
          <w:tcPr>
            <w:tcW w:w="9853" w:type="dxa"/>
            <w:gridSpan w:val="3"/>
          </w:tcPr>
          <w:p w:rsidR="00130605" w:rsidRPr="00915A9E" w:rsidRDefault="00130605" w:rsidP="00130605">
            <w:pPr>
              <w:spacing w:before="100" w:beforeAutospacing="1" w:after="100" w:afterAutospacing="1"/>
              <w:jc w:val="both"/>
              <w:rPr>
                <w:sz w:val="28"/>
                <w:szCs w:val="28"/>
              </w:rPr>
            </w:pPr>
            <w:r w:rsidRPr="00915A9E">
              <w:rPr>
                <w:sz w:val="28"/>
                <w:szCs w:val="28"/>
              </w:rPr>
              <w:t>№ Наименование потенциального поставщика БИН (ИИН) / УНП</w:t>
            </w:r>
          </w:p>
        </w:tc>
      </w:tr>
      <w:tr w:rsidR="00130605" w:rsidRPr="00915A9E" w:rsidTr="00130605">
        <w:tc>
          <w:tcPr>
            <w:tcW w:w="1384" w:type="dxa"/>
          </w:tcPr>
          <w:p w:rsidR="00130605" w:rsidRPr="00915A9E" w:rsidRDefault="00130605" w:rsidP="00130605">
            <w:pPr>
              <w:spacing w:before="100" w:beforeAutospacing="1" w:after="100" w:afterAutospacing="1"/>
              <w:jc w:val="both"/>
              <w:rPr>
                <w:sz w:val="28"/>
                <w:szCs w:val="28"/>
              </w:rPr>
            </w:pPr>
            <w:r w:rsidRPr="00915A9E">
              <w:rPr>
                <w:sz w:val="28"/>
                <w:szCs w:val="28"/>
              </w:rPr>
              <w:t>№</w:t>
            </w:r>
          </w:p>
        </w:tc>
        <w:tc>
          <w:tcPr>
            <w:tcW w:w="5184" w:type="dxa"/>
          </w:tcPr>
          <w:p w:rsidR="00130605" w:rsidRPr="00915A9E" w:rsidRDefault="00130605" w:rsidP="00130605">
            <w:pPr>
              <w:spacing w:before="100" w:beforeAutospacing="1" w:after="100" w:afterAutospacing="1"/>
              <w:jc w:val="both"/>
              <w:rPr>
                <w:sz w:val="28"/>
                <w:szCs w:val="28"/>
              </w:rPr>
            </w:pPr>
            <w:r w:rsidRPr="00915A9E">
              <w:rPr>
                <w:sz w:val="28"/>
                <w:szCs w:val="28"/>
              </w:rPr>
              <w:t>Наименование документа</w:t>
            </w:r>
          </w:p>
        </w:tc>
        <w:tc>
          <w:tcPr>
            <w:tcW w:w="3285" w:type="dxa"/>
          </w:tcPr>
          <w:p w:rsidR="00130605" w:rsidRPr="00915A9E" w:rsidRDefault="00130605" w:rsidP="00130605">
            <w:pPr>
              <w:spacing w:before="100" w:beforeAutospacing="1" w:after="100" w:afterAutospacing="1"/>
              <w:jc w:val="both"/>
              <w:rPr>
                <w:sz w:val="28"/>
                <w:szCs w:val="28"/>
              </w:rPr>
            </w:pPr>
            <w:r w:rsidRPr="00915A9E">
              <w:rPr>
                <w:sz w:val="28"/>
                <w:szCs w:val="28"/>
              </w:rPr>
              <w:t>Признак наличия</w:t>
            </w:r>
          </w:p>
        </w:tc>
      </w:tr>
    </w:tbl>
    <w:p w:rsidR="00130605" w:rsidRPr="00915A9E" w:rsidRDefault="00130605" w:rsidP="00130605">
      <w:pPr>
        <w:spacing w:before="100" w:beforeAutospacing="1" w:after="100" w:afterAutospacing="1"/>
        <w:rPr>
          <w:sz w:val="28"/>
          <w:szCs w:val="28"/>
        </w:rPr>
      </w:pPr>
      <w:r w:rsidRPr="00915A9E">
        <w:rPr>
          <w:sz w:val="28"/>
          <w:szCs w:val="28"/>
        </w:rPr>
        <w:t>Примечание:</w:t>
      </w:r>
    </w:p>
    <w:p w:rsidR="00130605" w:rsidRPr="00915A9E" w:rsidRDefault="00130605" w:rsidP="00130605">
      <w:pPr>
        <w:spacing w:before="100" w:beforeAutospacing="1" w:after="100" w:afterAutospacing="1"/>
        <w:rPr>
          <w:sz w:val="28"/>
          <w:szCs w:val="28"/>
        </w:rPr>
      </w:pPr>
      <w:r w:rsidRPr="00915A9E">
        <w:rPr>
          <w:sz w:val="28"/>
          <w:szCs w:val="28"/>
        </w:rPr>
        <w:t>      * Сведения о заказчике не отображается, если несколько заказчиков.</w:t>
      </w:r>
    </w:p>
    <w:p w:rsidR="00130605" w:rsidRPr="00915A9E" w:rsidRDefault="00130605" w:rsidP="00130605">
      <w:pPr>
        <w:spacing w:before="100" w:beforeAutospacing="1" w:after="100" w:afterAutospacing="1"/>
        <w:rPr>
          <w:sz w:val="28"/>
          <w:szCs w:val="28"/>
        </w:rPr>
      </w:pPr>
      <w:r w:rsidRPr="00915A9E">
        <w:rPr>
          <w:sz w:val="28"/>
          <w:szCs w:val="28"/>
        </w:rPr>
        <w:t>      Расшифровка аббревиатур:</w:t>
      </w:r>
    </w:p>
    <w:p w:rsidR="00130605" w:rsidRPr="00915A9E" w:rsidRDefault="00130605" w:rsidP="00130605">
      <w:pPr>
        <w:spacing w:before="100" w:beforeAutospacing="1" w:after="100" w:afterAutospacing="1"/>
        <w:rPr>
          <w:sz w:val="28"/>
          <w:szCs w:val="28"/>
        </w:rPr>
      </w:pPr>
      <w:r w:rsidRPr="00915A9E">
        <w:rPr>
          <w:sz w:val="28"/>
          <w:szCs w:val="28"/>
        </w:rPr>
        <w:t>      БИН – бизнес-идентификационный номер;</w:t>
      </w:r>
    </w:p>
    <w:p w:rsidR="00130605" w:rsidRPr="00915A9E" w:rsidRDefault="00130605" w:rsidP="00130605">
      <w:pPr>
        <w:spacing w:before="100" w:beforeAutospacing="1" w:after="100" w:afterAutospacing="1"/>
        <w:rPr>
          <w:sz w:val="28"/>
          <w:szCs w:val="28"/>
        </w:rPr>
      </w:pPr>
      <w:r w:rsidRPr="00915A9E">
        <w:rPr>
          <w:sz w:val="28"/>
          <w:szCs w:val="28"/>
        </w:rPr>
        <w:t>      ИИН – индивидуальный идентификационный номер;</w:t>
      </w:r>
    </w:p>
    <w:p w:rsidR="00130605" w:rsidRPr="00915A9E" w:rsidRDefault="00130605" w:rsidP="00130605">
      <w:pPr>
        <w:spacing w:before="100" w:beforeAutospacing="1" w:after="100" w:afterAutospacing="1"/>
        <w:rPr>
          <w:sz w:val="28"/>
          <w:szCs w:val="28"/>
        </w:rPr>
      </w:pPr>
      <w:r w:rsidRPr="00915A9E">
        <w:rPr>
          <w:sz w:val="28"/>
          <w:szCs w:val="28"/>
        </w:rPr>
        <w:t>     УНП – учетный номер плательщика;</w:t>
      </w:r>
    </w:p>
    <w:p w:rsidR="00130605" w:rsidRPr="00915A9E" w:rsidRDefault="00130605" w:rsidP="00130605">
      <w:pPr>
        <w:spacing w:before="100" w:beforeAutospacing="1" w:after="100" w:afterAutospacing="1"/>
        <w:rPr>
          <w:sz w:val="28"/>
          <w:szCs w:val="28"/>
        </w:rPr>
      </w:pPr>
      <w:r w:rsidRPr="00915A9E">
        <w:rPr>
          <w:sz w:val="28"/>
          <w:szCs w:val="28"/>
        </w:rPr>
        <w:t>      Ф.И.О. – фамилия</w:t>
      </w:r>
      <w:r w:rsidRPr="00915A9E">
        <w:rPr>
          <w:sz w:val="28"/>
          <w:szCs w:val="28"/>
          <w:lang w:val="kk-KZ"/>
        </w:rPr>
        <w:t>,</w:t>
      </w:r>
      <w:r w:rsidRPr="00915A9E">
        <w:rPr>
          <w:sz w:val="28"/>
          <w:szCs w:val="28"/>
        </w:rPr>
        <w:t xml:space="preserve"> имя</w:t>
      </w:r>
      <w:r w:rsidRPr="00915A9E">
        <w:rPr>
          <w:sz w:val="28"/>
          <w:szCs w:val="28"/>
          <w:lang w:val="kk-KZ"/>
        </w:rPr>
        <w:t>,</w:t>
      </w:r>
      <w:r w:rsidRPr="00915A9E">
        <w:rPr>
          <w:sz w:val="28"/>
          <w:szCs w:val="28"/>
        </w:rPr>
        <w:t xml:space="preserve"> отчество</w:t>
      </w:r>
      <w:r w:rsidRPr="00915A9E">
        <w:rPr>
          <w:sz w:val="28"/>
          <w:szCs w:val="28"/>
          <w:lang w:val="kk-KZ"/>
        </w:rPr>
        <w:t xml:space="preserve"> (при наличии)</w:t>
      </w:r>
      <w:r w:rsidRPr="00915A9E">
        <w:rPr>
          <w:sz w:val="28"/>
          <w:szCs w:val="28"/>
        </w:rPr>
        <w:t xml:space="preserve">      </w:t>
      </w:r>
      <w:r w:rsidRPr="00915A9E">
        <w:rPr>
          <w:sz w:val="28"/>
          <w:szCs w:val="28"/>
        </w:rPr>
        <w:tab/>
      </w: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Default="00130605"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Pr="0001543F" w:rsidRDefault="0001543F"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130605" w:rsidRPr="00915A9E" w:rsidTr="00130605">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605" w:rsidRPr="00915A9E" w:rsidRDefault="00130605" w:rsidP="00130605">
            <w:pPr>
              <w:jc w:val="both"/>
              <w:rPr>
                <w:sz w:val="28"/>
                <w:szCs w:val="28"/>
              </w:rPr>
            </w:pPr>
            <w:r w:rsidRPr="00915A9E">
              <w:rPr>
                <w:sz w:val="28"/>
                <w:szCs w:val="28"/>
              </w:rPr>
              <w:t>Приложение 5</w:t>
            </w:r>
          </w:p>
          <w:p w:rsidR="00130605" w:rsidRPr="00915A9E" w:rsidRDefault="00130605" w:rsidP="00130605">
            <w:pPr>
              <w:jc w:val="both"/>
              <w:rPr>
                <w:sz w:val="28"/>
                <w:szCs w:val="28"/>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r w:rsidR="00FC671E" w:rsidRPr="00915A9E">
              <w:rPr>
                <w:sz w:val="28"/>
                <w:szCs w:val="28"/>
              </w:rPr>
              <w:t xml:space="preserve"> </w:t>
            </w:r>
          </w:p>
        </w:tc>
      </w:tr>
    </w:tbl>
    <w:p w:rsidR="00130605" w:rsidRPr="00915A9E" w:rsidRDefault="00130605" w:rsidP="00130605">
      <w:pPr>
        <w:jc w:val="right"/>
        <w:rPr>
          <w:sz w:val="28"/>
          <w:szCs w:val="28"/>
        </w:rPr>
      </w:pPr>
      <w:r w:rsidRPr="00915A9E">
        <w:rPr>
          <w:sz w:val="28"/>
          <w:szCs w:val="28"/>
        </w:rPr>
        <w:t xml:space="preserve">       форма            </w:t>
      </w:r>
    </w:p>
    <w:p w:rsidR="00130605" w:rsidRDefault="00130605" w:rsidP="00130605">
      <w:pPr>
        <w:jc w:val="center"/>
        <w:rPr>
          <w:b/>
          <w:sz w:val="28"/>
          <w:szCs w:val="28"/>
          <w:lang w:val="kk-KZ"/>
        </w:rPr>
      </w:pPr>
      <w:bookmarkStart w:id="46" w:name="z132"/>
    </w:p>
    <w:p w:rsidR="0001543F" w:rsidRPr="0001543F" w:rsidRDefault="0001543F" w:rsidP="00130605">
      <w:pPr>
        <w:jc w:val="center"/>
        <w:rPr>
          <w:b/>
          <w:sz w:val="28"/>
          <w:szCs w:val="28"/>
          <w:lang w:val="kk-KZ"/>
        </w:rPr>
      </w:pPr>
    </w:p>
    <w:bookmarkEnd w:id="46"/>
    <w:p w:rsidR="00AA725D" w:rsidRPr="00915A9E" w:rsidRDefault="00AA725D" w:rsidP="00AA725D">
      <w:pPr>
        <w:pStyle w:val="3"/>
        <w:spacing w:before="0" w:after="0" w:line="240" w:lineRule="auto"/>
        <w:jc w:val="center"/>
        <w:rPr>
          <w:rFonts w:ascii="Times New Roman" w:hAnsi="Times New Roman"/>
          <w:b/>
          <w:sz w:val="28"/>
          <w:szCs w:val="28"/>
          <w:lang w:val="ru-RU"/>
        </w:rPr>
      </w:pPr>
      <w:r w:rsidRPr="00915A9E">
        <w:rPr>
          <w:rFonts w:ascii="Times New Roman" w:hAnsi="Times New Roman"/>
          <w:b/>
          <w:sz w:val="28"/>
          <w:szCs w:val="28"/>
          <w:lang w:val="ru-RU"/>
        </w:rPr>
        <w:t>Протокол об итогах конкурса</w:t>
      </w:r>
    </w:p>
    <w:p w:rsidR="00AA725D" w:rsidRPr="00915A9E" w:rsidRDefault="00AA725D" w:rsidP="00AA725D">
      <w:pPr>
        <w:pStyle w:val="af0"/>
        <w:spacing w:before="0" w:beforeAutospacing="0" w:after="0" w:afterAutospacing="0"/>
        <w:rPr>
          <w:sz w:val="28"/>
          <w:szCs w:val="28"/>
        </w:rPr>
      </w:pPr>
      <w:r w:rsidRPr="00915A9E">
        <w:rPr>
          <w:sz w:val="28"/>
          <w:szCs w:val="28"/>
        </w:rPr>
        <w:t>      ____________________</w:t>
      </w:r>
      <w:r w:rsidRPr="00915A9E">
        <w:rPr>
          <w:sz w:val="28"/>
          <w:szCs w:val="28"/>
        </w:rPr>
        <w:br/>
        <w:t xml:space="preserve">           (время и дата)</w:t>
      </w:r>
      <w:r w:rsidRPr="00915A9E">
        <w:rPr>
          <w:sz w:val="28"/>
          <w:szCs w:val="28"/>
        </w:rPr>
        <w:br/>
        <w:t>Заказчик *________________________________________________________</w:t>
      </w:r>
      <w:r w:rsidRPr="00915A9E">
        <w:rPr>
          <w:sz w:val="28"/>
          <w:szCs w:val="28"/>
        </w:rPr>
        <w:br/>
        <w:t>№ конкурса _______________________________________________________</w:t>
      </w:r>
      <w:r w:rsidRPr="00915A9E">
        <w:rPr>
          <w:sz w:val="28"/>
          <w:szCs w:val="28"/>
        </w:rPr>
        <w:br/>
        <w:t>Название конкурса _________________________________________________</w:t>
      </w:r>
      <w:r w:rsidRPr="00915A9E">
        <w:rPr>
          <w:sz w:val="28"/>
          <w:szCs w:val="28"/>
        </w:rPr>
        <w:br/>
        <w:t>Наименование организатора _________________________________________</w:t>
      </w:r>
      <w:r w:rsidRPr="00915A9E">
        <w:rPr>
          <w:sz w:val="28"/>
          <w:szCs w:val="28"/>
        </w:rPr>
        <w:br/>
        <w:t>Адрес организатора ________________________________________________</w:t>
      </w:r>
    </w:p>
    <w:p w:rsidR="00AA725D" w:rsidRPr="00915A9E" w:rsidRDefault="00AA725D" w:rsidP="00AA725D">
      <w:pPr>
        <w:pStyle w:val="af0"/>
        <w:spacing w:before="0" w:beforeAutospacing="0" w:after="0" w:afterAutospacing="0"/>
        <w:rPr>
          <w:sz w:val="28"/>
          <w:szCs w:val="28"/>
        </w:rPr>
      </w:pPr>
      <w:r w:rsidRPr="00915A9E">
        <w:rPr>
          <w:sz w:val="28"/>
          <w:szCs w:val="28"/>
        </w:rPr>
        <w:t>Состав конкурсной комиссии:</w:t>
      </w:r>
    </w:p>
    <w:p w:rsidR="00AA725D" w:rsidRPr="00915A9E" w:rsidRDefault="00AA725D" w:rsidP="00AA725D">
      <w:pPr>
        <w:pStyle w:val="af0"/>
        <w:spacing w:before="0" w:beforeAutospacing="0" w:after="0" w:afterAutospacing="0"/>
        <w:rPr>
          <w:sz w:val="28"/>
          <w:szCs w:val="28"/>
        </w:rPr>
      </w:pPr>
    </w:p>
    <w:tbl>
      <w:tblPr>
        <w:tblStyle w:val="a3"/>
        <w:tblW w:w="0" w:type="auto"/>
        <w:tblInd w:w="108" w:type="dxa"/>
        <w:tblLook w:val="04A0" w:firstRow="1" w:lastRow="0" w:firstColumn="1" w:lastColumn="0" w:noHBand="0" w:noVBand="1"/>
      </w:tblPr>
      <w:tblGrid>
        <w:gridCol w:w="709"/>
        <w:gridCol w:w="2835"/>
        <w:gridCol w:w="3845"/>
        <w:gridCol w:w="2499"/>
      </w:tblGrid>
      <w:tr w:rsidR="00AA725D" w:rsidRPr="00915A9E" w:rsidTr="0001543F">
        <w:tc>
          <w:tcPr>
            <w:tcW w:w="70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w:t>
            </w:r>
          </w:p>
        </w:tc>
        <w:tc>
          <w:tcPr>
            <w:tcW w:w="2835"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Ф. И. О.</w:t>
            </w:r>
          </w:p>
        </w:tc>
        <w:tc>
          <w:tcPr>
            <w:tcW w:w="3845"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Должность, место работы</w:t>
            </w:r>
          </w:p>
        </w:tc>
        <w:tc>
          <w:tcPr>
            <w:tcW w:w="249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Роль в комиссии</w:t>
            </w:r>
          </w:p>
        </w:tc>
      </w:tr>
      <w:tr w:rsidR="00AA725D" w:rsidRPr="00915A9E" w:rsidTr="0001543F">
        <w:tc>
          <w:tcPr>
            <w:tcW w:w="709" w:type="dxa"/>
          </w:tcPr>
          <w:p w:rsidR="00AA725D" w:rsidRPr="00915A9E" w:rsidRDefault="00AA725D" w:rsidP="00631BC9">
            <w:pPr>
              <w:pStyle w:val="af0"/>
              <w:spacing w:before="0" w:beforeAutospacing="0" w:after="0" w:afterAutospacing="0"/>
              <w:rPr>
                <w:sz w:val="28"/>
                <w:szCs w:val="28"/>
              </w:rPr>
            </w:pPr>
          </w:p>
        </w:tc>
        <w:tc>
          <w:tcPr>
            <w:tcW w:w="2835" w:type="dxa"/>
          </w:tcPr>
          <w:p w:rsidR="00AA725D" w:rsidRPr="00915A9E" w:rsidRDefault="00AA725D" w:rsidP="00631BC9">
            <w:pPr>
              <w:pStyle w:val="af0"/>
              <w:spacing w:before="0" w:beforeAutospacing="0" w:after="0" w:afterAutospacing="0"/>
              <w:rPr>
                <w:sz w:val="28"/>
                <w:szCs w:val="28"/>
              </w:rPr>
            </w:pPr>
          </w:p>
        </w:tc>
        <w:tc>
          <w:tcPr>
            <w:tcW w:w="3845" w:type="dxa"/>
          </w:tcPr>
          <w:p w:rsidR="00AA725D" w:rsidRPr="00915A9E" w:rsidRDefault="00AA725D" w:rsidP="00631BC9">
            <w:pPr>
              <w:pStyle w:val="af0"/>
              <w:spacing w:before="0" w:beforeAutospacing="0" w:after="0" w:afterAutospacing="0"/>
              <w:rPr>
                <w:sz w:val="28"/>
                <w:szCs w:val="28"/>
              </w:rPr>
            </w:pPr>
          </w:p>
        </w:tc>
        <w:tc>
          <w:tcPr>
            <w:tcW w:w="2499"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Перечень закупаемых услуг, товаров с указанием общей суммы ___________</w:t>
      </w:r>
    </w:p>
    <w:tbl>
      <w:tblPr>
        <w:tblStyle w:val="a3"/>
        <w:tblW w:w="0" w:type="auto"/>
        <w:tblInd w:w="108" w:type="dxa"/>
        <w:tblLook w:val="04A0" w:firstRow="1" w:lastRow="0" w:firstColumn="1" w:lastColumn="0" w:noHBand="0" w:noVBand="1"/>
      </w:tblPr>
      <w:tblGrid>
        <w:gridCol w:w="701"/>
        <w:gridCol w:w="1261"/>
        <w:gridCol w:w="2396"/>
        <w:gridCol w:w="1617"/>
        <w:gridCol w:w="2238"/>
        <w:gridCol w:w="1675"/>
      </w:tblGrid>
      <w:tr w:rsidR="00AA725D" w:rsidRPr="00915A9E" w:rsidTr="0001543F">
        <w:tc>
          <w:tcPr>
            <w:tcW w:w="701"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п/п</w:t>
            </w:r>
          </w:p>
        </w:tc>
        <w:tc>
          <w:tcPr>
            <w:tcW w:w="1261"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Лота</w:t>
            </w:r>
          </w:p>
        </w:tc>
        <w:tc>
          <w:tcPr>
            <w:tcW w:w="239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лота</w:t>
            </w:r>
          </w:p>
        </w:tc>
        <w:tc>
          <w:tcPr>
            <w:tcW w:w="1617"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Количество</w:t>
            </w:r>
          </w:p>
        </w:tc>
        <w:tc>
          <w:tcPr>
            <w:tcW w:w="2238"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Цена за единицу</w:t>
            </w:r>
          </w:p>
        </w:tc>
        <w:tc>
          <w:tcPr>
            <w:tcW w:w="1675"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Выделенная сумма, тенге</w:t>
            </w:r>
          </w:p>
        </w:tc>
      </w:tr>
      <w:tr w:rsidR="00AA725D" w:rsidRPr="00915A9E" w:rsidTr="0001543F">
        <w:tc>
          <w:tcPr>
            <w:tcW w:w="701" w:type="dxa"/>
          </w:tcPr>
          <w:p w:rsidR="00AA725D" w:rsidRPr="00915A9E" w:rsidRDefault="00AA725D" w:rsidP="00631BC9">
            <w:pPr>
              <w:pStyle w:val="af0"/>
              <w:spacing w:before="0" w:beforeAutospacing="0" w:after="0" w:afterAutospacing="0"/>
              <w:rPr>
                <w:sz w:val="28"/>
                <w:szCs w:val="28"/>
              </w:rPr>
            </w:pPr>
          </w:p>
        </w:tc>
        <w:tc>
          <w:tcPr>
            <w:tcW w:w="1261" w:type="dxa"/>
          </w:tcPr>
          <w:p w:rsidR="00AA725D" w:rsidRPr="00915A9E" w:rsidRDefault="00AA725D" w:rsidP="00631BC9">
            <w:pPr>
              <w:pStyle w:val="af0"/>
              <w:spacing w:before="0" w:beforeAutospacing="0" w:after="0" w:afterAutospacing="0"/>
              <w:rPr>
                <w:sz w:val="28"/>
                <w:szCs w:val="28"/>
              </w:rPr>
            </w:pPr>
          </w:p>
        </w:tc>
        <w:tc>
          <w:tcPr>
            <w:tcW w:w="2396" w:type="dxa"/>
          </w:tcPr>
          <w:p w:rsidR="00AA725D" w:rsidRPr="00915A9E" w:rsidRDefault="00AA725D" w:rsidP="00631BC9">
            <w:pPr>
              <w:pStyle w:val="af0"/>
              <w:spacing w:before="0" w:beforeAutospacing="0" w:after="0" w:afterAutospacing="0"/>
              <w:rPr>
                <w:sz w:val="28"/>
                <w:szCs w:val="28"/>
              </w:rPr>
            </w:pPr>
          </w:p>
        </w:tc>
        <w:tc>
          <w:tcPr>
            <w:tcW w:w="1617" w:type="dxa"/>
          </w:tcPr>
          <w:p w:rsidR="00AA725D" w:rsidRPr="00915A9E" w:rsidRDefault="00AA725D" w:rsidP="00631BC9">
            <w:pPr>
              <w:pStyle w:val="af0"/>
              <w:spacing w:before="0" w:beforeAutospacing="0" w:after="0" w:afterAutospacing="0"/>
              <w:rPr>
                <w:sz w:val="28"/>
                <w:szCs w:val="28"/>
              </w:rPr>
            </w:pPr>
          </w:p>
        </w:tc>
        <w:tc>
          <w:tcPr>
            <w:tcW w:w="2238" w:type="dxa"/>
          </w:tcPr>
          <w:p w:rsidR="00AA725D" w:rsidRPr="00915A9E" w:rsidRDefault="00AA725D" w:rsidP="00631BC9">
            <w:pPr>
              <w:pStyle w:val="af0"/>
              <w:spacing w:before="0" w:beforeAutospacing="0" w:after="0" w:afterAutospacing="0"/>
              <w:rPr>
                <w:sz w:val="28"/>
                <w:szCs w:val="28"/>
              </w:rPr>
            </w:pPr>
          </w:p>
        </w:tc>
        <w:tc>
          <w:tcPr>
            <w:tcW w:w="1675"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 лота ___________________________________________________________</w:t>
      </w:r>
    </w:p>
    <w:p w:rsidR="00AA725D" w:rsidRPr="00915A9E" w:rsidRDefault="00AA725D" w:rsidP="00AA725D">
      <w:pPr>
        <w:pStyle w:val="af0"/>
        <w:spacing w:before="0" w:beforeAutospacing="0" w:after="0" w:afterAutospacing="0"/>
        <w:rPr>
          <w:sz w:val="28"/>
          <w:szCs w:val="28"/>
        </w:rPr>
      </w:pPr>
      <w:r w:rsidRPr="00915A9E">
        <w:rPr>
          <w:sz w:val="28"/>
          <w:szCs w:val="28"/>
        </w:rPr>
        <w:t>      Наименование лота ________________________________________________</w:t>
      </w:r>
    </w:p>
    <w:p w:rsidR="00AA725D" w:rsidRPr="00915A9E" w:rsidRDefault="00AA725D" w:rsidP="00AA725D">
      <w:pPr>
        <w:pStyle w:val="af0"/>
        <w:spacing w:before="0" w:beforeAutospacing="0" w:after="0" w:afterAutospacing="0"/>
        <w:rPr>
          <w:sz w:val="28"/>
          <w:szCs w:val="28"/>
        </w:rPr>
      </w:pPr>
      <w:r w:rsidRPr="00915A9E">
        <w:rPr>
          <w:sz w:val="28"/>
          <w:szCs w:val="28"/>
        </w:rPr>
        <w:t>      Информация о представленных заявках на участие в конкурсе (лоте) (по хронологии): (количество заявок)</w:t>
      </w:r>
    </w:p>
    <w:tbl>
      <w:tblPr>
        <w:tblStyle w:val="a3"/>
        <w:tblW w:w="0" w:type="auto"/>
        <w:tblInd w:w="108" w:type="dxa"/>
        <w:tblLook w:val="04A0" w:firstRow="1" w:lastRow="0" w:firstColumn="1" w:lastColumn="0" w:noHBand="0" w:noVBand="1"/>
      </w:tblPr>
      <w:tblGrid>
        <w:gridCol w:w="485"/>
        <w:gridCol w:w="3664"/>
        <w:gridCol w:w="2251"/>
        <w:gridCol w:w="3488"/>
      </w:tblGrid>
      <w:tr w:rsidR="00AA725D" w:rsidRPr="00915A9E" w:rsidTr="0001543F">
        <w:tc>
          <w:tcPr>
            <w:tcW w:w="42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w:t>
            </w:r>
          </w:p>
        </w:tc>
        <w:tc>
          <w:tcPr>
            <w:tcW w:w="3685"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потенциального поставщика</w:t>
            </w:r>
          </w:p>
        </w:tc>
        <w:tc>
          <w:tcPr>
            <w:tcW w:w="2268"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БИН (ИИН) / УНП</w:t>
            </w:r>
          </w:p>
        </w:tc>
        <w:tc>
          <w:tcPr>
            <w:tcW w:w="350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Дата и время представления заявки (по хронологии)</w:t>
            </w:r>
          </w:p>
        </w:tc>
      </w:tr>
      <w:tr w:rsidR="00AA725D" w:rsidRPr="00915A9E" w:rsidTr="0001543F">
        <w:tc>
          <w:tcPr>
            <w:tcW w:w="426" w:type="dxa"/>
          </w:tcPr>
          <w:p w:rsidR="00AA725D" w:rsidRPr="00915A9E" w:rsidRDefault="00AA725D" w:rsidP="00631BC9">
            <w:pPr>
              <w:pStyle w:val="af0"/>
              <w:spacing w:before="0" w:beforeAutospacing="0" w:after="0" w:afterAutospacing="0"/>
              <w:rPr>
                <w:sz w:val="28"/>
                <w:szCs w:val="28"/>
              </w:rPr>
            </w:pPr>
          </w:p>
        </w:tc>
        <w:tc>
          <w:tcPr>
            <w:tcW w:w="3685" w:type="dxa"/>
          </w:tcPr>
          <w:p w:rsidR="00AA725D" w:rsidRPr="00915A9E" w:rsidRDefault="00AA725D" w:rsidP="00631BC9">
            <w:pPr>
              <w:pStyle w:val="af0"/>
              <w:spacing w:before="0" w:beforeAutospacing="0" w:after="0" w:afterAutospacing="0"/>
              <w:rPr>
                <w:sz w:val="28"/>
                <w:szCs w:val="28"/>
              </w:rPr>
            </w:pPr>
          </w:p>
        </w:tc>
        <w:tc>
          <w:tcPr>
            <w:tcW w:w="2268" w:type="dxa"/>
          </w:tcPr>
          <w:p w:rsidR="00AA725D" w:rsidRPr="00915A9E" w:rsidRDefault="00AA725D" w:rsidP="00631BC9">
            <w:pPr>
              <w:pStyle w:val="af0"/>
              <w:spacing w:before="0" w:beforeAutospacing="0" w:after="0" w:afterAutospacing="0"/>
              <w:rPr>
                <w:sz w:val="28"/>
                <w:szCs w:val="28"/>
              </w:rPr>
            </w:pPr>
          </w:p>
        </w:tc>
        <w:tc>
          <w:tcPr>
            <w:tcW w:w="3509"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ind w:firstLine="708"/>
        <w:jc w:val="both"/>
        <w:rPr>
          <w:sz w:val="28"/>
          <w:szCs w:val="28"/>
        </w:rPr>
      </w:pPr>
      <w:r w:rsidRPr="00915A9E">
        <w:rPr>
          <w:sz w:val="28"/>
          <w:szCs w:val="28"/>
        </w:rPr>
        <w:t>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Style w:val="a3"/>
        <w:tblW w:w="0" w:type="auto"/>
        <w:tblInd w:w="108" w:type="dxa"/>
        <w:tblLook w:val="04A0" w:firstRow="1" w:lastRow="0" w:firstColumn="1" w:lastColumn="0" w:noHBand="0" w:noVBand="1"/>
      </w:tblPr>
      <w:tblGrid>
        <w:gridCol w:w="709"/>
        <w:gridCol w:w="3241"/>
        <w:gridCol w:w="1981"/>
        <w:gridCol w:w="1968"/>
        <w:gridCol w:w="1989"/>
      </w:tblGrid>
      <w:tr w:rsidR="00AA725D" w:rsidRPr="00915A9E" w:rsidTr="0001543F">
        <w:tc>
          <w:tcPr>
            <w:tcW w:w="70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п/п</w:t>
            </w:r>
          </w:p>
        </w:tc>
        <w:tc>
          <w:tcPr>
            <w:tcW w:w="3241"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организации/лица, к которому направлен запрос</w:t>
            </w:r>
          </w:p>
        </w:tc>
        <w:tc>
          <w:tcPr>
            <w:tcW w:w="1981"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Дата направления запроса</w:t>
            </w:r>
          </w:p>
        </w:tc>
        <w:tc>
          <w:tcPr>
            <w:tcW w:w="1968"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Краткое описание запроса</w:t>
            </w:r>
          </w:p>
        </w:tc>
        <w:tc>
          <w:tcPr>
            <w:tcW w:w="198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Дата представления ответа на запрос</w:t>
            </w:r>
          </w:p>
        </w:tc>
      </w:tr>
      <w:tr w:rsidR="00AA725D" w:rsidRPr="00915A9E" w:rsidTr="0001543F">
        <w:tc>
          <w:tcPr>
            <w:tcW w:w="709" w:type="dxa"/>
          </w:tcPr>
          <w:p w:rsidR="00AA725D" w:rsidRPr="00915A9E" w:rsidRDefault="00AA725D" w:rsidP="00631BC9">
            <w:pPr>
              <w:pStyle w:val="af0"/>
              <w:spacing w:before="0" w:beforeAutospacing="0" w:after="0" w:afterAutospacing="0"/>
              <w:rPr>
                <w:sz w:val="28"/>
                <w:szCs w:val="28"/>
              </w:rPr>
            </w:pPr>
          </w:p>
        </w:tc>
        <w:tc>
          <w:tcPr>
            <w:tcW w:w="3241" w:type="dxa"/>
          </w:tcPr>
          <w:p w:rsidR="00AA725D" w:rsidRPr="00915A9E" w:rsidRDefault="00AA725D" w:rsidP="00631BC9">
            <w:pPr>
              <w:pStyle w:val="af0"/>
              <w:spacing w:before="0" w:beforeAutospacing="0" w:after="0" w:afterAutospacing="0"/>
              <w:rPr>
                <w:sz w:val="28"/>
                <w:szCs w:val="28"/>
              </w:rPr>
            </w:pPr>
          </w:p>
        </w:tc>
        <w:tc>
          <w:tcPr>
            <w:tcW w:w="1981" w:type="dxa"/>
          </w:tcPr>
          <w:p w:rsidR="00AA725D" w:rsidRPr="00915A9E" w:rsidRDefault="00AA725D" w:rsidP="00631BC9">
            <w:pPr>
              <w:pStyle w:val="af0"/>
              <w:spacing w:before="0" w:beforeAutospacing="0" w:after="0" w:afterAutospacing="0"/>
              <w:rPr>
                <w:sz w:val="28"/>
                <w:szCs w:val="28"/>
              </w:rPr>
            </w:pPr>
          </w:p>
        </w:tc>
        <w:tc>
          <w:tcPr>
            <w:tcW w:w="1968" w:type="dxa"/>
          </w:tcPr>
          <w:p w:rsidR="00AA725D" w:rsidRPr="00915A9E" w:rsidRDefault="00AA725D" w:rsidP="00631BC9">
            <w:pPr>
              <w:pStyle w:val="af0"/>
              <w:spacing w:before="0" w:beforeAutospacing="0" w:after="0" w:afterAutospacing="0"/>
              <w:rPr>
                <w:sz w:val="28"/>
                <w:szCs w:val="28"/>
              </w:rPr>
            </w:pPr>
          </w:p>
        </w:tc>
        <w:tc>
          <w:tcPr>
            <w:tcW w:w="1989"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ind w:firstLine="708"/>
        <w:jc w:val="both"/>
        <w:rPr>
          <w:sz w:val="28"/>
          <w:szCs w:val="28"/>
        </w:rPr>
      </w:pPr>
      <w:r w:rsidRPr="00915A9E">
        <w:rPr>
          <w:sz w:val="28"/>
          <w:szCs w:val="28"/>
        </w:rPr>
        <w:t>Результаты голосования членов конкурсной комиссии:</w:t>
      </w:r>
    </w:p>
    <w:tbl>
      <w:tblPr>
        <w:tblStyle w:val="a3"/>
        <w:tblW w:w="0" w:type="auto"/>
        <w:tblInd w:w="108" w:type="dxa"/>
        <w:tblLook w:val="04A0" w:firstRow="1" w:lastRow="0" w:firstColumn="1" w:lastColumn="0" w:noHBand="0" w:noVBand="1"/>
      </w:tblPr>
      <w:tblGrid>
        <w:gridCol w:w="594"/>
        <w:gridCol w:w="1541"/>
        <w:gridCol w:w="1414"/>
        <w:gridCol w:w="1695"/>
        <w:gridCol w:w="4644"/>
      </w:tblGrid>
      <w:tr w:rsidR="00AA725D" w:rsidRPr="00915A9E" w:rsidTr="0001543F">
        <w:tc>
          <w:tcPr>
            <w:tcW w:w="486" w:type="dxa"/>
            <w:vMerge w:val="restart"/>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п/п</w:t>
            </w:r>
          </w:p>
        </w:tc>
        <w:tc>
          <w:tcPr>
            <w:tcW w:w="9402" w:type="dxa"/>
            <w:gridSpan w:val="4"/>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потенциального поставщика (перечень потенциальных поставщиков), БИН (ИИН)/ УНП</w:t>
            </w:r>
          </w:p>
        </w:tc>
      </w:tr>
      <w:tr w:rsidR="00AA725D" w:rsidRPr="00915A9E" w:rsidTr="0001543F">
        <w:tc>
          <w:tcPr>
            <w:tcW w:w="486" w:type="dxa"/>
            <w:vMerge/>
            <w:vAlign w:val="center"/>
          </w:tcPr>
          <w:p w:rsidR="00AA725D" w:rsidRPr="00915A9E" w:rsidRDefault="00AA725D" w:rsidP="00631BC9">
            <w:pPr>
              <w:rPr>
                <w:sz w:val="28"/>
                <w:szCs w:val="28"/>
              </w:rPr>
            </w:pPr>
          </w:p>
        </w:tc>
        <w:tc>
          <w:tcPr>
            <w:tcW w:w="154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ФИО члена комиссии</w:t>
            </w:r>
          </w:p>
        </w:tc>
        <w:tc>
          <w:tcPr>
            <w:tcW w:w="141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Решение члена комиссии</w:t>
            </w:r>
          </w:p>
        </w:tc>
        <w:tc>
          <w:tcPr>
            <w:tcW w:w="169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Причина отклонения</w:t>
            </w:r>
          </w:p>
        </w:tc>
        <w:tc>
          <w:tcPr>
            <w:tcW w:w="4738"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AA725D" w:rsidRPr="00915A9E" w:rsidTr="0001543F">
        <w:tc>
          <w:tcPr>
            <w:tcW w:w="486" w:type="dxa"/>
          </w:tcPr>
          <w:p w:rsidR="00AA725D" w:rsidRPr="00915A9E" w:rsidRDefault="00AA725D" w:rsidP="00631BC9">
            <w:pPr>
              <w:pStyle w:val="af0"/>
              <w:spacing w:before="0" w:beforeAutospacing="0" w:after="0" w:afterAutospacing="0"/>
              <w:rPr>
                <w:sz w:val="28"/>
                <w:szCs w:val="28"/>
              </w:rPr>
            </w:pPr>
          </w:p>
        </w:tc>
        <w:tc>
          <w:tcPr>
            <w:tcW w:w="1549" w:type="dxa"/>
          </w:tcPr>
          <w:p w:rsidR="00AA725D" w:rsidRPr="00915A9E" w:rsidRDefault="00AA725D" w:rsidP="00631BC9">
            <w:pPr>
              <w:pStyle w:val="af0"/>
              <w:spacing w:before="0" w:beforeAutospacing="0" w:after="0" w:afterAutospacing="0"/>
              <w:rPr>
                <w:sz w:val="28"/>
                <w:szCs w:val="28"/>
              </w:rPr>
            </w:pPr>
          </w:p>
        </w:tc>
        <w:tc>
          <w:tcPr>
            <w:tcW w:w="1416" w:type="dxa"/>
          </w:tcPr>
          <w:p w:rsidR="00AA725D" w:rsidRPr="00915A9E" w:rsidRDefault="00AA725D" w:rsidP="00631BC9">
            <w:pPr>
              <w:pStyle w:val="af0"/>
              <w:spacing w:before="0" w:beforeAutospacing="0" w:after="0" w:afterAutospacing="0"/>
              <w:rPr>
                <w:sz w:val="28"/>
                <w:szCs w:val="28"/>
              </w:rPr>
            </w:pPr>
          </w:p>
        </w:tc>
        <w:tc>
          <w:tcPr>
            <w:tcW w:w="1699" w:type="dxa"/>
          </w:tcPr>
          <w:p w:rsidR="00AA725D" w:rsidRPr="00915A9E" w:rsidRDefault="00AA725D" w:rsidP="00631BC9">
            <w:pPr>
              <w:pStyle w:val="af0"/>
              <w:spacing w:before="0" w:beforeAutospacing="0" w:after="0" w:afterAutospacing="0"/>
              <w:rPr>
                <w:sz w:val="28"/>
                <w:szCs w:val="28"/>
              </w:rPr>
            </w:pPr>
          </w:p>
        </w:tc>
        <w:tc>
          <w:tcPr>
            <w:tcW w:w="4738"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ind w:firstLine="708"/>
        <w:jc w:val="both"/>
        <w:rPr>
          <w:sz w:val="28"/>
          <w:szCs w:val="28"/>
        </w:rPr>
      </w:pPr>
      <w:r w:rsidRPr="00915A9E">
        <w:rPr>
          <w:sz w:val="28"/>
          <w:szCs w:val="28"/>
        </w:rPr>
        <w:t>Отклоненные заявки на участие в конкурсе (количество заявок):</w:t>
      </w:r>
    </w:p>
    <w:tbl>
      <w:tblPr>
        <w:tblStyle w:val="a3"/>
        <w:tblW w:w="0" w:type="auto"/>
        <w:tblInd w:w="108" w:type="dxa"/>
        <w:tblLook w:val="04A0" w:firstRow="1" w:lastRow="0" w:firstColumn="1" w:lastColumn="0" w:noHBand="0" w:noVBand="1"/>
      </w:tblPr>
      <w:tblGrid>
        <w:gridCol w:w="484"/>
        <w:gridCol w:w="4786"/>
        <w:gridCol w:w="2130"/>
        <w:gridCol w:w="2488"/>
      </w:tblGrid>
      <w:tr w:rsidR="00AA725D" w:rsidRPr="00915A9E" w:rsidTr="0001543F">
        <w:tc>
          <w:tcPr>
            <w:tcW w:w="42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w:t>
            </w:r>
          </w:p>
        </w:tc>
        <w:tc>
          <w:tcPr>
            <w:tcW w:w="481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потенциального поставщика</w:t>
            </w:r>
          </w:p>
        </w:tc>
        <w:tc>
          <w:tcPr>
            <w:tcW w:w="2144"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БИН (ИИН) / УНП</w:t>
            </w:r>
          </w:p>
        </w:tc>
        <w:tc>
          <w:tcPr>
            <w:tcW w:w="249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xml:space="preserve">Причина отклонения </w:t>
            </w:r>
          </w:p>
        </w:tc>
      </w:tr>
      <w:tr w:rsidR="00AA725D" w:rsidRPr="00915A9E" w:rsidTr="0001543F">
        <w:tc>
          <w:tcPr>
            <w:tcW w:w="426" w:type="dxa"/>
          </w:tcPr>
          <w:p w:rsidR="00AA725D" w:rsidRPr="00915A9E" w:rsidRDefault="00AA725D" w:rsidP="00631BC9">
            <w:pPr>
              <w:pStyle w:val="af0"/>
              <w:spacing w:before="0" w:beforeAutospacing="0" w:after="0" w:afterAutospacing="0"/>
              <w:rPr>
                <w:sz w:val="28"/>
                <w:szCs w:val="28"/>
              </w:rPr>
            </w:pPr>
          </w:p>
        </w:tc>
        <w:tc>
          <w:tcPr>
            <w:tcW w:w="4819" w:type="dxa"/>
          </w:tcPr>
          <w:p w:rsidR="00AA725D" w:rsidRPr="00915A9E" w:rsidRDefault="00AA725D" w:rsidP="00631BC9">
            <w:pPr>
              <w:pStyle w:val="af0"/>
              <w:spacing w:before="0" w:beforeAutospacing="0" w:after="0" w:afterAutospacing="0"/>
              <w:rPr>
                <w:sz w:val="28"/>
                <w:szCs w:val="28"/>
              </w:rPr>
            </w:pPr>
          </w:p>
        </w:tc>
        <w:tc>
          <w:tcPr>
            <w:tcW w:w="2144" w:type="dxa"/>
          </w:tcPr>
          <w:p w:rsidR="00AA725D" w:rsidRPr="00915A9E" w:rsidRDefault="00AA725D" w:rsidP="00631BC9">
            <w:pPr>
              <w:pStyle w:val="af0"/>
              <w:spacing w:before="0" w:beforeAutospacing="0" w:after="0" w:afterAutospacing="0"/>
              <w:rPr>
                <w:sz w:val="28"/>
                <w:szCs w:val="28"/>
              </w:rPr>
            </w:pPr>
          </w:p>
        </w:tc>
        <w:tc>
          <w:tcPr>
            <w:tcW w:w="2499"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ind w:firstLine="708"/>
        <w:jc w:val="both"/>
        <w:rPr>
          <w:sz w:val="28"/>
          <w:szCs w:val="28"/>
        </w:rPr>
      </w:pPr>
      <w:r w:rsidRPr="00915A9E">
        <w:rPr>
          <w:sz w:val="28"/>
          <w:szCs w:val="28"/>
        </w:rPr>
        <w:t>Следующие заявки на участие в конкурсе были допущены (количество заявок):</w:t>
      </w:r>
    </w:p>
    <w:tbl>
      <w:tblPr>
        <w:tblStyle w:val="a3"/>
        <w:tblW w:w="9781" w:type="dxa"/>
        <w:tblInd w:w="108" w:type="dxa"/>
        <w:tblLook w:val="04A0" w:firstRow="1" w:lastRow="0" w:firstColumn="1" w:lastColumn="0" w:noHBand="0" w:noVBand="1"/>
      </w:tblPr>
      <w:tblGrid>
        <w:gridCol w:w="484"/>
        <w:gridCol w:w="5917"/>
        <w:gridCol w:w="3380"/>
      </w:tblGrid>
      <w:tr w:rsidR="00AA725D" w:rsidRPr="00915A9E" w:rsidTr="0001543F">
        <w:tc>
          <w:tcPr>
            <w:tcW w:w="42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w:t>
            </w:r>
          </w:p>
        </w:tc>
        <w:tc>
          <w:tcPr>
            <w:tcW w:w="5953"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потенциального поставщика</w:t>
            </w:r>
          </w:p>
        </w:tc>
        <w:tc>
          <w:tcPr>
            <w:tcW w:w="3402"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БИН (ИИН) / УНП</w:t>
            </w:r>
          </w:p>
        </w:tc>
      </w:tr>
      <w:tr w:rsidR="00AA725D" w:rsidRPr="00915A9E" w:rsidTr="0001543F">
        <w:tc>
          <w:tcPr>
            <w:tcW w:w="426" w:type="dxa"/>
          </w:tcPr>
          <w:p w:rsidR="00AA725D" w:rsidRPr="00915A9E" w:rsidRDefault="00AA725D" w:rsidP="00631BC9">
            <w:pPr>
              <w:pStyle w:val="af0"/>
              <w:spacing w:before="0" w:beforeAutospacing="0" w:after="0" w:afterAutospacing="0"/>
              <w:rPr>
                <w:sz w:val="28"/>
                <w:szCs w:val="28"/>
              </w:rPr>
            </w:pPr>
          </w:p>
        </w:tc>
        <w:tc>
          <w:tcPr>
            <w:tcW w:w="5953" w:type="dxa"/>
          </w:tcPr>
          <w:p w:rsidR="00AA725D" w:rsidRPr="00915A9E" w:rsidRDefault="00AA725D" w:rsidP="00631BC9">
            <w:pPr>
              <w:pStyle w:val="af0"/>
              <w:spacing w:before="0" w:beforeAutospacing="0" w:after="0" w:afterAutospacing="0"/>
              <w:rPr>
                <w:sz w:val="28"/>
                <w:szCs w:val="28"/>
              </w:rPr>
            </w:pPr>
          </w:p>
        </w:tc>
        <w:tc>
          <w:tcPr>
            <w:tcW w:w="3402"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ind w:firstLine="708"/>
        <w:jc w:val="both"/>
        <w:rPr>
          <w:sz w:val="28"/>
          <w:szCs w:val="28"/>
        </w:rPr>
      </w:pPr>
      <w:r w:rsidRPr="00915A9E">
        <w:rPr>
          <w:sz w:val="28"/>
          <w:szCs w:val="28"/>
        </w:rPr>
        <w:t>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rsidR="00AA725D" w:rsidRPr="00915A9E" w:rsidRDefault="00AA725D" w:rsidP="00AA725D">
      <w:pPr>
        <w:pStyle w:val="af0"/>
        <w:spacing w:before="0" w:beforeAutospacing="0" w:after="0" w:afterAutospacing="0"/>
        <w:rPr>
          <w:sz w:val="28"/>
          <w:szCs w:val="28"/>
        </w:rPr>
      </w:pPr>
      <w:r w:rsidRPr="00915A9E">
        <w:rPr>
          <w:sz w:val="28"/>
          <w:szCs w:val="28"/>
        </w:rPr>
        <w:t>      к поставщикам услуг:</w:t>
      </w:r>
    </w:p>
    <w:tbl>
      <w:tblPr>
        <w:tblStyle w:val="a3"/>
        <w:tblW w:w="0" w:type="auto"/>
        <w:tblInd w:w="108" w:type="dxa"/>
        <w:tblLayout w:type="fixed"/>
        <w:tblLook w:val="04A0" w:firstRow="1" w:lastRow="0" w:firstColumn="1" w:lastColumn="0" w:noHBand="0" w:noVBand="1"/>
      </w:tblPr>
      <w:tblGrid>
        <w:gridCol w:w="313"/>
        <w:gridCol w:w="1247"/>
        <w:gridCol w:w="850"/>
        <w:gridCol w:w="2269"/>
        <w:gridCol w:w="1611"/>
        <w:gridCol w:w="1968"/>
        <w:gridCol w:w="1630"/>
      </w:tblGrid>
      <w:tr w:rsidR="00AA725D" w:rsidRPr="00915A9E" w:rsidTr="0001543F">
        <w:tc>
          <w:tcPr>
            <w:tcW w:w="313" w:type="dxa"/>
            <w:vMerge w:val="restart"/>
            <w:vAlign w:val="center"/>
          </w:tcPr>
          <w:p w:rsidR="00AA725D" w:rsidRPr="00915A9E" w:rsidRDefault="00AA725D" w:rsidP="00631BC9">
            <w:pPr>
              <w:pStyle w:val="af0"/>
              <w:spacing w:before="0" w:beforeAutospacing="0" w:after="0" w:afterAutospacing="0"/>
              <w:rPr>
                <w:sz w:val="28"/>
                <w:szCs w:val="28"/>
              </w:rPr>
            </w:pPr>
            <w:r w:rsidRPr="00915A9E">
              <w:rPr>
                <w:sz w:val="28"/>
                <w:szCs w:val="28"/>
              </w:rPr>
              <w:t>№</w:t>
            </w:r>
          </w:p>
        </w:tc>
        <w:tc>
          <w:tcPr>
            <w:tcW w:w="1247" w:type="dxa"/>
            <w:vMerge w:val="restart"/>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потенциального поставщика</w:t>
            </w:r>
          </w:p>
        </w:tc>
        <w:tc>
          <w:tcPr>
            <w:tcW w:w="850" w:type="dxa"/>
            <w:vMerge w:val="restart"/>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БИН (ИИН)/ УНП</w:t>
            </w:r>
          </w:p>
        </w:tc>
        <w:tc>
          <w:tcPr>
            <w:tcW w:w="7478" w:type="dxa"/>
            <w:gridSpan w:val="4"/>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xml:space="preserve">Критерии </w:t>
            </w:r>
          </w:p>
        </w:tc>
      </w:tr>
      <w:tr w:rsidR="008D2057" w:rsidRPr="00915A9E" w:rsidTr="0001543F">
        <w:tc>
          <w:tcPr>
            <w:tcW w:w="313" w:type="dxa"/>
            <w:vMerge/>
            <w:vAlign w:val="center"/>
          </w:tcPr>
          <w:p w:rsidR="008D2057" w:rsidRPr="00915A9E" w:rsidRDefault="008D2057" w:rsidP="00631BC9">
            <w:pPr>
              <w:pStyle w:val="af0"/>
              <w:spacing w:before="0" w:beforeAutospacing="0" w:after="0" w:afterAutospacing="0"/>
              <w:rPr>
                <w:sz w:val="28"/>
                <w:szCs w:val="28"/>
              </w:rPr>
            </w:pPr>
          </w:p>
        </w:tc>
        <w:tc>
          <w:tcPr>
            <w:tcW w:w="1247" w:type="dxa"/>
            <w:vMerge/>
            <w:vAlign w:val="center"/>
          </w:tcPr>
          <w:p w:rsidR="008D2057" w:rsidRPr="00915A9E" w:rsidRDefault="008D2057" w:rsidP="00631BC9">
            <w:pPr>
              <w:pStyle w:val="af0"/>
              <w:spacing w:before="0" w:beforeAutospacing="0" w:after="0" w:afterAutospacing="0"/>
              <w:rPr>
                <w:sz w:val="28"/>
                <w:szCs w:val="28"/>
              </w:rPr>
            </w:pPr>
          </w:p>
        </w:tc>
        <w:tc>
          <w:tcPr>
            <w:tcW w:w="850" w:type="dxa"/>
            <w:vMerge/>
            <w:vAlign w:val="center"/>
          </w:tcPr>
          <w:p w:rsidR="008D2057" w:rsidRPr="00915A9E" w:rsidRDefault="008D2057" w:rsidP="00631BC9">
            <w:pPr>
              <w:pStyle w:val="af0"/>
              <w:spacing w:before="0" w:beforeAutospacing="0" w:after="0" w:afterAutospacing="0"/>
              <w:rPr>
                <w:sz w:val="28"/>
                <w:szCs w:val="28"/>
              </w:rPr>
            </w:pPr>
          </w:p>
        </w:tc>
        <w:tc>
          <w:tcPr>
            <w:tcW w:w="3880" w:type="dxa"/>
            <w:gridSpan w:val="2"/>
            <w:vAlign w:val="center"/>
          </w:tcPr>
          <w:p w:rsidR="008D2057" w:rsidRPr="00915A9E" w:rsidRDefault="008D2057" w:rsidP="00631BC9">
            <w:pPr>
              <w:pStyle w:val="af0"/>
              <w:spacing w:before="0" w:beforeAutospacing="0" w:after="0" w:afterAutospacing="0"/>
              <w:rPr>
                <w:sz w:val="28"/>
                <w:szCs w:val="28"/>
              </w:rPr>
            </w:pPr>
            <w:r w:rsidRPr="00915A9E">
              <w:rPr>
                <w:sz w:val="28"/>
                <w:szCs w:val="28"/>
              </w:rPr>
              <w:t>Опыт работы на рынке услуги за предыдущие 5 лет</w:t>
            </w:r>
          </w:p>
        </w:tc>
        <w:tc>
          <w:tcPr>
            <w:tcW w:w="1968" w:type="dxa"/>
            <w:vMerge w:val="restart"/>
            <w:vAlign w:val="center"/>
          </w:tcPr>
          <w:p w:rsidR="008D2057" w:rsidRPr="00915A9E" w:rsidRDefault="008D2057" w:rsidP="00631BC9">
            <w:pPr>
              <w:pStyle w:val="af0"/>
              <w:spacing w:before="0" w:beforeAutospacing="0" w:after="0" w:afterAutospacing="0"/>
              <w:rPr>
                <w:sz w:val="28"/>
                <w:szCs w:val="28"/>
              </w:rPr>
            </w:pPr>
            <w:r w:rsidRPr="00915A9E">
              <w:rPr>
                <w:sz w:val="28"/>
                <w:szCs w:val="28"/>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1630" w:type="dxa"/>
            <w:vMerge w:val="restart"/>
            <w:vAlign w:val="center"/>
          </w:tcPr>
          <w:p w:rsidR="008D2057" w:rsidRPr="00915A9E" w:rsidRDefault="008D2057" w:rsidP="00631BC9">
            <w:pPr>
              <w:pStyle w:val="af0"/>
              <w:spacing w:before="0" w:beforeAutospacing="0" w:after="0" w:afterAutospacing="0"/>
              <w:rPr>
                <w:sz w:val="28"/>
                <w:szCs w:val="28"/>
              </w:rPr>
            </w:pPr>
            <w:r w:rsidRPr="00915A9E">
              <w:rPr>
                <w:sz w:val="28"/>
                <w:szCs w:val="28"/>
              </w:rPr>
              <w:t>Наличие сертификата системы менеджмента качества, применительно к услугам по организации питания</w:t>
            </w:r>
          </w:p>
        </w:tc>
      </w:tr>
      <w:tr w:rsidR="008D2057" w:rsidRPr="00915A9E" w:rsidTr="0001543F">
        <w:tc>
          <w:tcPr>
            <w:tcW w:w="313" w:type="dxa"/>
            <w:vMerge/>
          </w:tcPr>
          <w:p w:rsidR="008D2057" w:rsidRPr="00915A9E" w:rsidRDefault="008D2057" w:rsidP="00631BC9">
            <w:pPr>
              <w:pStyle w:val="af0"/>
              <w:spacing w:before="0" w:beforeAutospacing="0" w:after="0" w:afterAutospacing="0"/>
              <w:rPr>
                <w:sz w:val="28"/>
                <w:szCs w:val="28"/>
              </w:rPr>
            </w:pPr>
          </w:p>
        </w:tc>
        <w:tc>
          <w:tcPr>
            <w:tcW w:w="1247" w:type="dxa"/>
            <w:vMerge/>
          </w:tcPr>
          <w:p w:rsidR="008D2057" w:rsidRPr="00915A9E" w:rsidRDefault="008D2057" w:rsidP="00631BC9">
            <w:pPr>
              <w:pStyle w:val="af0"/>
              <w:spacing w:before="0" w:beforeAutospacing="0" w:after="0" w:afterAutospacing="0"/>
              <w:rPr>
                <w:sz w:val="28"/>
                <w:szCs w:val="28"/>
              </w:rPr>
            </w:pPr>
          </w:p>
        </w:tc>
        <w:tc>
          <w:tcPr>
            <w:tcW w:w="850" w:type="dxa"/>
            <w:vMerge/>
          </w:tcPr>
          <w:p w:rsidR="008D2057" w:rsidRPr="00915A9E" w:rsidRDefault="008D2057" w:rsidP="00631BC9">
            <w:pPr>
              <w:pStyle w:val="af0"/>
              <w:spacing w:before="0" w:beforeAutospacing="0" w:after="0" w:afterAutospacing="0"/>
              <w:rPr>
                <w:sz w:val="28"/>
                <w:szCs w:val="28"/>
              </w:rPr>
            </w:pPr>
          </w:p>
        </w:tc>
        <w:tc>
          <w:tcPr>
            <w:tcW w:w="2269" w:type="dxa"/>
            <w:vAlign w:val="center"/>
          </w:tcPr>
          <w:p w:rsidR="008D2057" w:rsidRPr="00915A9E" w:rsidRDefault="008D2057" w:rsidP="00631BC9">
            <w:pPr>
              <w:pStyle w:val="af0"/>
              <w:spacing w:before="0" w:beforeAutospacing="0" w:after="0" w:afterAutospacing="0"/>
              <w:rPr>
                <w:sz w:val="28"/>
                <w:szCs w:val="28"/>
              </w:rPr>
            </w:pPr>
            <w:r w:rsidRPr="00915A9E">
              <w:rPr>
                <w:sz w:val="28"/>
                <w:szCs w:val="28"/>
              </w:rPr>
              <w:t>Опыт работы по организации питания обучающихся и воспитанников  государственных организациях образования</w:t>
            </w:r>
          </w:p>
        </w:tc>
        <w:tc>
          <w:tcPr>
            <w:tcW w:w="1611" w:type="dxa"/>
            <w:vAlign w:val="center"/>
          </w:tcPr>
          <w:p w:rsidR="008D2057" w:rsidRPr="00915A9E" w:rsidRDefault="008D2057" w:rsidP="00631BC9">
            <w:pPr>
              <w:pStyle w:val="af0"/>
              <w:spacing w:before="0" w:beforeAutospacing="0" w:after="0" w:afterAutospacing="0"/>
              <w:rPr>
                <w:sz w:val="28"/>
                <w:szCs w:val="28"/>
              </w:rPr>
            </w:pPr>
            <w:r w:rsidRPr="00915A9E">
              <w:rPr>
                <w:sz w:val="28"/>
                <w:szCs w:val="28"/>
              </w:rPr>
              <w:t>Опыт работы по организации питания на других объектах общественного питания</w:t>
            </w:r>
          </w:p>
        </w:tc>
        <w:tc>
          <w:tcPr>
            <w:tcW w:w="1968" w:type="dxa"/>
            <w:vMerge/>
          </w:tcPr>
          <w:p w:rsidR="008D2057" w:rsidRPr="00915A9E" w:rsidRDefault="008D2057" w:rsidP="00631BC9">
            <w:pPr>
              <w:pStyle w:val="af0"/>
              <w:spacing w:before="0" w:beforeAutospacing="0" w:after="0" w:afterAutospacing="0"/>
              <w:rPr>
                <w:sz w:val="28"/>
                <w:szCs w:val="28"/>
              </w:rPr>
            </w:pPr>
          </w:p>
        </w:tc>
        <w:tc>
          <w:tcPr>
            <w:tcW w:w="1630" w:type="dxa"/>
            <w:vMerge/>
          </w:tcPr>
          <w:p w:rsidR="008D2057" w:rsidRPr="00915A9E" w:rsidRDefault="008D2057" w:rsidP="00631BC9">
            <w:pPr>
              <w:pStyle w:val="af0"/>
              <w:spacing w:before="0" w:beforeAutospacing="0" w:after="0" w:afterAutospacing="0"/>
              <w:rPr>
                <w:sz w:val="28"/>
                <w:szCs w:val="28"/>
              </w:rPr>
            </w:pPr>
          </w:p>
        </w:tc>
      </w:tr>
      <w:tr w:rsidR="00AA725D" w:rsidRPr="00915A9E" w:rsidTr="0001543F">
        <w:tc>
          <w:tcPr>
            <w:tcW w:w="313" w:type="dxa"/>
          </w:tcPr>
          <w:p w:rsidR="00AA725D" w:rsidRPr="00915A9E" w:rsidRDefault="00AA725D" w:rsidP="00631BC9">
            <w:pPr>
              <w:pStyle w:val="af0"/>
              <w:spacing w:before="0" w:beforeAutospacing="0" w:after="0" w:afterAutospacing="0"/>
              <w:rPr>
                <w:sz w:val="28"/>
                <w:szCs w:val="28"/>
              </w:rPr>
            </w:pPr>
          </w:p>
        </w:tc>
        <w:tc>
          <w:tcPr>
            <w:tcW w:w="1247" w:type="dxa"/>
          </w:tcPr>
          <w:p w:rsidR="00AA725D" w:rsidRPr="00915A9E" w:rsidRDefault="00AA725D" w:rsidP="00631BC9">
            <w:pPr>
              <w:pStyle w:val="af0"/>
              <w:spacing w:before="0" w:beforeAutospacing="0" w:after="0" w:afterAutospacing="0"/>
              <w:rPr>
                <w:sz w:val="28"/>
                <w:szCs w:val="28"/>
              </w:rPr>
            </w:pPr>
          </w:p>
        </w:tc>
        <w:tc>
          <w:tcPr>
            <w:tcW w:w="850" w:type="dxa"/>
          </w:tcPr>
          <w:p w:rsidR="00AA725D" w:rsidRPr="00915A9E" w:rsidRDefault="00AA725D" w:rsidP="00631BC9">
            <w:pPr>
              <w:pStyle w:val="af0"/>
              <w:spacing w:before="0" w:beforeAutospacing="0" w:after="0" w:afterAutospacing="0"/>
              <w:rPr>
                <w:sz w:val="28"/>
                <w:szCs w:val="28"/>
              </w:rPr>
            </w:pPr>
          </w:p>
        </w:tc>
        <w:tc>
          <w:tcPr>
            <w:tcW w:w="2269" w:type="dxa"/>
          </w:tcPr>
          <w:p w:rsidR="00AA725D" w:rsidRPr="00915A9E" w:rsidRDefault="00AA725D" w:rsidP="00631BC9">
            <w:pPr>
              <w:pStyle w:val="af0"/>
              <w:spacing w:before="0" w:beforeAutospacing="0" w:after="0" w:afterAutospacing="0"/>
              <w:rPr>
                <w:sz w:val="28"/>
                <w:szCs w:val="28"/>
              </w:rPr>
            </w:pPr>
          </w:p>
        </w:tc>
        <w:tc>
          <w:tcPr>
            <w:tcW w:w="1611" w:type="dxa"/>
          </w:tcPr>
          <w:p w:rsidR="00AA725D" w:rsidRPr="00915A9E" w:rsidRDefault="00AA725D" w:rsidP="00631BC9">
            <w:pPr>
              <w:pStyle w:val="af0"/>
              <w:spacing w:before="0" w:beforeAutospacing="0" w:after="0" w:afterAutospacing="0"/>
              <w:rPr>
                <w:sz w:val="28"/>
                <w:szCs w:val="28"/>
              </w:rPr>
            </w:pPr>
          </w:p>
        </w:tc>
        <w:tc>
          <w:tcPr>
            <w:tcW w:w="1968" w:type="dxa"/>
          </w:tcPr>
          <w:p w:rsidR="00AA725D" w:rsidRPr="00915A9E" w:rsidRDefault="00AA725D" w:rsidP="00631BC9">
            <w:pPr>
              <w:pStyle w:val="af0"/>
              <w:spacing w:before="0" w:beforeAutospacing="0" w:after="0" w:afterAutospacing="0"/>
              <w:rPr>
                <w:sz w:val="28"/>
                <w:szCs w:val="28"/>
              </w:rPr>
            </w:pPr>
          </w:p>
        </w:tc>
        <w:tc>
          <w:tcPr>
            <w:tcW w:w="1630"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rPr>
        <w:tab/>
      </w:r>
    </w:p>
    <w:p w:rsidR="00AA725D" w:rsidRPr="00915A9E" w:rsidRDefault="00AA725D" w:rsidP="00AA725D">
      <w:pPr>
        <w:pStyle w:val="af0"/>
        <w:spacing w:before="0" w:beforeAutospacing="0" w:after="0" w:afterAutospacing="0"/>
        <w:ind w:firstLine="708"/>
        <w:rPr>
          <w:sz w:val="28"/>
          <w:szCs w:val="28"/>
        </w:rPr>
      </w:pPr>
      <w:r w:rsidRPr="00915A9E">
        <w:rPr>
          <w:sz w:val="28"/>
          <w:szCs w:val="28"/>
        </w:rPr>
        <w:t>продолжение таблицы</w:t>
      </w:r>
    </w:p>
    <w:tbl>
      <w:tblPr>
        <w:tblStyle w:val="a3"/>
        <w:tblW w:w="0" w:type="auto"/>
        <w:tblInd w:w="108" w:type="dxa"/>
        <w:tblLook w:val="04A0" w:firstRow="1" w:lastRow="0" w:firstColumn="1" w:lastColumn="0" w:noHBand="0" w:noVBand="1"/>
      </w:tblPr>
      <w:tblGrid>
        <w:gridCol w:w="2516"/>
        <w:gridCol w:w="2454"/>
        <w:gridCol w:w="2516"/>
        <w:gridCol w:w="2402"/>
      </w:tblGrid>
      <w:tr w:rsidR="00AA725D" w:rsidRPr="00915A9E" w:rsidTr="0001543F">
        <w:tc>
          <w:tcPr>
            <w:tcW w:w="2408" w:type="dxa"/>
            <w:vAlign w:val="center"/>
          </w:tcPr>
          <w:p w:rsidR="00AA725D" w:rsidRPr="00915A9E" w:rsidRDefault="00AA725D" w:rsidP="008D2057">
            <w:pPr>
              <w:pStyle w:val="af0"/>
              <w:spacing w:before="0" w:beforeAutospacing="0" w:after="0" w:afterAutospacing="0"/>
              <w:jc w:val="center"/>
              <w:rPr>
                <w:sz w:val="28"/>
                <w:szCs w:val="28"/>
              </w:rPr>
            </w:pPr>
            <w:r w:rsidRPr="00915A9E">
              <w:rPr>
                <w:sz w:val="28"/>
                <w:szCs w:val="28"/>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2488" w:type="dxa"/>
            <w:vAlign w:val="center"/>
          </w:tcPr>
          <w:p w:rsidR="00AA725D" w:rsidRPr="00915A9E" w:rsidRDefault="00AA725D" w:rsidP="008D2057">
            <w:pPr>
              <w:pStyle w:val="af0"/>
              <w:spacing w:before="0" w:beforeAutospacing="0" w:after="0" w:afterAutospacing="0"/>
              <w:jc w:val="center"/>
              <w:rPr>
                <w:sz w:val="28"/>
                <w:szCs w:val="28"/>
              </w:rPr>
            </w:pPr>
            <w:r w:rsidRPr="00915A9E">
              <w:rPr>
                <w:sz w:val="28"/>
                <w:szCs w:val="28"/>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2516" w:type="dxa"/>
            <w:vAlign w:val="center"/>
          </w:tcPr>
          <w:p w:rsidR="00AA725D" w:rsidRPr="00915A9E" w:rsidRDefault="00AA725D" w:rsidP="008D2057">
            <w:pPr>
              <w:pStyle w:val="af0"/>
              <w:spacing w:before="0" w:beforeAutospacing="0" w:after="0" w:afterAutospacing="0"/>
              <w:jc w:val="center"/>
              <w:rPr>
                <w:sz w:val="28"/>
                <w:szCs w:val="28"/>
              </w:rPr>
            </w:pPr>
            <w:r w:rsidRPr="00915A9E">
              <w:rPr>
                <w:sz w:val="28"/>
                <w:szCs w:val="28"/>
              </w:rPr>
              <w:t>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2476" w:type="dxa"/>
            <w:vAlign w:val="center"/>
          </w:tcPr>
          <w:p w:rsidR="00AA725D" w:rsidRPr="00915A9E" w:rsidRDefault="00AA725D" w:rsidP="008D2057">
            <w:pPr>
              <w:pStyle w:val="af0"/>
              <w:spacing w:before="0" w:beforeAutospacing="0" w:after="0" w:afterAutospacing="0"/>
              <w:jc w:val="center"/>
              <w:rPr>
                <w:sz w:val="28"/>
                <w:szCs w:val="28"/>
              </w:rPr>
            </w:pPr>
            <w:r w:rsidRPr="00915A9E">
              <w:rPr>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AA725D" w:rsidRPr="00915A9E" w:rsidTr="0001543F">
        <w:tc>
          <w:tcPr>
            <w:tcW w:w="2408" w:type="dxa"/>
          </w:tcPr>
          <w:p w:rsidR="00AA725D" w:rsidRPr="00915A9E" w:rsidRDefault="00AA725D" w:rsidP="00631BC9">
            <w:pPr>
              <w:pStyle w:val="af0"/>
              <w:spacing w:before="0" w:beforeAutospacing="0" w:after="0" w:afterAutospacing="0"/>
              <w:rPr>
                <w:sz w:val="28"/>
                <w:szCs w:val="28"/>
              </w:rPr>
            </w:pPr>
          </w:p>
        </w:tc>
        <w:tc>
          <w:tcPr>
            <w:tcW w:w="2488" w:type="dxa"/>
          </w:tcPr>
          <w:p w:rsidR="00AA725D" w:rsidRPr="00915A9E" w:rsidRDefault="00AA725D" w:rsidP="00631BC9">
            <w:pPr>
              <w:pStyle w:val="af0"/>
              <w:spacing w:before="0" w:beforeAutospacing="0" w:after="0" w:afterAutospacing="0"/>
              <w:rPr>
                <w:sz w:val="28"/>
                <w:szCs w:val="28"/>
              </w:rPr>
            </w:pPr>
          </w:p>
        </w:tc>
        <w:tc>
          <w:tcPr>
            <w:tcW w:w="2516" w:type="dxa"/>
          </w:tcPr>
          <w:p w:rsidR="00AA725D" w:rsidRPr="00915A9E" w:rsidRDefault="00AA725D" w:rsidP="00631BC9">
            <w:pPr>
              <w:pStyle w:val="af0"/>
              <w:spacing w:before="0" w:beforeAutospacing="0" w:after="0" w:afterAutospacing="0"/>
              <w:rPr>
                <w:sz w:val="28"/>
                <w:szCs w:val="28"/>
              </w:rPr>
            </w:pPr>
          </w:p>
        </w:tc>
        <w:tc>
          <w:tcPr>
            <w:tcW w:w="2476"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w:t>
      </w:r>
    </w:p>
    <w:p w:rsidR="00AA725D" w:rsidRPr="00915A9E" w:rsidRDefault="00AA725D" w:rsidP="00AA725D">
      <w:pPr>
        <w:pStyle w:val="af0"/>
        <w:spacing w:before="0" w:beforeAutospacing="0" w:after="0" w:afterAutospacing="0"/>
        <w:ind w:firstLine="708"/>
        <w:rPr>
          <w:sz w:val="28"/>
          <w:szCs w:val="28"/>
        </w:rPr>
      </w:pPr>
      <w:r w:rsidRPr="00915A9E">
        <w:rPr>
          <w:sz w:val="28"/>
          <w:szCs w:val="28"/>
        </w:rPr>
        <w:t>к поставщикам товаров:</w:t>
      </w:r>
    </w:p>
    <w:tbl>
      <w:tblPr>
        <w:tblStyle w:val="a3"/>
        <w:tblW w:w="0" w:type="auto"/>
        <w:tblInd w:w="108" w:type="dxa"/>
        <w:tblLayout w:type="fixed"/>
        <w:tblLook w:val="04A0" w:firstRow="1" w:lastRow="0" w:firstColumn="1" w:lastColumn="0" w:noHBand="0" w:noVBand="1"/>
      </w:tblPr>
      <w:tblGrid>
        <w:gridCol w:w="337"/>
        <w:gridCol w:w="1931"/>
        <w:gridCol w:w="1134"/>
        <w:gridCol w:w="1666"/>
        <w:gridCol w:w="2020"/>
        <w:gridCol w:w="2800"/>
      </w:tblGrid>
      <w:tr w:rsidR="00AA725D" w:rsidRPr="00915A9E" w:rsidTr="0001543F">
        <w:tc>
          <w:tcPr>
            <w:tcW w:w="337" w:type="dxa"/>
            <w:vMerge w:val="restart"/>
            <w:vAlign w:val="center"/>
          </w:tcPr>
          <w:p w:rsidR="00AA725D" w:rsidRPr="00915A9E" w:rsidRDefault="00AA725D" w:rsidP="00631BC9">
            <w:pPr>
              <w:pStyle w:val="af0"/>
              <w:spacing w:before="0" w:beforeAutospacing="0" w:after="0" w:afterAutospacing="0"/>
              <w:rPr>
                <w:sz w:val="28"/>
                <w:szCs w:val="28"/>
              </w:rPr>
            </w:pPr>
            <w:r w:rsidRPr="00915A9E">
              <w:rPr>
                <w:sz w:val="28"/>
                <w:szCs w:val="28"/>
              </w:rPr>
              <w:t>№</w:t>
            </w:r>
          </w:p>
        </w:tc>
        <w:tc>
          <w:tcPr>
            <w:tcW w:w="1931" w:type="dxa"/>
            <w:vMerge w:val="restart"/>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потенциального поставщика</w:t>
            </w:r>
          </w:p>
        </w:tc>
        <w:tc>
          <w:tcPr>
            <w:tcW w:w="1134" w:type="dxa"/>
            <w:vMerge w:val="restart"/>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БИН (ИИН)/ УНП</w:t>
            </w:r>
          </w:p>
        </w:tc>
        <w:tc>
          <w:tcPr>
            <w:tcW w:w="6486" w:type="dxa"/>
            <w:gridSpan w:val="3"/>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xml:space="preserve">Критерии </w:t>
            </w:r>
          </w:p>
        </w:tc>
      </w:tr>
      <w:tr w:rsidR="00AA725D" w:rsidRPr="00915A9E" w:rsidTr="0001543F">
        <w:tc>
          <w:tcPr>
            <w:tcW w:w="337" w:type="dxa"/>
            <w:vMerge/>
            <w:vAlign w:val="center"/>
          </w:tcPr>
          <w:p w:rsidR="00AA725D" w:rsidRPr="00915A9E" w:rsidRDefault="00AA725D" w:rsidP="00631BC9">
            <w:pPr>
              <w:pStyle w:val="af0"/>
              <w:spacing w:before="0" w:beforeAutospacing="0" w:after="0" w:afterAutospacing="0"/>
              <w:rPr>
                <w:sz w:val="28"/>
                <w:szCs w:val="28"/>
              </w:rPr>
            </w:pPr>
          </w:p>
        </w:tc>
        <w:tc>
          <w:tcPr>
            <w:tcW w:w="1931" w:type="dxa"/>
            <w:vMerge/>
            <w:vAlign w:val="center"/>
          </w:tcPr>
          <w:p w:rsidR="00AA725D" w:rsidRPr="00915A9E" w:rsidRDefault="00AA725D" w:rsidP="00631BC9">
            <w:pPr>
              <w:pStyle w:val="af0"/>
              <w:spacing w:before="0" w:beforeAutospacing="0" w:after="0" w:afterAutospacing="0"/>
              <w:rPr>
                <w:sz w:val="28"/>
                <w:szCs w:val="28"/>
              </w:rPr>
            </w:pPr>
          </w:p>
        </w:tc>
        <w:tc>
          <w:tcPr>
            <w:tcW w:w="1134" w:type="dxa"/>
            <w:vMerge/>
            <w:vAlign w:val="center"/>
          </w:tcPr>
          <w:p w:rsidR="00AA725D" w:rsidRPr="00915A9E" w:rsidRDefault="00AA725D" w:rsidP="00631BC9">
            <w:pPr>
              <w:pStyle w:val="af0"/>
              <w:spacing w:before="0" w:beforeAutospacing="0" w:after="0" w:afterAutospacing="0"/>
              <w:rPr>
                <w:sz w:val="28"/>
                <w:szCs w:val="28"/>
              </w:rPr>
            </w:pPr>
          </w:p>
        </w:tc>
        <w:tc>
          <w:tcPr>
            <w:tcW w:w="166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Опыт работы на рынке товаров за предыдущие 5 лет</w:t>
            </w:r>
          </w:p>
        </w:tc>
        <w:tc>
          <w:tcPr>
            <w:tcW w:w="2020" w:type="dxa"/>
            <w:vAlign w:val="center"/>
          </w:tcPr>
          <w:p w:rsidR="00AA725D" w:rsidRPr="00915A9E" w:rsidRDefault="008D2057" w:rsidP="00631BC9">
            <w:pPr>
              <w:pStyle w:val="af0"/>
              <w:spacing w:before="0" w:beforeAutospacing="0" w:after="0" w:afterAutospacing="0"/>
              <w:rPr>
                <w:sz w:val="28"/>
                <w:szCs w:val="28"/>
              </w:rPr>
            </w:pPr>
            <w:r w:rsidRPr="00915A9E">
              <w:rPr>
                <w:sz w:val="28"/>
                <w:szCs w:val="28"/>
              </w:rPr>
              <w:t>Наличие документа о добровольной сертификации товара (ов), являющегося предметом конкурса (лота)</w:t>
            </w:r>
            <w:r w:rsidRPr="00915A9E">
              <w:rPr>
                <w:sz w:val="28"/>
                <w:szCs w:val="28"/>
                <w:lang w:val="kk-KZ"/>
              </w:rPr>
              <w:t>, для отечественного товаропроизводителя</w:t>
            </w:r>
          </w:p>
        </w:tc>
        <w:tc>
          <w:tcPr>
            <w:tcW w:w="2800"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rsidR="00AA725D" w:rsidRPr="00915A9E" w:rsidTr="0001543F">
        <w:tc>
          <w:tcPr>
            <w:tcW w:w="337" w:type="dxa"/>
          </w:tcPr>
          <w:p w:rsidR="00AA725D" w:rsidRPr="00915A9E" w:rsidRDefault="00AA725D" w:rsidP="00631BC9">
            <w:pPr>
              <w:pStyle w:val="af0"/>
              <w:spacing w:before="0" w:beforeAutospacing="0" w:after="0" w:afterAutospacing="0"/>
              <w:rPr>
                <w:sz w:val="28"/>
                <w:szCs w:val="28"/>
              </w:rPr>
            </w:pPr>
          </w:p>
        </w:tc>
        <w:tc>
          <w:tcPr>
            <w:tcW w:w="1931" w:type="dxa"/>
          </w:tcPr>
          <w:p w:rsidR="00AA725D" w:rsidRPr="00915A9E" w:rsidRDefault="00AA725D" w:rsidP="00631BC9">
            <w:pPr>
              <w:pStyle w:val="af0"/>
              <w:spacing w:before="0" w:beforeAutospacing="0" w:after="0" w:afterAutospacing="0"/>
              <w:rPr>
                <w:sz w:val="28"/>
                <w:szCs w:val="28"/>
              </w:rPr>
            </w:pPr>
          </w:p>
        </w:tc>
        <w:tc>
          <w:tcPr>
            <w:tcW w:w="1134" w:type="dxa"/>
          </w:tcPr>
          <w:p w:rsidR="00AA725D" w:rsidRPr="00915A9E" w:rsidRDefault="00AA725D" w:rsidP="00631BC9">
            <w:pPr>
              <w:pStyle w:val="af0"/>
              <w:spacing w:before="0" w:beforeAutospacing="0" w:after="0" w:afterAutospacing="0"/>
              <w:rPr>
                <w:sz w:val="28"/>
                <w:szCs w:val="28"/>
              </w:rPr>
            </w:pPr>
          </w:p>
        </w:tc>
        <w:tc>
          <w:tcPr>
            <w:tcW w:w="1666" w:type="dxa"/>
          </w:tcPr>
          <w:p w:rsidR="00AA725D" w:rsidRPr="00915A9E" w:rsidRDefault="00AA725D" w:rsidP="00631BC9">
            <w:pPr>
              <w:pStyle w:val="af0"/>
              <w:spacing w:before="0" w:beforeAutospacing="0" w:after="0" w:afterAutospacing="0"/>
              <w:rPr>
                <w:sz w:val="28"/>
                <w:szCs w:val="28"/>
              </w:rPr>
            </w:pPr>
          </w:p>
        </w:tc>
        <w:tc>
          <w:tcPr>
            <w:tcW w:w="2020" w:type="dxa"/>
          </w:tcPr>
          <w:p w:rsidR="00AA725D" w:rsidRPr="00915A9E" w:rsidRDefault="00AA725D" w:rsidP="00631BC9">
            <w:pPr>
              <w:pStyle w:val="af0"/>
              <w:spacing w:before="0" w:beforeAutospacing="0" w:after="0" w:afterAutospacing="0"/>
              <w:rPr>
                <w:sz w:val="28"/>
                <w:szCs w:val="28"/>
              </w:rPr>
            </w:pPr>
          </w:p>
        </w:tc>
        <w:tc>
          <w:tcPr>
            <w:tcW w:w="2800"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ind w:firstLine="708"/>
        <w:rPr>
          <w:sz w:val="28"/>
          <w:szCs w:val="28"/>
        </w:rPr>
      </w:pPr>
      <w:r w:rsidRPr="00915A9E">
        <w:rPr>
          <w:sz w:val="28"/>
          <w:szCs w:val="28"/>
        </w:rPr>
        <w:t>продолжение таблицы</w:t>
      </w:r>
    </w:p>
    <w:tbl>
      <w:tblPr>
        <w:tblStyle w:val="a3"/>
        <w:tblW w:w="0" w:type="auto"/>
        <w:tblInd w:w="108" w:type="dxa"/>
        <w:tblLook w:val="04A0" w:firstRow="1" w:lastRow="0" w:firstColumn="1" w:lastColumn="0" w:noHBand="0" w:noVBand="1"/>
      </w:tblPr>
      <w:tblGrid>
        <w:gridCol w:w="4131"/>
        <w:gridCol w:w="2790"/>
        <w:gridCol w:w="2967"/>
      </w:tblGrid>
      <w:tr w:rsidR="00AA725D" w:rsidRPr="00915A9E" w:rsidTr="0001543F">
        <w:tc>
          <w:tcPr>
            <w:tcW w:w="4131" w:type="dxa"/>
          </w:tcPr>
          <w:p w:rsidR="00AA725D" w:rsidRPr="00915A9E" w:rsidRDefault="00AA725D" w:rsidP="00631BC9">
            <w:pPr>
              <w:pStyle w:val="af0"/>
              <w:spacing w:before="0" w:beforeAutospacing="0" w:after="0" w:afterAutospacing="0"/>
              <w:rPr>
                <w:sz w:val="28"/>
                <w:szCs w:val="28"/>
              </w:rPr>
            </w:pPr>
            <w:r w:rsidRPr="00915A9E">
              <w:rPr>
                <w:sz w:val="28"/>
                <w:szCs w:val="28"/>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2790" w:type="dxa"/>
          </w:tcPr>
          <w:p w:rsidR="00AA725D" w:rsidRPr="00915A9E" w:rsidRDefault="00AA725D" w:rsidP="00631BC9">
            <w:pPr>
              <w:pStyle w:val="af0"/>
              <w:spacing w:before="0" w:beforeAutospacing="0" w:after="0" w:afterAutospacing="0"/>
              <w:rPr>
                <w:sz w:val="28"/>
                <w:szCs w:val="28"/>
              </w:rPr>
            </w:pPr>
            <w:r w:rsidRPr="00915A9E">
              <w:rPr>
                <w:sz w:val="28"/>
                <w:szCs w:val="28"/>
              </w:rPr>
              <w:t>Условия доставки продуктов питания специализированным автотранспортом</w:t>
            </w:r>
          </w:p>
        </w:tc>
        <w:tc>
          <w:tcPr>
            <w:tcW w:w="2967" w:type="dxa"/>
          </w:tcPr>
          <w:p w:rsidR="00AA725D" w:rsidRPr="00915A9E" w:rsidRDefault="00AA725D" w:rsidP="00631BC9">
            <w:pPr>
              <w:pStyle w:val="af0"/>
              <w:spacing w:before="0" w:beforeAutospacing="0" w:after="0" w:afterAutospacing="0"/>
              <w:rPr>
                <w:sz w:val="28"/>
                <w:szCs w:val="28"/>
              </w:rPr>
            </w:pPr>
            <w:r w:rsidRPr="00915A9E">
              <w:rPr>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AA725D" w:rsidRPr="00915A9E" w:rsidTr="0001543F">
        <w:tc>
          <w:tcPr>
            <w:tcW w:w="4131" w:type="dxa"/>
          </w:tcPr>
          <w:p w:rsidR="00AA725D" w:rsidRPr="00915A9E" w:rsidRDefault="00AA725D" w:rsidP="00631BC9">
            <w:pPr>
              <w:pStyle w:val="af0"/>
              <w:spacing w:before="0" w:beforeAutospacing="0" w:after="0" w:afterAutospacing="0"/>
              <w:rPr>
                <w:sz w:val="28"/>
                <w:szCs w:val="28"/>
              </w:rPr>
            </w:pPr>
          </w:p>
        </w:tc>
        <w:tc>
          <w:tcPr>
            <w:tcW w:w="2790" w:type="dxa"/>
          </w:tcPr>
          <w:p w:rsidR="00AA725D" w:rsidRPr="00915A9E" w:rsidRDefault="00AA725D" w:rsidP="00631BC9">
            <w:pPr>
              <w:pStyle w:val="af0"/>
              <w:spacing w:before="0" w:beforeAutospacing="0" w:after="0" w:afterAutospacing="0"/>
              <w:rPr>
                <w:sz w:val="28"/>
                <w:szCs w:val="28"/>
              </w:rPr>
            </w:pPr>
          </w:p>
        </w:tc>
        <w:tc>
          <w:tcPr>
            <w:tcW w:w="2967"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p>
    <w:p w:rsidR="00AA725D" w:rsidRPr="00915A9E" w:rsidRDefault="00AA725D" w:rsidP="00AA725D">
      <w:pPr>
        <w:pStyle w:val="af0"/>
        <w:spacing w:before="0" w:beforeAutospacing="0" w:after="0" w:afterAutospacing="0"/>
        <w:ind w:firstLine="708"/>
        <w:rPr>
          <w:sz w:val="28"/>
          <w:szCs w:val="28"/>
        </w:rPr>
      </w:pPr>
      <w:r w:rsidRPr="00915A9E">
        <w:rPr>
          <w:sz w:val="28"/>
          <w:szCs w:val="28"/>
        </w:rPr>
        <w:t>Расчет баллов участников конкурса:</w:t>
      </w:r>
    </w:p>
    <w:tbl>
      <w:tblPr>
        <w:tblStyle w:val="a3"/>
        <w:tblW w:w="0" w:type="auto"/>
        <w:tblInd w:w="108" w:type="dxa"/>
        <w:tblLook w:val="04A0" w:firstRow="1" w:lastRow="0" w:firstColumn="1" w:lastColumn="0" w:noHBand="0" w:noVBand="1"/>
      </w:tblPr>
      <w:tblGrid>
        <w:gridCol w:w="484"/>
        <w:gridCol w:w="2139"/>
        <w:gridCol w:w="1690"/>
        <w:gridCol w:w="1716"/>
        <w:gridCol w:w="1989"/>
        <w:gridCol w:w="1870"/>
      </w:tblGrid>
      <w:tr w:rsidR="00AA725D" w:rsidRPr="00915A9E" w:rsidTr="0001543F">
        <w:tc>
          <w:tcPr>
            <w:tcW w:w="37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w:t>
            </w:r>
          </w:p>
        </w:tc>
        <w:tc>
          <w:tcPr>
            <w:tcW w:w="2139"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потенциального поставщика</w:t>
            </w:r>
          </w:p>
        </w:tc>
        <w:tc>
          <w:tcPr>
            <w:tcW w:w="1690"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БИН (ИИН)/УНП</w:t>
            </w:r>
          </w:p>
        </w:tc>
        <w:tc>
          <w:tcPr>
            <w:tcW w:w="1733"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Общий бал по критериям</w:t>
            </w:r>
          </w:p>
        </w:tc>
        <w:tc>
          <w:tcPr>
            <w:tcW w:w="2024"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Опыт работы по критериям</w:t>
            </w:r>
          </w:p>
        </w:tc>
        <w:tc>
          <w:tcPr>
            <w:tcW w:w="1926" w:type="dxa"/>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Дата и время подачи заявки</w:t>
            </w:r>
          </w:p>
        </w:tc>
      </w:tr>
      <w:tr w:rsidR="00AA725D" w:rsidRPr="00915A9E" w:rsidTr="0001543F">
        <w:tc>
          <w:tcPr>
            <w:tcW w:w="376" w:type="dxa"/>
          </w:tcPr>
          <w:p w:rsidR="00AA725D" w:rsidRPr="00915A9E" w:rsidRDefault="00AA725D" w:rsidP="00631BC9">
            <w:pPr>
              <w:pStyle w:val="af0"/>
              <w:spacing w:before="0" w:beforeAutospacing="0" w:after="0" w:afterAutospacing="0"/>
              <w:rPr>
                <w:sz w:val="28"/>
                <w:szCs w:val="28"/>
              </w:rPr>
            </w:pPr>
          </w:p>
        </w:tc>
        <w:tc>
          <w:tcPr>
            <w:tcW w:w="2139" w:type="dxa"/>
          </w:tcPr>
          <w:p w:rsidR="00AA725D" w:rsidRPr="00915A9E" w:rsidRDefault="00AA725D" w:rsidP="00631BC9">
            <w:pPr>
              <w:pStyle w:val="af0"/>
              <w:spacing w:before="0" w:beforeAutospacing="0" w:after="0" w:afterAutospacing="0"/>
              <w:rPr>
                <w:sz w:val="28"/>
                <w:szCs w:val="28"/>
              </w:rPr>
            </w:pPr>
          </w:p>
        </w:tc>
        <w:tc>
          <w:tcPr>
            <w:tcW w:w="1690" w:type="dxa"/>
          </w:tcPr>
          <w:p w:rsidR="00AA725D" w:rsidRPr="00915A9E" w:rsidRDefault="00AA725D" w:rsidP="00631BC9">
            <w:pPr>
              <w:pStyle w:val="af0"/>
              <w:spacing w:before="0" w:beforeAutospacing="0" w:after="0" w:afterAutospacing="0"/>
              <w:rPr>
                <w:sz w:val="28"/>
                <w:szCs w:val="28"/>
              </w:rPr>
            </w:pPr>
          </w:p>
        </w:tc>
        <w:tc>
          <w:tcPr>
            <w:tcW w:w="1733" w:type="dxa"/>
          </w:tcPr>
          <w:p w:rsidR="00AA725D" w:rsidRPr="00915A9E" w:rsidRDefault="00AA725D" w:rsidP="00631BC9">
            <w:pPr>
              <w:pStyle w:val="af0"/>
              <w:spacing w:before="0" w:beforeAutospacing="0" w:after="0" w:afterAutospacing="0"/>
              <w:rPr>
                <w:sz w:val="28"/>
                <w:szCs w:val="28"/>
              </w:rPr>
            </w:pPr>
          </w:p>
        </w:tc>
        <w:tc>
          <w:tcPr>
            <w:tcW w:w="2024" w:type="dxa"/>
          </w:tcPr>
          <w:p w:rsidR="00AA725D" w:rsidRPr="00915A9E" w:rsidRDefault="00AA725D" w:rsidP="00631BC9">
            <w:pPr>
              <w:pStyle w:val="af0"/>
              <w:spacing w:before="0" w:beforeAutospacing="0" w:after="0" w:afterAutospacing="0"/>
              <w:rPr>
                <w:sz w:val="28"/>
                <w:szCs w:val="28"/>
              </w:rPr>
            </w:pPr>
          </w:p>
        </w:tc>
        <w:tc>
          <w:tcPr>
            <w:tcW w:w="1926" w:type="dxa"/>
          </w:tcPr>
          <w:p w:rsidR="00AA725D" w:rsidRPr="00915A9E" w:rsidRDefault="00AA725D" w:rsidP="00631BC9">
            <w:pPr>
              <w:pStyle w:val="af0"/>
              <w:spacing w:before="0" w:beforeAutospacing="0" w:after="0" w:afterAutospacing="0"/>
              <w:rPr>
                <w:sz w:val="28"/>
                <w:szCs w:val="28"/>
              </w:rPr>
            </w:pPr>
          </w:p>
        </w:tc>
      </w:tr>
    </w:tbl>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rPr>
        <w:tab/>
      </w:r>
    </w:p>
    <w:p w:rsidR="00AA725D" w:rsidRPr="00915A9E" w:rsidRDefault="00AA725D" w:rsidP="00AA725D">
      <w:pPr>
        <w:pStyle w:val="af0"/>
        <w:spacing w:before="0" w:beforeAutospacing="0" w:after="0" w:afterAutospacing="0"/>
        <w:ind w:firstLine="708"/>
        <w:jc w:val="both"/>
        <w:rPr>
          <w:sz w:val="28"/>
          <w:szCs w:val="28"/>
        </w:rPr>
      </w:pPr>
      <w:r w:rsidRPr="00915A9E">
        <w:rPr>
          <w:sz w:val="28"/>
          <w:szCs w:val="28"/>
        </w:rPr>
        <w:t>3. Конкурсная комиссия по результатам рассмотрения в соответствии с критериями путем открытого голосования решила:</w:t>
      </w:r>
    </w:p>
    <w:p w:rsidR="00AA725D" w:rsidRPr="00915A9E" w:rsidRDefault="00AA725D" w:rsidP="00AA725D">
      <w:pPr>
        <w:pStyle w:val="af0"/>
        <w:spacing w:before="0" w:beforeAutospacing="0" w:after="0" w:afterAutospacing="0"/>
        <w:jc w:val="both"/>
        <w:rPr>
          <w:sz w:val="28"/>
          <w:szCs w:val="28"/>
        </w:rPr>
      </w:pPr>
      <w:r w:rsidRPr="00915A9E">
        <w:rPr>
          <w:sz w:val="28"/>
          <w:szCs w:val="28"/>
        </w:rPr>
        <w:t>      1) признать победителем конкурса (лота)___________________(указать наименование и местонахождение участника конкурса, а также условия, на которых он признан победителем),</w:t>
      </w:r>
    </w:p>
    <w:p w:rsidR="00AA725D" w:rsidRPr="00915A9E" w:rsidRDefault="00AA725D" w:rsidP="00AA725D">
      <w:pPr>
        <w:pStyle w:val="af0"/>
        <w:spacing w:before="0" w:beforeAutospacing="0" w:after="0" w:afterAutospacing="0"/>
        <w:jc w:val="both"/>
        <w:rPr>
          <w:sz w:val="28"/>
          <w:szCs w:val="28"/>
        </w:rPr>
      </w:pPr>
      <w:r w:rsidRPr="00915A9E">
        <w:rPr>
          <w:sz w:val="28"/>
          <w:szCs w:val="28"/>
        </w:rPr>
        <w:t>      занявшим второе место ___________________(указать наименование и местонахождение участника конкурса);</w:t>
      </w:r>
    </w:p>
    <w:p w:rsidR="00AA725D" w:rsidRPr="00915A9E" w:rsidRDefault="00AA725D" w:rsidP="00AA725D">
      <w:pPr>
        <w:tabs>
          <w:tab w:val="left" w:pos="993"/>
        </w:tabs>
        <w:ind w:right="-1" w:firstLine="426"/>
        <w:jc w:val="both"/>
        <w:rPr>
          <w:sz w:val="28"/>
          <w:szCs w:val="28"/>
        </w:rPr>
      </w:pPr>
      <w:r w:rsidRPr="00915A9E">
        <w:rPr>
          <w:sz w:val="28"/>
          <w:szCs w:val="28"/>
        </w:rPr>
        <w:t>занявшим третье место ___________________(указать наименование и местонахождение участника конкурса);</w:t>
      </w:r>
    </w:p>
    <w:p w:rsidR="00AA725D" w:rsidRPr="00915A9E" w:rsidRDefault="00AA725D" w:rsidP="00AA725D">
      <w:pPr>
        <w:ind w:right="-1" w:firstLine="426"/>
        <w:jc w:val="both"/>
        <w:rPr>
          <w:sz w:val="28"/>
          <w:szCs w:val="28"/>
        </w:rPr>
      </w:pPr>
      <w:r w:rsidRPr="00915A9E">
        <w:rPr>
          <w:sz w:val="28"/>
          <w:szCs w:val="28"/>
        </w:rPr>
        <w:t>занявшим четвертое место ___________________(указать наименование и местонахождение участника конкурса);</w:t>
      </w:r>
    </w:p>
    <w:p w:rsidR="00AA725D" w:rsidRPr="00915A9E" w:rsidRDefault="00AA725D" w:rsidP="00AA725D">
      <w:pPr>
        <w:jc w:val="both"/>
        <w:rPr>
          <w:sz w:val="28"/>
          <w:szCs w:val="28"/>
        </w:rPr>
      </w:pPr>
      <w:r w:rsidRPr="00915A9E">
        <w:rPr>
          <w:sz w:val="28"/>
          <w:szCs w:val="28"/>
        </w:rPr>
        <w:t xml:space="preserve">      и так далее _____________________________________________________;</w:t>
      </w:r>
    </w:p>
    <w:p w:rsidR="00AA725D" w:rsidRPr="00915A9E" w:rsidRDefault="00AA725D" w:rsidP="00AA725D">
      <w:pPr>
        <w:pStyle w:val="af0"/>
        <w:spacing w:before="0" w:beforeAutospacing="0" w:after="0" w:afterAutospacing="0"/>
        <w:jc w:val="both"/>
        <w:rPr>
          <w:sz w:val="28"/>
          <w:szCs w:val="28"/>
        </w:rPr>
      </w:pPr>
      <w:r w:rsidRPr="00915A9E">
        <w:rPr>
          <w:sz w:val="28"/>
          <w:szCs w:val="28"/>
        </w:rPr>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p w:rsidR="00AA725D" w:rsidRPr="00915A9E" w:rsidRDefault="00AA725D" w:rsidP="00AA725D">
      <w:pPr>
        <w:pStyle w:val="af0"/>
        <w:spacing w:before="0" w:beforeAutospacing="0" w:after="0" w:afterAutospacing="0"/>
        <w:jc w:val="both"/>
        <w:rPr>
          <w:sz w:val="28"/>
          <w:szCs w:val="28"/>
        </w:rPr>
      </w:pPr>
      <w:r w:rsidRPr="00915A9E">
        <w:rPr>
          <w:sz w:val="28"/>
          <w:szCs w:val="28"/>
        </w:rPr>
        <w:t>      Либо:</w:t>
      </w:r>
    </w:p>
    <w:p w:rsidR="00AA725D" w:rsidRPr="00915A9E" w:rsidRDefault="00AA725D" w:rsidP="00AA725D">
      <w:pPr>
        <w:pStyle w:val="af0"/>
        <w:spacing w:before="0" w:beforeAutospacing="0" w:after="0" w:afterAutospacing="0"/>
        <w:jc w:val="both"/>
        <w:rPr>
          <w:sz w:val="28"/>
          <w:szCs w:val="28"/>
        </w:rPr>
      </w:pPr>
      <w:r w:rsidRPr="00915A9E">
        <w:rPr>
          <w:sz w:val="28"/>
          <w:szCs w:val="28"/>
        </w:rPr>
        <w:t>      признать конкурс (лота)__________________________ несостоявшимся (указать наименование конкурса (лота) и причины признания конкурса несостоявшимся)</w:t>
      </w:r>
    </w:p>
    <w:p w:rsidR="00AA725D" w:rsidRPr="00915A9E" w:rsidRDefault="00AA725D" w:rsidP="00AA725D">
      <w:pPr>
        <w:pStyle w:val="af0"/>
        <w:spacing w:before="0" w:beforeAutospacing="0" w:after="0" w:afterAutospacing="0"/>
        <w:jc w:val="both"/>
        <w:rPr>
          <w:sz w:val="28"/>
          <w:szCs w:val="28"/>
        </w:rPr>
      </w:pPr>
      <w:r w:rsidRPr="00915A9E">
        <w:rPr>
          <w:sz w:val="28"/>
          <w:szCs w:val="28"/>
        </w:rPr>
        <w:t>      Либо:</w:t>
      </w:r>
    </w:p>
    <w:p w:rsidR="00AA725D" w:rsidRPr="00915A9E" w:rsidRDefault="00AA725D" w:rsidP="00AA725D">
      <w:pPr>
        <w:pStyle w:val="af0"/>
        <w:spacing w:before="0" w:beforeAutospacing="0" w:after="0" w:afterAutospacing="0"/>
        <w:jc w:val="both"/>
        <w:rPr>
          <w:sz w:val="28"/>
          <w:szCs w:val="28"/>
        </w:rPr>
      </w:pPr>
      <w:r w:rsidRPr="00915A9E">
        <w:rPr>
          <w:sz w:val="28"/>
          <w:szCs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дд.мм.гггг.</w:t>
      </w:r>
    </w:p>
    <w:p w:rsidR="00AA725D" w:rsidRPr="00915A9E" w:rsidRDefault="00AA725D" w:rsidP="00AA725D">
      <w:pPr>
        <w:pStyle w:val="af0"/>
        <w:spacing w:before="0" w:beforeAutospacing="0" w:after="0" w:afterAutospacing="0"/>
        <w:jc w:val="both"/>
        <w:rPr>
          <w:sz w:val="28"/>
          <w:szCs w:val="28"/>
        </w:rPr>
      </w:pPr>
      <w:r w:rsidRPr="00915A9E">
        <w:rPr>
          <w:sz w:val="28"/>
          <w:szCs w:val="28"/>
        </w:rPr>
        <w:t>      Орган, принявший решение об отмене: (_______________________).</w:t>
      </w:r>
    </w:p>
    <w:p w:rsidR="00AA725D" w:rsidRPr="00915A9E" w:rsidRDefault="00AA725D" w:rsidP="00AA725D">
      <w:pPr>
        <w:pStyle w:val="af0"/>
        <w:spacing w:before="0" w:beforeAutospacing="0" w:after="0" w:afterAutospacing="0"/>
        <w:jc w:val="both"/>
        <w:rPr>
          <w:sz w:val="28"/>
          <w:szCs w:val="28"/>
        </w:rPr>
      </w:pPr>
      <w:r w:rsidRPr="00915A9E">
        <w:rPr>
          <w:sz w:val="28"/>
          <w:szCs w:val="28"/>
        </w:rPr>
        <w:t>      Либо:</w:t>
      </w:r>
    </w:p>
    <w:p w:rsidR="00AA725D" w:rsidRPr="00915A9E" w:rsidRDefault="00AA725D" w:rsidP="00AA725D">
      <w:pPr>
        <w:pStyle w:val="af0"/>
        <w:spacing w:before="0" w:beforeAutospacing="0" w:after="0" w:afterAutospacing="0"/>
        <w:jc w:val="both"/>
        <w:rPr>
          <w:sz w:val="28"/>
          <w:szCs w:val="28"/>
        </w:rPr>
      </w:pPr>
      <w:r w:rsidRPr="00915A9E">
        <w:rPr>
          <w:sz w:val="28"/>
          <w:szCs w:val="28"/>
        </w:rPr>
        <w:t>      Произведен отказ от конкурса (лота) по приобретению услуг</w:t>
      </w:r>
      <w:r w:rsidR="00F87542" w:rsidRPr="00915A9E">
        <w:rPr>
          <w:sz w:val="28"/>
          <w:szCs w:val="28"/>
          <w:lang w:val="kk-KZ"/>
        </w:rPr>
        <w:t xml:space="preserve"> и (или)</w:t>
      </w:r>
      <w:r w:rsidRPr="00915A9E">
        <w:rPr>
          <w:sz w:val="28"/>
          <w:szCs w:val="28"/>
        </w:rPr>
        <w:t xml:space="preserve"> товаров, не предусмотренных годовым планом приобретения услуг, товаров согласно настоящих Правил.</w:t>
      </w:r>
    </w:p>
    <w:p w:rsidR="00AA725D" w:rsidRPr="00915A9E" w:rsidRDefault="00AA725D" w:rsidP="00AA725D">
      <w:pPr>
        <w:pStyle w:val="af0"/>
        <w:spacing w:before="0" w:beforeAutospacing="0" w:after="0" w:afterAutospacing="0"/>
        <w:rPr>
          <w:sz w:val="28"/>
          <w:szCs w:val="28"/>
        </w:rPr>
      </w:pPr>
      <w:r w:rsidRPr="00915A9E">
        <w:rPr>
          <w:sz w:val="28"/>
          <w:szCs w:val="28"/>
        </w:rPr>
        <w:t>      Примечание:</w:t>
      </w:r>
    </w:p>
    <w:p w:rsidR="00AA725D" w:rsidRPr="00915A9E" w:rsidRDefault="00AA725D" w:rsidP="00AA725D">
      <w:pPr>
        <w:pStyle w:val="af0"/>
        <w:spacing w:before="0" w:beforeAutospacing="0" w:after="0" w:afterAutospacing="0"/>
        <w:rPr>
          <w:sz w:val="28"/>
          <w:szCs w:val="28"/>
        </w:rPr>
      </w:pPr>
      <w:r w:rsidRPr="00915A9E">
        <w:rPr>
          <w:sz w:val="28"/>
          <w:szCs w:val="28"/>
        </w:rPr>
        <w:t>      * Сведения о заказчике не отображается, если несколько заказчиков.</w:t>
      </w:r>
    </w:p>
    <w:p w:rsidR="00AA725D" w:rsidRPr="00915A9E" w:rsidRDefault="00AA725D" w:rsidP="00AA725D">
      <w:pPr>
        <w:pStyle w:val="af0"/>
        <w:spacing w:before="0" w:beforeAutospacing="0" w:after="0" w:afterAutospacing="0"/>
        <w:rPr>
          <w:sz w:val="28"/>
          <w:szCs w:val="28"/>
        </w:rPr>
      </w:pPr>
      <w:r w:rsidRPr="00915A9E">
        <w:rPr>
          <w:sz w:val="28"/>
          <w:szCs w:val="28"/>
        </w:rPr>
        <w:t>      Расшифровка аббревиатур:</w:t>
      </w:r>
    </w:p>
    <w:p w:rsidR="00AA725D" w:rsidRPr="00915A9E" w:rsidRDefault="00AA725D" w:rsidP="00AA725D">
      <w:pPr>
        <w:pStyle w:val="af0"/>
        <w:spacing w:before="0" w:beforeAutospacing="0" w:after="0" w:afterAutospacing="0"/>
        <w:rPr>
          <w:sz w:val="28"/>
          <w:szCs w:val="28"/>
        </w:rPr>
      </w:pPr>
      <w:r w:rsidRPr="00915A9E">
        <w:rPr>
          <w:sz w:val="28"/>
          <w:szCs w:val="28"/>
        </w:rPr>
        <w:t>      БИН – бизнес-идентификационный номер;</w:t>
      </w:r>
    </w:p>
    <w:p w:rsidR="00AA725D" w:rsidRPr="00915A9E" w:rsidRDefault="00AA725D" w:rsidP="00AA725D">
      <w:pPr>
        <w:pStyle w:val="af0"/>
        <w:spacing w:before="0" w:beforeAutospacing="0" w:after="0" w:afterAutospacing="0"/>
        <w:rPr>
          <w:sz w:val="28"/>
          <w:szCs w:val="28"/>
        </w:rPr>
      </w:pPr>
      <w:r w:rsidRPr="00915A9E">
        <w:rPr>
          <w:sz w:val="28"/>
          <w:szCs w:val="28"/>
        </w:rPr>
        <w:t>      ИИН – индивидуальный идентификационный номер;</w:t>
      </w:r>
    </w:p>
    <w:p w:rsidR="00AA725D" w:rsidRPr="00915A9E" w:rsidRDefault="00AA725D" w:rsidP="00AA725D">
      <w:pPr>
        <w:pStyle w:val="af0"/>
        <w:spacing w:before="0" w:beforeAutospacing="0" w:after="0" w:afterAutospacing="0"/>
        <w:rPr>
          <w:sz w:val="28"/>
          <w:szCs w:val="28"/>
        </w:rPr>
      </w:pPr>
      <w:r w:rsidRPr="00915A9E">
        <w:rPr>
          <w:sz w:val="28"/>
          <w:szCs w:val="28"/>
        </w:rPr>
        <w:t>      УНП – учетный номер плательщика;</w:t>
      </w:r>
    </w:p>
    <w:p w:rsidR="00AA725D" w:rsidRPr="00915A9E" w:rsidRDefault="00AA725D" w:rsidP="00AA725D">
      <w:pPr>
        <w:pStyle w:val="af0"/>
        <w:spacing w:before="0" w:beforeAutospacing="0" w:after="0" w:afterAutospacing="0"/>
        <w:rPr>
          <w:sz w:val="28"/>
          <w:szCs w:val="28"/>
        </w:rPr>
      </w:pPr>
      <w:r w:rsidRPr="00915A9E">
        <w:rPr>
          <w:sz w:val="28"/>
          <w:szCs w:val="28"/>
        </w:rPr>
        <w:t>      Ф.И.О. – фамилия имя отчество.</w:t>
      </w: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Default="00130605"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Default="0001543F" w:rsidP="00130605">
      <w:pPr>
        <w:jc w:val="both"/>
        <w:rPr>
          <w:sz w:val="28"/>
          <w:szCs w:val="28"/>
          <w:lang w:val="kk-KZ"/>
        </w:rPr>
      </w:pPr>
    </w:p>
    <w:p w:rsidR="0001543F" w:rsidRPr="00915A9E" w:rsidRDefault="0001543F"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tbl>
      <w:tblPr>
        <w:tblW w:w="0" w:type="auto"/>
        <w:tblLook w:val="04A0" w:firstRow="1" w:lastRow="0" w:firstColumn="1" w:lastColumn="0" w:noHBand="0" w:noVBand="1"/>
      </w:tblPr>
      <w:tblGrid>
        <w:gridCol w:w="4926"/>
        <w:gridCol w:w="4927"/>
      </w:tblGrid>
      <w:tr w:rsidR="00130605" w:rsidRPr="00915A9E" w:rsidTr="00130605">
        <w:tc>
          <w:tcPr>
            <w:tcW w:w="4926" w:type="dxa"/>
          </w:tcPr>
          <w:p w:rsidR="00130605" w:rsidRPr="00915A9E" w:rsidRDefault="00130605" w:rsidP="00130605">
            <w:pPr>
              <w:jc w:val="both"/>
              <w:rPr>
                <w:sz w:val="28"/>
                <w:szCs w:val="28"/>
              </w:rPr>
            </w:pPr>
          </w:p>
        </w:tc>
        <w:tc>
          <w:tcPr>
            <w:tcW w:w="4927" w:type="dxa"/>
          </w:tcPr>
          <w:p w:rsidR="00130605" w:rsidRPr="00915A9E" w:rsidRDefault="00130605" w:rsidP="00130605">
            <w:pPr>
              <w:jc w:val="both"/>
              <w:rPr>
                <w:sz w:val="28"/>
                <w:szCs w:val="28"/>
                <w:lang w:val="kk-KZ"/>
              </w:rPr>
            </w:pPr>
            <w:r w:rsidRPr="00915A9E">
              <w:rPr>
                <w:sz w:val="28"/>
                <w:szCs w:val="28"/>
              </w:rPr>
              <w:t xml:space="preserve">Приложение  </w:t>
            </w:r>
            <w:r w:rsidRPr="00915A9E">
              <w:rPr>
                <w:sz w:val="28"/>
                <w:szCs w:val="28"/>
                <w:lang w:val="kk-KZ"/>
              </w:rPr>
              <w:t>6</w:t>
            </w:r>
          </w:p>
          <w:p w:rsidR="00130605" w:rsidRPr="00915A9E" w:rsidRDefault="00130605" w:rsidP="00130605">
            <w:pPr>
              <w:jc w:val="both"/>
              <w:rPr>
                <w:sz w:val="28"/>
                <w:szCs w:val="28"/>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tc>
      </w:tr>
    </w:tbl>
    <w:p w:rsidR="00130605" w:rsidRPr="00915A9E" w:rsidRDefault="00130605" w:rsidP="00130605">
      <w:pPr>
        <w:jc w:val="both"/>
        <w:rPr>
          <w:sz w:val="28"/>
          <w:szCs w:val="28"/>
        </w:rPr>
      </w:pPr>
    </w:p>
    <w:p w:rsidR="00130605" w:rsidRPr="00915A9E" w:rsidRDefault="00130605" w:rsidP="00130605">
      <w:pPr>
        <w:jc w:val="right"/>
        <w:rPr>
          <w:sz w:val="28"/>
          <w:szCs w:val="28"/>
          <w:lang w:val="kk-KZ"/>
        </w:rPr>
      </w:pPr>
      <w:r w:rsidRPr="00915A9E">
        <w:rPr>
          <w:sz w:val="28"/>
          <w:szCs w:val="28"/>
          <w:lang w:val="kk-KZ"/>
        </w:rPr>
        <w:t>форма</w:t>
      </w:r>
    </w:p>
    <w:p w:rsidR="00130605" w:rsidRPr="00915A9E" w:rsidRDefault="00130605" w:rsidP="00130605">
      <w:pPr>
        <w:jc w:val="center"/>
        <w:rPr>
          <w:sz w:val="28"/>
          <w:szCs w:val="28"/>
          <w:lang w:val="kk-KZ"/>
        </w:rPr>
      </w:pPr>
    </w:p>
    <w:p w:rsidR="00130605" w:rsidRPr="00915A9E" w:rsidRDefault="00130605" w:rsidP="00130605">
      <w:pPr>
        <w:jc w:val="center"/>
        <w:rPr>
          <w:b/>
          <w:sz w:val="28"/>
          <w:szCs w:val="28"/>
          <w:lang w:val="kk-KZ"/>
        </w:rPr>
      </w:pPr>
      <w:r w:rsidRPr="00915A9E">
        <w:rPr>
          <w:b/>
          <w:sz w:val="28"/>
          <w:szCs w:val="28"/>
          <w:lang w:val="kk-KZ"/>
        </w:rPr>
        <w:t>Заявка</w:t>
      </w:r>
    </w:p>
    <w:p w:rsidR="00130605" w:rsidRPr="00915A9E" w:rsidRDefault="00130605" w:rsidP="00130605">
      <w:pPr>
        <w:jc w:val="center"/>
        <w:rPr>
          <w:b/>
          <w:sz w:val="28"/>
          <w:szCs w:val="28"/>
          <w:lang w:val="kk-KZ"/>
        </w:rPr>
      </w:pPr>
      <w:r w:rsidRPr="00915A9E">
        <w:rPr>
          <w:sz w:val="28"/>
          <w:szCs w:val="28"/>
          <w:lang w:val="kk-KZ"/>
        </w:rPr>
        <w:t>о необходимости приобретения услуги</w:t>
      </w:r>
      <w:r w:rsidR="00D1028E">
        <w:rPr>
          <w:sz w:val="28"/>
          <w:szCs w:val="28"/>
          <w:lang w:val="kk-KZ"/>
        </w:rPr>
        <w:t xml:space="preserve"> по </w:t>
      </w:r>
      <w:r w:rsidRPr="00915A9E">
        <w:rPr>
          <w:sz w:val="28"/>
          <w:szCs w:val="28"/>
          <w:lang w:val="kk-KZ"/>
        </w:rPr>
        <w:t xml:space="preserve"> организаци</w:t>
      </w:r>
      <w:r w:rsidR="00D1028E">
        <w:rPr>
          <w:sz w:val="28"/>
          <w:szCs w:val="28"/>
          <w:lang w:val="kk-KZ"/>
        </w:rPr>
        <w:t>и</w:t>
      </w:r>
      <w:r w:rsidRPr="00915A9E">
        <w:rPr>
          <w:sz w:val="28"/>
          <w:szCs w:val="28"/>
          <w:lang w:val="kk-KZ"/>
        </w:rPr>
        <w:t xml:space="preserve"> питания в соответствии </w:t>
      </w:r>
      <w:r w:rsidR="00D1028E">
        <w:rPr>
          <w:sz w:val="28"/>
          <w:szCs w:val="28"/>
          <w:lang w:val="kk-KZ"/>
        </w:rPr>
        <w:t xml:space="preserve">  </w:t>
      </w:r>
      <w:r w:rsidRPr="00915A9E">
        <w:rPr>
          <w:sz w:val="28"/>
          <w:szCs w:val="28"/>
          <w:lang w:val="kk-KZ"/>
        </w:rPr>
        <w:t>с Законом о государственно-частном партнерстве</w:t>
      </w:r>
    </w:p>
    <w:p w:rsidR="00AA725D" w:rsidRPr="00915A9E" w:rsidRDefault="00AA725D" w:rsidP="00AA725D">
      <w:pPr>
        <w:jc w:val="center"/>
        <w:rPr>
          <w:sz w:val="28"/>
          <w:szCs w:val="28"/>
        </w:rPr>
      </w:pPr>
      <w:r w:rsidRPr="00915A9E">
        <w:rPr>
          <w:sz w:val="28"/>
          <w:szCs w:val="28"/>
        </w:rPr>
        <w:t>________________________________________________________________</w:t>
      </w:r>
      <w:r w:rsidRPr="00915A9E">
        <w:rPr>
          <w:sz w:val="28"/>
          <w:szCs w:val="28"/>
        </w:rPr>
        <w:br/>
        <w:t>(наименование, почтовый и электронный адрес организации</w:t>
      </w:r>
      <w:r w:rsidRPr="00915A9E">
        <w:rPr>
          <w:sz w:val="28"/>
          <w:szCs w:val="28"/>
        </w:rPr>
        <w:br/>
        <w:t>образования или органа управления образованием)</w:t>
      </w:r>
    </w:p>
    <w:p w:rsidR="00AA725D" w:rsidRPr="00915A9E" w:rsidRDefault="00AA725D" w:rsidP="00AA725D">
      <w:pPr>
        <w:jc w:val="both"/>
        <w:rPr>
          <w:sz w:val="28"/>
          <w:szCs w:val="28"/>
        </w:rPr>
      </w:pPr>
      <w:r w:rsidRPr="00915A9E">
        <w:rPr>
          <w:sz w:val="28"/>
          <w:szCs w:val="28"/>
        </w:rPr>
        <w:t xml:space="preserve">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AA725D" w:rsidRPr="00915A9E" w:rsidRDefault="00AA725D" w:rsidP="00AA725D">
      <w:pPr>
        <w:jc w:val="both"/>
        <w:rPr>
          <w:sz w:val="28"/>
          <w:szCs w:val="28"/>
        </w:rPr>
      </w:pPr>
    </w:p>
    <w:p w:rsidR="00AA725D" w:rsidRPr="00915A9E" w:rsidRDefault="00AA725D" w:rsidP="00AA725D">
      <w:pPr>
        <w:jc w:val="both"/>
        <w:rPr>
          <w:sz w:val="28"/>
          <w:szCs w:val="28"/>
        </w:rPr>
      </w:pPr>
      <w:r w:rsidRPr="00915A9E">
        <w:rPr>
          <w:sz w:val="28"/>
          <w:szCs w:val="28"/>
        </w:rPr>
        <w:t>Дата</w:t>
      </w:r>
      <w:r w:rsidRPr="00915A9E">
        <w:rPr>
          <w:sz w:val="28"/>
          <w:szCs w:val="28"/>
        </w:rPr>
        <w:br/>
        <w:t>Подпись руководителя___________</w:t>
      </w:r>
    </w:p>
    <w:p w:rsidR="00AA725D" w:rsidRPr="00915A9E" w:rsidRDefault="00AA725D" w:rsidP="00AA725D">
      <w:pPr>
        <w:jc w:val="both"/>
        <w:rPr>
          <w:sz w:val="28"/>
          <w:szCs w:val="28"/>
        </w:rPr>
      </w:pPr>
      <w:r w:rsidRPr="00915A9E">
        <w:rPr>
          <w:sz w:val="28"/>
          <w:szCs w:val="28"/>
        </w:rPr>
        <w:t>М.П.</w:t>
      </w:r>
      <w:r w:rsidRPr="00915A9E">
        <w:rPr>
          <w:sz w:val="28"/>
          <w:szCs w:val="28"/>
        </w:rPr>
        <w:br/>
        <w:t>(указать фамилию, имя, отчество (при его наличии), должность).</w:t>
      </w:r>
    </w:p>
    <w:p w:rsidR="00130605" w:rsidRPr="00915A9E" w:rsidRDefault="00130605" w:rsidP="00130605">
      <w:pPr>
        <w:rPr>
          <w:sz w:val="28"/>
          <w:szCs w:val="28"/>
        </w:rPr>
      </w:pPr>
    </w:p>
    <w:p w:rsidR="00130605" w:rsidRPr="00915A9E" w:rsidRDefault="00130605" w:rsidP="00130605">
      <w:pPr>
        <w:jc w:val="both"/>
        <w:rPr>
          <w:sz w:val="28"/>
          <w:szCs w:val="28"/>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AA725D" w:rsidRPr="00915A9E" w:rsidRDefault="00AA725D" w:rsidP="00130605">
      <w:pPr>
        <w:jc w:val="both"/>
        <w:rPr>
          <w:sz w:val="28"/>
          <w:szCs w:val="28"/>
          <w:lang w:val="kk-KZ"/>
        </w:rPr>
      </w:pPr>
    </w:p>
    <w:p w:rsidR="00AA725D" w:rsidRPr="00915A9E" w:rsidRDefault="00AA725D" w:rsidP="00130605">
      <w:pPr>
        <w:jc w:val="both"/>
        <w:rPr>
          <w:sz w:val="28"/>
          <w:szCs w:val="28"/>
          <w:lang w:val="kk-KZ"/>
        </w:rPr>
      </w:pPr>
    </w:p>
    <w:p w:rsidR="00AA725D" w:rsidRPr="00915A9E" w:rsidRDefault="00AA725D" w:rsidP="00130605">
      <w:pPr>
        <w:jc w:val="both"/>
        <w:rPr>
          <w:sz w:val="28"/>
          <w:szCs w:val="28"/>
          <w:lang w:val="kk-KZ"/>
        </w:rPr>
      </w:pPr>
    </w:p>
    <w:p w:rsidR="00AA725D" w:rsidRPr="00915A9E" w:rsidRDefault="00AA725D" w:rsidP="00130605">
      <w:pPr>
        <w:jc w:val="both"/>
        <w:rPr>
          <w:sz w:val="28"/>
          <w:szCs w:val="28"/>
          <w:lang w:val="kk-KZ"/>
        </w:rPr>
      </w:pPr>
    </w:p>
    <w:p w:rsidR="00AA725D" w:rsidRPr="00915A9E" w:rsidRDefault="00AA725D" w:rsidP="00130605">
      <w:pPr>
        <w:jc w:val="both"/>
        <w:rPr>
          <w:sz w:val="28"/>
          <w:szCs w:val="28"/>
          <w:lang w:val="kk-KZ"/>
        </w:rPr>
      </w:pPr>
    </w:p>
    <w:p w:rsidR="00AA725D" w:rsidRPr="00915A9E" w:rsidRDefault="00AA725D" w:rsidP="00130605">
      <w:pPr>
        <w:jc w:val="both"/>
        <w:rPr>
          <w:sz w:val="28"/>
          <w:szCs w:val="28"/>
          <w:lang w:val="kk-KZ"/>
        </w:rPr>
      </w:pPr>
    </w:p>
    <w:p w:rsidR="00FC671E" w:rsidRPr="00915A9E" w:rsidRDefault="00AA725D" w:rsidP="00AA725D">
      <w:pPr>
        <w:ind w:left="4953"/>
        <w:jc w:val="both"/>
        <w:rPr>
          <w:sz w:val="28"/>
          <w:szCs w:val="28"/>
        </w:rPr>
      </w:pPr>
      <w:r w:rsidRPr="00915A9E">
        <w:rPr>
          <w:sz w:val="28"/>
          <w:szCs w:val="28"/>
        </w:rPr>
        <w:t>приложение 7</w:t>
      </w:r>
    </w:p>
    <w:p w:rsidR="00AA725D" w:rsidRPr="00915A9E" w:rsidRDefault="00AA725D" w:rsidP="00AA725D">
      <w:pPr>
        <w:ind w:left="4953"/>
        <w:jc w:val="both"/>
        <w:rPr>
          <w:color w:val="000000"/>
          <w:sz w:val="28"/>
          <w:szCs w:val="28"/>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p w:rsidR="00AA725D" w:rsidRPr="00915A9E" w:rsidRDefault="00AA725D" w:rsidP="00AA725D">
      <w:pPr>
        <w:ind w:left="4953"/>
        <w:jc w:val="both"/>
        <w:rPr>
          <w:color w:val="000000"/>
          <w:sz w:val="28"/>
          <w:szCs w:val="28"/>
        </w:rPr>
      </w:pPr>
    </w:p>
    <w:p w:rsidR="00AA725D" w:rsidRPr="00915A9E" w:rsidRDefault="00AA725D" w:rsidP="00AA725D">
      <w:pPr>
        <w:ind w:firstLine="708"/>
        <w:jc w:val="center"/>
        <w:rPr>
          <w:sz w:val="28"/>
          <w:szCs w:val="28"/>
        </w:rPr>
      </w:pPr>
    </w:p>
    <w:p w:rsidR="00AA725D" w:rsidRPr="00915A9E" w:rsidRDefault="00AA725D" w:rsidP="00AA725D">
      <w:pPr>
        <w:pStyle w:val="3"/>
        <w:spacing w:before="0" w:after="0" w:line="240" w:lineRule="auto"/>
        <w:jc w:val="center"/>
        <w:rPr>
          <w:rFonts w:ascii="Times New Roman" w:hAnsi="Times New Roman"/>
          <w:b/>
          <w:sz w:val="28"/>
          <w:szCs w:val="28"/>
          <w:lang w:val="ru-RU"/>
        </w:rPr>
      </w:pPr>
      <w:r w:rsidRPr="00915A9E">
        <w:rPr>
          <w:rFonts w:ascii="Times New Roman" w:hAnsi="Times New Roman"/>
          <w:b/>
          <w:sz w:val="28"/>
          <w:szCs w:val="28"/>
          <w:lang w:val="ru-RU"/>
        </w:rPr>
        <w:t xml:space="preserve">Приглашение на участие </w:t>
      </w:r>
    </w:p>
    <w:p w:rsidR="00AA725D" w:rsidRPr="00915A9E" w:rsidRDefault="00AA725D" w:rsidP="00AA725D">
      <w:pPr>
        <w:rPr>
          <w:lang w:eastAsia="x-none"/>
        </w:rPr>
      </w:pPr>
    </w:p>
    <w:p w:rsidR="00AA725D" w:rsidRPr="00915A9E" w:rsidRDefault="00AA725D" w:rsidP="00AA725D">
      <w:pPr>
        <w:pStyle w:val="af0"/>
        <w:spacing w:before="0" w:beforeAutospacing="0" w:after="0" w:afterAutospacing="0"/>
        <w:jc w:val="center"/>
        <w:rPr>
          <w:sz w:val="28"/>
          <w:szCs w:val="28"/>
        </w:rPr>
      </w:pPr>
      <w:r w:rsidRPr="00915A9E">
        <w:rPr>
          <w:sz w:val="28"/>
          <w:szCs w:val="28"/>
        </w:rPr>
        <w:t>Уважаемый участник (наименование потенциального поставщика)!</w:t>
      </w:r>
    </w:p>
    <w:p w:rsidR="00AA725D" w:rsidRPr="00915A9E" w:rsidRDefault="00AA725D" w:rsidP="00AA725D">
      <w:pPr>
        <w:pStyle w:val="af0"/>
        <w:spacing w:before="0" w:beforeAutospacing="0" w:after="0" w:afterAutospacing="0"/>
        <w:jc w:val="both"/>
        <w:rPr>
          <w:sz w:val="28"/>
          <w:szCs w:val="28"/>
        </w:rPr>
      </w:pPr>
      <w:r w:rsidRPr="00915A9E">
        <w:rPr>
          <w:sz w:val="28"/>
          <w:szCs w:val="28"/>
        </w:rPr>
        <w:t>      Вы приглашены на участие в приобретении услуг, товаров по организации питания (№ приглашения, наименование приглашения)</w:t>
      </w:r>
      <w:r w:rsidRPr="00915A9E">
        <w:rPr>
          <w:sz w:val="28"/>
          <w:szCs w:val="28"/>
          <w:lang w:val="kk-KZ"/>
        </w:rPr>
        <w:t xml:space="preserve"> </w:t>
      </w:r>
      <w:r w:rsidRPr="00915A9E">
        <w:rPr>
          <w:sz w:val="28"/>
          <w:szCs w:val="28"/>
        </w:rPr>
        <w:t xml:space="preserve">посредством веб-портала. </w:t>
      </w:r>
    </w:p>
    <w:p w:rsidR="00AA725D" w:rsidRPr="00915A9E" w:rsidRDefault="00AA725D" w:rsidP="00AA725D">
      <w:pPr>
        <w:pStyle w:val="af0"/>
        <w:spacing w:before="0" w:beforeAutospacing="0" w:after="0" w:afterAutospacing="0"/>
        <w:rPr>
          <w:sz w:val="28"/>
          <w:szCs w:val="28"/>
        </w:rPr>
      </w:pPr>
      <w:r w:rsidRPr="00915A9E">
        <w:rPr>
          <w:sz w:val="28"/>
          <w:szCs w:val="28"/>
        </w:rPr>
        <w:t>      Для просмотра приглашения пройдите по ссылке (ссылка на приглашение).</w:t>
      </w:r>
    </w:p>
    <w:p w:rsidR="00AA725D" w:rsidRPr="00915A9E" w:rsidRDefault="00AA725D" w:rsidP="00AA725D">
      <w:pPr>
        <w:pStyle w:val="af0"/>
        <w:spacing w:before="0" w:beforeAutospacing="0" w:after="0" w:afterAutospacing="0"/>
        <w:rPr>
          <w:sz w:val="28"/>
          <w:szCs w:val="28"/>
        </w:rPr>
      </w:pPr>
      <w:r w:rsidRPr="00915A9E">
        <w:rPr>
          <w:sz w:val="28"/>
          <w:szCs w:val="28"/>
        </w:rPr>
        <w:t>      Если указанная выше ссылка не открывается, скопируйте ее в буфер обмена, вставьте в адресную строку браузера и нажмите «Ввод».</w:t>
      </w:r>
    </w:p>
    <w:p w:rsidR="00AA725D" w:rsidRPr="00915A9E" w:rsidRDefault="00AA725D" w:rsidP="00AA725D">
      <w:pPr>
        <w:tabs>
          <w:tab w:val="left" w:pos="567"/>
          <w:tab w:val="left" w:pos="709"/>
          <w:tab w:val="left" w:pos="851"/>
        </w:tabs>
        <w:jc w:val="both"/>
        <w:rPr>
          <w:sz w:val="28"/>
          <w:szCs w:val="28"/>
        </w:rPr>
      </w:pPr>
    </w:p>
    <w:p w:rsidR="00AA725D" w:rsidRPr="00915A9E" w:rsidRDefault="00AA725D" w:rsidP="00130605">
      <w:pPr>
        <w:jc w:val="both"/>
        <w:rPr>
          <w:sz w:val="28"/>
          <w:szCs w:val="28"/>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jc w:val="both"/>
        <w:rPr>
          <w:sz w:val="28"/>
          <w:szCs w:val="28"/>
          <w:lang w:val="kk-KZ"/>
        </w:rPr>
      </w:pPr>
    </w:p>
    <w:p w:rsidR="00130605" w:rsidRPr="00915A9E" w:rsidRDefault="00130605" w:rsidP="00130605">
      <w:pPr>
        <w:rPr>
          <w:b/>
          <w:sz w:val="28"/>
          <w:szCs w:val="28"/>
          <w:lang w:val="kk-KZ"/>
        </w:rPr>
      </w:pPr>
    </w:p>
    <w:p w:rsidR="00130605" w:rsidRPr="00915A9E" w:rsidRDefault="00130605"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FC671E" w:rsidRPr="00915A9E" w:rsidRDefault="00AA725D" w:rsidP="00AA725D">
      <w:pPr>
        <w:ind w:left="4953"/>
        <w:jc w:val="both"/>
        <w:rPr>
          <w:sz w:val="28"/>
          <w:szCs w:val="28"/>
        </w:rPr>
      </w:pPr>
      <w:r w:rsidRPr="00915A9E">
        <w:rPr>
          <w:sz w:val="28"/>
          <w:szCs w:val="28"/>
        </w:rPr>
        <w:t xml:space="preserve">приложение 8 </w:t>
      </w:r>
    </w:p>
    <w:p w:rsidR="00AA725D" w:rsidRPr="00915A9E" w:rsidRDefault="00AA725D" w:rsidP="00AA725D">
      <w:pPr>
        <w:ind w:left="4953"/>
        <w:jc w:val="both"/>
        <w:rPr>
          <w:sz w:val="28"/>
          <w:szCs w:val="28"/>
          <w:lang w:val="kk-KZ"/>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p w:rsidR="00FC671E" w:rsidRPr="00915A9E" w:rsidRDefault="00FC671E" w:rsidP="00AA725D">
      <w:pPr>
        <w:ind w:left="4953"/>
        <w:jc w:val="both"/>
        <w:rPr>
          <w:color w:val="000000"/>
          <w:sz w:val="28"/>
          <w:szCs w:val="28"/>
        </w:rPr>
      </w:pPr>
    </w:p>
    <w:p w:rsidR="00AA725D" w:rsidRPr="00915A9E" w:rsidRDefault="00AB7E3B" w:rsidP="00FC671E">
      <w:pPr>
        <w:ind w:firstLine="708"/>
        <w:jc w:val="right"/>
        <w:rPr>
          <w:sz w:val="28"/>
          <w:szCs w:val="28"/>
        </w:rPr>
      </w:pPr>
      <w:r w:rsidRPr="00915A9E">
        <w:rPr>
          <w:sz w:val="28"/>
          <w:szCs w:val="28"/>
        </w:rPr>
        <w:tab/>
      </w:r>
      <w:r w:rsidRPr="00915A9E">
        <w:rPr>
          <w:sz w:val="28"/>
          <w:szCs w:val="28"/>
        </w:rPr>
        <w:tab/>
      </w:r>
      <w:r w:rsidRPr="00915A9E">
        <w:rPr>
          <w:sz w:val="28"/>
          <w:szCs w:val="28"/>
        </w:rPr>
        <w:tab/>
      </w:r>
      <w:r w:rsidRPr="00915A9E">
        <w:rPr>
          <w:sz w:val="28"/>
          <w:szCs w:val="28"/>
        </w:rPr>
        <w:tab/>
      </w:r>
      <w:r w:rsidRPr="00915A9E">
        <w:rPr>
          <w:sz w:val="28"/>
          <w:szCs w:val="28"/>
        </w:rPr>
        <w:tab/>
      </w:r>
      <w:r w:rsidRPr="00915A9E">
        <w:rPr>
          <w:sz w:val="28"/>
          <w:szCs w:val="28"/>
        </w:rPr>
        <w:tab/>
      </w:r>
      <w:r w:rsidRPr="00915A9E">
        <w:rPr>
          <w:sz w:val="28"/>
          <w:szCs w:val="28"/>
        </w:rPr>
        <w:tab/>
      </w:r>
      <w:r w:rsidRPr="00915A9E">
        <w:rPr>
          <w:sz w:val="28"/>
          <w:szCs w:val="28"/>
        </w:rPr>
        <w:tab/>
      </w:r>
      <w:r w:rsidRPr="00915A9E">
        <w:rPr>
          <w:sz w:val="28"/>
          <w:szCs w:val="28"/>
        </w:rPr>
        <w:tab/>
      </w:r>
      <w:r w:rsidRPr="00915A9E">
        <w:rPr>
          <w:sz w:val="28"/>
          <w:szCs w:val="28"/>
        </w:rPr>
        <w:tab/>
      </w:r>
      <w:r w:rsidRPr="00915A9E">
        <w:rPr>
          <w:sz w:val="28"/>
          <w:szCs w:val="28"/>
        </w:rPr>
        <w:tab/>
        <w:t>форма</w:t>
      </w:r>
    </w:p>
    <w:p w:rsidR="00AB7E3B" w:rsidRPr="00915A9E" w:rsidRDefault="00AB7E3B" w:rsidP="00AA725D">
      <w:pPr>
        <w:pStyle w:val="3"/>
        <w:spacing w:before="0" w:after="0" w:line="240" w:lineRule="auto"/>
        <w:jc w:val="center"/>
        <w:rPr>
          <w:rFonts w:ascii="Times New Roman" w:hAnsi="Times New Roman"/>
          <w:b/>
          <w:sz w:val="28"/>
          <w:szCs w:val="28"/>
          <w:lang w:val="ru-RU"/>
        </w:rPr>
      </w:pPr>
    </w:p>
    <w:p w:rsidR="00AA725D" w:rsidRPr="00915A9E" w:rsidRDefault="00AA725D" w:rsidP="00AA725D">
      <w:pPr>
        <w:pStyle w:val="3"/>
        <w:spacing w:before="0" w:after="0" w:line="240" w:lineRule="auto"/>
        <w:jc w:val="center"/>
        <w:rPr>
          <w:rFonts w:ascii="Times New Roman" w:hAnsi="Times New Roman"/>
          <w:b/>
          <w:sz w:val="28"/>
          <w:szCs w:val="28"/>
          <w:lang w:val="kk-KZ"/>
        </w:rPr>
      </w:pPr>
      <w:r w:rsidRPr="00915A9E">
        <w:rPr>
          <w:rFonts w:ascii="Times New Roman" w:hAnsi="Times New Roman"/>
          <w:b/>
          <w:sz w:val="28"/>
          <w:szCs w:val="28"/>
          <w:lang w:val="ru-RU"/>
        </w:rPr>
        <w:t>Акт приема-передачи товара (ов)</w:t>
      </w:r>
    </w:p>
    <w:p w:rsidR="00AA725D" w:rsidRPr="00915A9E" w:rsidRDefault="00AA725D" w:rsidP="00AA725D">
      <w:pPr>
        <w:rPr>
          <w:b/>
          <w:lang w:val="kk-KZ" w:eastAsia="x-none"/>
        </w:rPr>
      </w:pPr>
    </w:p>
    <w:p w:rsidR="00AA725D" w:rsidRPr="00915A9E" w:rsidRDefault="00AA725D" w:rsidP="00AA725D">
      <w:pPr>
        <w:pStyle w:val="af0"/>
        <w:spacing w:before="0" w:beforeAutospacing="0" w:after="0" w:afterAutospacing="0"/>
        <w:ind w:left="4956" w:hanging="4251"/>
        <w:jc w:val="both"/>
        <w:rPr>
          <w:sz w:val="28"/>
          <w:szCs w:val="28"/>
          <w:lang w:val="kk-KZ"/>
        </w:rPr>
      </w:pPr>
      <w:r w:rsidRPr="00915A9E">
        <w:rPr>
          <w:sz w:val="28"/>
          <w:szCs w:val="28"/>
        </w:rPr>
        <w:t xml:space="preserve">№_____ </w:t>
      </w:r>
      <w:r w:rsidRPr="00915A9E">
        <w:rPr>
          <w:sz w:val="28"/>
          <w:szCs w:val="28"/>
          <w:lang w:val="kk-KZ"/>
        </w:rPr>
        <w:t>«</w:t>
      </w:r>
      <w:r w:rsidRPr="00915A9E">
        <w:rPr>
          <w:sz w:val="28"/>
          <w:szCs w:val="28"/>
        </w:rPr>
        <w:t>___</w:t>
      </w:r>
      <w:r w:rsidRPr="00915A9E">
        <w:rPr>
          <w:sz w:val="28"/>
          <w:szCs w:val="28"/>
          <w:lang w:val="kk-KZ"/>
        </w:rPr>
        <w:t>»</w:t>
      </w:r>
      <w:r w:rsidRPr="00915A9E">
        <w:rPr>
          <w:sz w:val="28"/>
          <w:szCs w:val="28"/>
        </w:rPr>
        <w:t xml:space="preserve">______ 20___г. </w:t>
      </w:r>
      <w:r w:rsidRPr="00915A9E">
        <w:rPr>
          <w:sz w:val="28"/>
          <w:szCs w:val="28"/>
          <w:lang w:val="kk-KZ"/>
        </w:rPr>
        <w:tab/>
      </w:r>
    </w:p>
    <w:p w:rsidR="00AA725D" w:rsidRPr="00915A9E" w:rsidRDefault="00AA725D" w:rsidP="00AA725D">
      <w:pPr>
        <w:pStyle w:val="af0"/>
        <w:spacing w:before="0" w:beforeAutospacing="0" w:after="0" w:afterAutospacing="0"/>
        <w:ind w:firstLine="705"/>
        <w:jc w:val="both"/>
        <w:rPr>
          <w:sz w:val="28"/>
          <w:szCs w:val="28"/>
          <w:lang w:val="kk-KZ"/>
        </w:rPr>
      </w:pPr>
      <w:r w:rsidRPr="00915A9E">
        <w:rPr>
          <w:sz w:val="28"/>
          <w:szCs w:val="28"/>
        </w:rPr>
        <w:t>Номер документа*</w:t>
      </w:r>
      <w:r w:rsidRPr="00915A9E">
        <w:rPr>
          <w:sz w:val="28"/>
          <w:szCs w:val="28"/>
          <w:lang w:val="kk-KZ"/>
        </w:rPr>
        <w:t xml:space="preserve"> </w:t>
      </w:r>
      <w:r w:rsidRPr="00915A9E">
        <w:rPr>
          <w:sz w:val="28"/>
          <w:szCs w:val="28"/>
        </w:rPr>
        <w:t>дата подписания* (фиксируется дата и время подписания акта заказчиком)</w:t>
      </w:r>
    </w:p>
    <w:p w:rsidR="00AA725D" w:rsidRPr="00915A9E" w:rsidRDefault="00AA725D" w:rsidP="00AA725D">
      <w:pPr>
        <w:pStyle w:val="af0"/>
        <w:spacing w:before="0" w:beforeAutospacing="0" w:after="0" w:afterAutospacing="0"/>
        <w:jc w:val="both"/>
        <w:rPr>
          <w:sz w:val="28"/>
          <w:szCs w:val="28"/>
          <w:lang w:val="kk-KZ"/>
        </w:rPr>
      </w:pPr>
    </w:p>
    <w:p w:rsidR="00AA725D" w:rsidRPr="00915A9E" w:rsidRDefault="00AA725D" w:rsidP="00AA725D">
      <w:pPr>
        <w:pStyle w:val="af0"/>
        <w:spacing w:before="0" w:beforeAutospacing="0" w:after="0" w:afterAutospacing="0"/>
        <w:jc w:val="both"/>
        <w:rPr>
          <w:sz w:val="28"/>
          <w:szCs w:val="28"/>
        </w:rPr>
      </w:pPr>
      <w:r w:rsidRPr="00915A9E">
        <w:rPr>
          <w:sz w:val="28"/>
          <w:szCs w:val="28"/>
        </w:rPr>
        <w:t xml:space="preserve">      </w:t>
      </w:r>
      <w:r w:rsidRPr="00915A9E">
        <w:rPr>
          <w:sz w:val="28"/>
          <w:szCs w:val="28"/>
          <w:lang w:val="kk-KZ"/>
        </w:rPr>
        <w:tab/>
      </w:r>
      <w:r w:rsidRPr="00915A9E">
        <w:rPr>
          <w:sz w:val="28"/>
          <w:szCs w:val="28"/>
        </w:rPr>
        <w:t xml:space="preserve">Настоящий акт составлен в том, что ___________ (Поставщик), в соответствии (наименование Поставщика*) с договором (и дополнительным соглашением) ________________________ от </w:t>
      </w:r>
      <w:r w:rsidRPr="00915A9E">
        <w:rPr>
          <w:sz w:val="28"/>
          <w:szCs w:val="28"/>
          <w:lang w:val="kk-KZ"/>
        </w:rPr>
        <w:t>«</w:t>
      </w:r>
      <w:r w:rsidRPr="00915A9E">
        <w:rPr>
          <w:sz w:val="28"/>
          <w:szCs w:val="28"/>
        </w:rPr>
        <w:t>____</w:t>
      </w:r>
      <w:r w:rsidRPr="00915A9E">
        <w:rPr>
          <w:sz w:val="28"/>
          <w:szCs w:val="28"/>
          <w:lang w:val="kk-KZ"/>
        </w:rPr>
        <w:t>»</w:t>
      </w:r>
      <w:r w:rsidRPr="00915A9E">
        <w:rPr>
          <w:sz w:val="28"/>
          <w:szCs w:val="28"/>
        </w:rPr>
        <w:t xml:space="preserve"> __________ 20 __ года № _________ (наименование договора (дополнительного соглашения), дата и номер*) в лице нижеподписавшихся представителей Поставщика, передал</w:t>
      </w:r>
      <w:r w:rsidRPr="00915A9E">
        <w:rPr>
          <w:sz w:val="28"/>
          <w:szCs w:val="28"/>
          <w:lang w:val="kk-KZ"/>
        </w:rPr>
        <w:t xml:space="preserve"> (</w:t>
      </w:r>
      <w:r w:rsidRPr="00915A9E">
        <w:rPr>
          <w:sz w:val="28"/>
          <w:szCs w:val="28"/>
        </w:rPr>
        <w:t>а</w:t>
      </w:r>
      <w:r w:rsidRPr="00915A9E">
        <w:rPr>
          <w:sz w:val="28"/>
          <w:szCs w:val="28"/>
          <w:lang w:val="kk-KZ"/>
        </w:rPr>
        <w:t xml:space="preserve">) </w:t>
      </w:r>
      <w:r w:rsidRPr="00915A9E">
        <w:rPr>
          <w:sz w:val="28"/>
          <w:szCs w:val="28"/>
        </w:rPr>
        <w:t>__________________________ (Заказчик), в лице нижеподписавшихся представителей (наименование Заказчика*)</w:t>
      </w:r>
    </w:p>
    <w:p w:rsidR="00AA725D" w:rsidRPr="00915A9E" w:rsidRDefault="00AA725D" w:rsidP="00AA725D">
      <w:pPr>
        <w:pStyle w:val="af0"/>
        <w:spacing w:before="0" w:beforeAutospacing="0" w:after="0" w:afterAutospacing="0"/>
        <w:rPr>
          <w:sz w:val="28"/>
          <w:szCs w:val="28"/>
          <w:lang w:val="kk-KZ"/>
        </w:rPr>
      </w:pPr>
      <w:r w:rsidRPr="00915A9E">
        <w:rPr>
          <w:sz w:val="28"/>
          <w:szCs w:val="28"/>
        </w:rPr>
        <w:t>      Заказчика принял: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086"/>
        <w:gridCol w:w="1134"/>
        <w:gridCol w:w="2268"/>
        <w:gridCol w:w="992"/>
        <w:gridCol w:w="851"/>
        <w:gridCol w:w="2268"/>
        <w:gridCol w:w="815"/>
      </w:tblGrid>
      <w:tr w:rsidR="00AA725D" w:rsidRPr="00915A9E" w:rsidTr="00631BC9">
        <w:tc>
          <w:tcPr>
            <w:tcW w:w="9854" w:type="dxa"/>
            <w:gridSpan w:val="8"/>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Све</w:t>
            </w:r>
            <w:r w:rsidRPr="00915A9E">
              <w:rPr>
                <w:sz w:val="28"/>
                <w:szCs w:val="28"/>
              </w:rPr>
              <w:softHyphen/>
              <w:t>де</w:t>
            </w:r>
            <w:r w:rsidRPr="00915A9E">
              <w:rPr>
                <w:sz w:val="28"/>
                <w:szCs w:val="28"/>
              </w:rPr>
              <w:softHyphen/>
              <w:t>ния о то</w:t>
            </w:r>
            <w:r w:rsidRPr="00915A9E">
              <w:rPr>
                <w:sz w:val="28"/>
                <w:szCs w:val="28"/>
              </w:rPr>
              <w:softHyphen/>
              <w:t>ва</w:t>
            </w:r>
            <w:r w:rsidRPr="00915A9E">
              <w:rPr>
                <w:sz w:val="28"/>
                <w:szCs w:val="28"/>
              </w:rPr>
              <w:softHyphen/>
              <w:t>ре**</w:t>
            </w: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w:t>
            </w:r>
          </w:p>
        </w:tc>
        <w:tc>
          <w:tcPr>
            <w:tcW w:w="1086"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Место поставки товара</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товара</w:t>
            </w:r>
          </w:p>
        </w:tc>
        <w:tc>
          <w:tcPr>
            <w:tcW w:w="226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Номенклатурный (заводской) номер (при наличии)</w:t>
            </w:r>
          </w:p>
        </w:tc>
        <w:tc>
          <w:tcPr>
            <w:tcW w:w="99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Единица измерения</w:t>
            </w:r>
          </w:p>
        </w:tc>
        <w:tc>
          <w:tcPr>
            <w:tcW w:w="851"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Количество</w:t>
            </w:r>
          </w:p>
        </w:tc>
        <w:tc>
          <w:tcPr>
            <w:tcW w:w="226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Цена за единицу (тенге), в том числе НДС/без НДС</w:t>
            </w:r>
          </w:p>
        </w:tc>
        <w:tc>
          <w:tcPr>
            <w:tcW w:w="815"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w:t>
            </w:r>
            <w:r w:rsidRPr="00915A9E">
              <w:rPr>
                <w:sz w:val="28"/>
                <w:szCs w:val="28"/>
                <w:lang w:val="kk-KZ"/>
              </w:rPr>
              <w:t xml:space="preserve"> в</w:t>
            </w:r>
            <w:r w:rsidRPr="00915A9E">
              <w:rPr>
                <w:sz w:val="28"/>
                <w:szCs w:val="28"/>
              </w:rPr>
              <w:t xml:space="preserve"> тенге</w:t>
            </w: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086"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1</w:t>
            </w:r>
          </w:p>
        </w:tc>
        <w:tc>
          <w:tcPr>
            <w:tcW w:w="1134"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2</w:t>
            </w:r>
          </w:p>
        </w:tc>
        <w:tc>
          <w:tcPr>
            <w:tcW w:w="2268"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3</w:t>
            </w:r>
          </w:p>
        </w:tc>
        <w:tc>
          <w:tcPr>
            <w:tcW w:w="992"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4</w:t>
            </w:r>
          </w:p>
        </w:tc>
        <w:tc>
          <w:tcPr>
            <w:tcW w:w="851"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5</w:t>
            </w:r>
          </w:p>
        </w:tc>
        <w:tc>
          <w:tcPr>
            <w:tcW w:w="2268"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6</w:t>
            </w:r>
          </w:p>
        </w:tc>
        <w:tc>
          <w:tcPr>
            <w:tcW w:w="815"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7</w:t>
            </w: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1</w:t>
            </w:r>
          </w:p>
        </w:tc>
        <w:tc>
          <w:tcPr>
            <w:tcW w:w="1086"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226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99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51"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226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15"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rPr>
                <w:sz w:val="28"/>
                <w:szCs w:val="28"/>
              </w:rPr>
            </w:pPr>
          </w:p>
        </w:tc>
        <w:tc>
          <w:tcPr>
            <w:tcW w:w="1086"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226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99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51"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226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15" w:type="dxa"/>
            <w:shd w:val="clear" w:color="auto" w:fill="auto"/>
          </w:tcPr>
          <w:p w:rsidR="00AA725D" w:rsidRPr="00915A9E" w:rsidRDefault="00AA725D" w:rsidP="00631BC9">
            <w:pPr>
              <w:pStyle w:val="af0"/>
              <w:spacing w:before="0" w:beforeAutospacing="0" w:after="0" w:afterAutospacing="0"/>
              <w:rPr>
                <w:sz w:val="28"/>
                <w:szCs w:val="28"/>
                <w:lang w:val="kk-KZ"/>
              </w:rPr>
            </w:pPr>
          </w:p>
        </w:tc>
      </w:tr>
    </w:tbl>
    <w:p w:rsidR="00AA725D" w:rsidRPr="00915A9E" w:rsidRDefault="00AA725D" w:rsidP="00AA725D">
      <w:pPr>
        <w:pStyle w:val="af0"/>
        <w:spacing w:before="0" w:beforeAutospacing="0" w:after="0" w:afterAutospacing="0"/>
        <w:rPr>
          <w:sz w:val="28"/>
          <w:szCs w:val="28"/>
          <w:lang w:val="kk-KZ"/>
        </w:rPr>
      </w:pPr>
    </w:p>
    <w:p w:rsidR="00AA725D" w:rsidRPr="00915A9E" w:rsidRDefault="00AA725D" w:rsidP="00AA725D">
      <w:pPr>
        <w:pStyle w:val="af0"/>
        <w:spacing w:before="0" w:beforeAutospacing="0" w:after="0" w:afterAutospacing="0"/>
        <w:jc w:val="both"/>
        <w:rPr>
          <w:sz w:val="28"/>
          <w:szCs w:val="28"/>
        </w:rPr>
      </w:pPr>
      <w:r w:rsidRPr="00915A9E">
        <w:rPr>
          <w:sz w:val="28"/>
          <w:szCs w:val="28"/>
        </w:rPr>
        <w:t>      Стоимость товара (ов) по данному акту согласно Договору</w:t>
      </w:r>
      <w:r w:rsidRPr="00915A9E">
        <w:rPr>
          <w:sz w:val="28"/>
          <w:szCs w:val="28"/>
          <w:lang w:val="kk-KZ"/>
        </w:rPr>
        <w:t xml:space="preserve"> составляет**</w:t>
      </w:r>
      <w:r w:rsidRPr="00915A9E">
        <w:rPr>
          <w:sz w:val="28"/>
          <w:szCs w:val="28"/>
        </w:rPr>
        <w:t>___________________________ тенге, (цифрами, прописью)</w:t>
      </w:r>
    </w:p>
    <w:p w:rsidR="00AA725D" w:rsidRPr="00915A9E" w:rsidRDefault="00AA725D" w:rsidP="00AA725D">
      <w:pPr>
        <w:pStyle w:val="af0"/>
        <w:spacing w:before="0" w:beforeAutospacing="0" w:after="0" w:afterAutospacing="0"/>
        <w:rPr>
          <w:sz w:val="28"/>
          <w:szCs w:val="28"/>
          <w:lang w:val="kk-KZ"/>
        </w:rPr>
      </w:pPr>
      <w:r w:rsidRPr="00915A9E">
        <w:rPr>
          <w:sz w:val="28"/>
          <w:szCs w:val="28"/>
        </w:rPr>
        <w:t>      в том числе НДС/без НДС,</w:t>
      </w:r>
    </w:p>
    <w:p w:rsidR="00AA725D" w:rsidRPr="00915A9E" w:rsidRDefault="00AA725D" w:rsidP="00AA725D">
      <w:pPr>
        <w:pStyle w:val="af0"/>
        <w:spacing w:before="0" w:beforeAutospacing="0" w:after="0" w:afterAutospacing="0"/>
        <w:rPr>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195"/>
        <w:gridCol w:w="1173"/>
        <w:gridCol w:w="717"/>
        <w:gridCol w:w="1410"/>
        <w:gridCol w:w="1117"/>
        <w:gridCol w:w="909"/>
        <w:gridCol w:w="1117"/>
        <w:gridCol w:w="909"/>
      </w:tblGrid>
      <w:tr w:rsidR="00AA725D" w:rsidRPr="00915A9E" w:rsidTr="00631BC9">
        <w:tc>
          <w:tcPr>
            <w:tcW w:w="1425"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Поставщика*</w:t>
            </w:r>
          </w:p>
        </w:tc>
        <w:tc>
          <w:tcPr>
            <w:tcW w:w="1178"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ИИН/БИН*</w:t>
            </w:r>
          </w:p>
        </w:tc>
        <w:tc>
          <w:tcPr>
            <w:tcW w:w="1156"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ИИК/БИК*</w:t>
            </w:r>
          </w:p>
        </w:tc>
        <w:tc>
          <w:tcPr>
            <w:tcW w:w="708"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Банк*</w:t>
            </w:r>
          </w:p>
        </w:tc>
        <w:tc>
          <w:tcPr>
            <w:tcW w:w="1389"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Юридический адрес*</w:t>
            </w:r>
          </w:p>
        </w:tc>
        <w:tc>
          <w:tcPr>
            <w:tcW w:w="1999" w:type="dxa"/>
            <w:gridSpan w:val="2"/>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Представители поставщика**</w:t>
            </w:r>
          </w:p>
        </w:tc>
        <w:tc>
          <w:tcPr>
            <w:tcW w:w="1999" w:type="dxa"/>
            <w:gridSpan w:val="2"/>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Утверждаю**</w:t>
            </w:r>
          </w:p>
        </w:tc>
      </w:tr>
      <w:tr w:rsidR="00AA725D" w:rsidRPr="00915A9E" w:rsidTr="00631BC9">
        <w:tc>
          <w:tcPr>
            <w:tcW w:w="1425"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178"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156"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708"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389"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Ф.И.О. должность</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Ф.И.О., должность</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r>
      <w:tr w:rsidR="00AA725D" w:rsidRPr="00915A9E" w:rsidTr="00631BC9">
        <w:tc>
          <w:tcPr>
            <w:tcW w:w="1425"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117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1156"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70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1389"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5</w:t>
            </w: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6</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7</w:t>
            </w: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8</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9</w:t>
            </w:r>
          </w:p>
        </w:tc>
      </w:tr>
      <w:tr w:rsidR="00AA725D" w:rsidRPr="00915A9E" w:rsidTr="00631BC9">
        <w:tc>
          <w:tcPr>
            <w:tcW w:w="1425"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7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56"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70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389"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97"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97" w:type="dxa"/>
            <w:shd w:val="clear" w:color="auto" w:fill="auto"/>
          </w:tcPr>
          <w:p w:rsidR="00AA725D" w:rsidRPr="00915A9E" w:rsidRDefault="00AA725D" w:rsidP="00631BC9">
            <w:pPr>
              <w:pStyle w:val="af0"/>
              <w:spacing w:before="0" w:beforeAutospacing="0" w:after="0" w:afterAutospacing="0"/>
              <w:rPr>
                <w:sz w:val="28"/>
                <w:szCs w:val="28"/>
                <w:lang w:val="kk-KZ"/>
              </w:rPr>
            </w:pPr>
          </w:p>
        </w:tc>
      </w:tr>
    </w:tbl>
    <w:p w:rsidR="00AA725D" w:rsidRPr="00915A9E" w:rsidRDefault="00AA725D" w:rsidP="00AA725D">
      <w:pPr>
        <w:pStyle w:val="af0"/>
        <w:spacing w:before="0" w:beforeAutospacing="0" w:after="0" w:afterAutospacing="0"/>
        <w:rPr>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92"/>
        <w:gridCol w:w="1134"/>
        <w:gridCol w:w="1418"/>
        <w:gridCol w:w="1134"/>
        <w:gridCol w:w="3402"/>
        <w:gridCol w:w="1382"/>
      </w:tblGrid>
      <w:tr w:rsidR="00AA725D" w:rsidRPr="00915A9E" w:rsidTr="00631BC9">
        <w:tc>
          <w:tcPr>
            <w:tcW w:w="9854" w:type="dxa"/>
            <w:gridSpan w:val="7"/>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Информация по договору</w:t>
            </w:r>
          </w:p>
        </w:tc>
      </w:tr>
      <w:tr w:rsidR="00AA725D" w:rsidRPr="00915A9E" w:rsidTr="00631BC9">
        <w:tc>
          <w:tcPr>
            <w:tcW w:w="39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9462" w:type="dxa"/>
            <w:gridSpan w:val="6"/>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Общие сведения</w:t>
            </w:r>
          </w:p>
        </w:tc>
      </w:tr>
      <w:tr w:rsidR="00AA725D" w:rsidRPr="00915A9E" w:rsidTr="00631BC9">
        <w:tc>
          <w:tcPr>
            <w:tcW w:w="392" w:type="dxa"/>
            <w:vMerge w:val="restart"/>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lang w:val="kk-KZ"/>
              </w:rPr>
              <w:t>1</w:t>
            </w:r>
          </w:p>
        </w:tc>
        <w:tc>
          <w:tcPr>
            <w:tcW w:w="99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Общая стоимость Договора*</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 авансовых платежей***</w:t>
            </w:r>
          </w:p>
        </w:tc>
        <w:tc>
          <w:tcPr>
            <w:tcW w:w="141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 оплаты с начала действия Договора***</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Ранее заактированные суммы***</w:t>
            </w:r>
          </w:p>
        </w:tc>
        <w:tc>
          <w:tcPr>
            <w:tcW w:w="34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xml:space="preserve">Сумма неустойки (штраф, пеня) за просрочку сроков поставки или ненадлежащего исполнения (частичного неисполнения) обязательств*** </w:t>
            </w:r>
          </w:p>
        </w:tc>
        <w:tc>
          <w:tcPr>
            <w:tcW w:w="138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Количество просроченных дней***</w:t>
            </w:r>
          </w:p>
        </w:tc>
      </w:tr>
      <w:tr w:rsidR="00AA725D" w:rsidRPr="00915A9E" w:rsidTr="00631BC9">
        <w:tc>
          <w:tcPr>
            <w:tcW w:w="392" w:type="dxa"/>
            <w:vMerge/>
            <w:shd w:val="clear" w:color="auto" w:fill="auto"/>
          </w:tcPr>
          <w:p w:rsidR="00AA725D" w:rsidRPr="00915A9E" w:rsidRDefault="00AA725D" w:rsidP="00631BC9">
            <w:pPr>
              <w:pStyle w:val="af0"/>
              <w:spacing w:before="0" w:beforeAutospacing="0" w:after="0" w:afterAutospacing="0"/>
              <w:rPr>
                <w:sz w:val="28"/>
                <w:szCs w:val="28"/>
                <w:lang w:val="kk-KZ"/>
              </w:rPr>
            </w:pPr>
          </w:p>
        </w:tc>
        <w:tc>
          <w:tcPr>
            <w:tcW w:w="99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141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34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5</w:t>
            </w:r>
          </w:p>
        </w:tc>
        <w:tc>
          <w:tcPr>
            <w:tcW w:w="138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6</w:t>
            </w:r>
          </w:p>
        </w:tc>
      </w:tr>
      <w:tr w:rsidR="00AA725D" w:rsidRPr="00915A9E" w:rsidTr="00631BC9">
        <w:tc>
          <w:tcPr>
            <w:tcW w:w="392" w:type="dxa"/>
            <w:vMerge/>
            <w:shd w:val="clear" w:color="auto" w:fill="auto"/>
          </w:tcPr>
          <w:p w:rsidR="00AA725D" w:rsidRPr="00915A9E" w:rsidRDefault="00AA725D" w:rsidP="00631BC9">
            <w:pPr>
              <w:pStyle w:val="af0"/>
              <w:spacing w:before="0" w:beforeAutospacing="0" w:after="0" w:afterAutospacing="0"/>
              <w:rPr>
                <w:sz w:val="28"/>
                <w:szCs w:val="28"/>
                <w:lang w:val="kk-KZ"/>
              </w:rPr>
            </w:pPr>
          </w:p>
        </w:tc>
        <w:tc>
          <w:tcPr>
            <w:tcW w:w="99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41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34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39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8080" w:type="dxa"/>
            <w:gridSpan w:val="5"/>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Код Единой бюджетной классификации расходов: Программа/Подпрограмма/Специфика***</w:t>
            </w: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39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9462" w:type="dxa"/>
            <w:gridSpan w:val="6"/>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Фактические расходы, в том числе произведенные поставщиком по данному акту***</w:t>
            </w:r>
          </w:p>
        </w:tc>
      </w:tr>
      <w:tr w:rsidR="00AA725D" w:rsidRPr="00915A9E" w:rsidTr="00631BC9">
        <w:tc>
          <w:tcPr>
            <w:tcW w:w="392" w:type="dxa"/>
            <w:shd w:val="clear" w:color="auto" w:fill="auto"/>
            <w:vAlign w:val="center"/>
          </w:tcPr>
          <w:p w:rsidR="00AA725D" w:rsidRPr="00915A9E" w:rsidRDefault="00AA725D" w:rsidP="00631BC9">
            <w:pPr>
              <w:rPr>
                <w:sz w:val="28"/>
                <w:szCs w:val="28"/>
              </w:rPr>
            </w:pPr>
          </w:p>
        </w:tc>
        <w:tc>
          <w:tcPr>
            <w:tcW w:w="2126" w:type="dxa"/>
            <w:gridSpan w:val="2"/>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товара*</w:t>
            </w:r>
          </w:p>
        </w:tc>
        <w:tc>
          <w:tcPr>
            <w:tcW w:w="141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Единица измерения*</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Количество*</w:t>
            </w:r>
          </w:p>
        </w:tc>
        <w:tc>
          <w:tcPr>
            <w:tcW w:w="34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цена за единицу, тенге*</w:t>
            </w:r>
          </w:p>
        </w:tc>
        <w:tc>
          <w:tcPr>
            <w:tcW w:w="138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 в тенге*</w:t>
            </w:r>
          </w:p>
        </w:tc>
      </w:tr>
      <w:tr w:rsidR="00AA725D" w:rsidRPr="00915A9E" w:rsidTr="00631BC9">
        <w:tc>
          <w:tcPr>
            <w:tcW w:w="392" w:type="dxa"/>
            <w:shd w:val="clear" w:color="auto" w:fill="auto"/>
            <w:vAlign w:val="center"/>
          </w:tcPr>
          <w:p w:rsidR="00AA725D" w:rsidRPr="00915A9E" w:rsidRDefault="00AA725D" w:rsidP="00631BC9">
            <w:pPr>
              <w:rPr>
                <w:sz w:val="28"/>
                <w:szCs w:val="28"/>
              </w:rPr>
            </w:pPr>
          </w:p>
        </w:tc>
        <w:tc>
          <w:tcPr>
            <w:tcW w:w="2126" w:type="dxa"/>
            <w:gridSpan w:val="2"/>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141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34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138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5</w:t>
            </w:r>
          </w:p>
        </w:tc>
      </w:tr>
      <w:tr w:rsidR="00AA725D" w:rsidRPr="00915A9E" w:rsidTr="00631BC9">
        <w:tc>
          <w:tcPr>
            <w:tcW w:w="39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2126" w:type="dxa"/>
            <w:gridSpan w:val="2"/>
            <w:shd w:val="clear" w:color="auto" w:fill="auto"/>
            <w:vAlign w:val="center"/>
          </w:tcPr>
          <w:p w:rsidR="00AA725D" w:rsidRPr="00915A9E" w:rsidRDefault="00AA725D" w:rsidP="00631BC9">
            <w:pPr>
              <w:rPr>
                <w:sz w:val="28"/>
                <w:szCs w:val="28"/>
              </w:rPr>
            </w:pPr>
          </w:p>
        </w:tc>
        <w:tc>
          <w:tcPr>
            <w:tcW w:w="1418" w:type="dxa"/>
            <w:shd w:val="clear" w:color="auto" w:fill="auto"/>
            <w:vAlign w:val="center"/>
          </w:tcPr>
          <w:p w:rsidR="00AA725D" w:rsidRPr="00915A9E" w:rsidRDefault="00AA725D" w:rsidP="00631BC9">
            <w:pPr>
              <w:rPr>
                <w:sz w:val="28"/>
                <w:szCs w:val="28"/>
              </w:rPr>
            </w:pPr>
          </w:p>
        </w:tc>
        <w:tc>
          <w:tcPr>
            <w:tcW w:w="1134" w:type="dxa"/>
            <w:shd w:val="clear" w:color="auto" w:fill="auto"/>
            <w:vAlign w:val="center"/>
          </w:tcPr>
          <w:p w:rsidR="00AA725D" w:rsidRPr="00915A9E" w:rsidRDefault="00AA725D" w:rsidP="00631BC9">
            <w:pPr>
              <w:rPr>
                <w:sz w:val="28"/>
                <w:szCs w:val="28"/>
              </w:rPr>
            </w:pPr>
          </w:p>
        </w:tc>
        <w:tc>
          <w:tcPr>
            <w:tcW w:w="3402" w:type="dxa"/>
            <w:shd w:val="clear" w:color="auto" w:fill="auto"/>
            <w:vAlign w:val="center"/>
          </w:tcPr>
          <w:p w:rsidR="00AA725D" w:rsidRPr="00915A9E" w:rsidRDefault="00AA725D" w:rsidP="00631BC9">
            <w:pPr>
              <w:rPr>
                <w:sz w:val="28"/>
                <w:szCs w:val="28"/>
              </w:rPr>
            </w:pPr>
          </w:p>
        </w:tc>
        <w:tc>
          <w:tcPr>
            <w:tcW w:w="1382" w:type="dxa"/>
            <w:shd w:val="clear" w:color="auto" w:fill="auto"/>
            <w:vAlign w:val="center"/>
          </w:tcPr>
          <w:p w:rsidR="00AA725D" w:rsidRPr="00915A9E" w:rsidRDefault="00AA725D" w:rsidP="00631BC9">
            <w:pPr>
              <w:rPr>
                <w:sz w:val="28"/>
                <w:szCs w:val="28"/>
              </w:rPr>
            </w:pPr>
          </w:p>
        </w:tc>
      </w:tr>
      <w:tr w:rsidR="00AA725D" w:rsidRPr="00915A9E" w:rsidTr="00631BC9">
        <w:tc>
          <w:tcPr>
            <w:tcW w:w="392" w:type="dxa"/>
            <w:shd w:val="clear" w:color="auto" w:fill="auto"/>
          </w:tcPr>
          <w:p w:rsidR="00AA725D" w:rsidRPr="00915A9E" w:rsidRDefault="00AA725D" w:rsidP="00631BC9">
            <w:pPr>
              <w:pStyle w:val="af0"/>
              <w:spacing w:before="0" w:beforeAutospacing="0" w:after="0" w:afterAutospacing="0"/>
              <w:ind w:right="-108"/>
              <w:rPr>
                <w:sz w:val="28"/>
                <w:szCs w:val="28"/>
                <w:lang w:val="kk-KZ"/>
              </w:rPr>
            </w:pPr>
            <w:r w:rsidRPr="00915A9E">
              <w:rPr>
                <w:sz w:val="28"/>
                <w:szCs w:val="28"/>
                <w:lang w:val="kk-KZ"/>
              </w:rPr>
              <w:t>...</w:t>
            </w:r>
          </w:p>
        </w:tc>
        <w:tc>
          <w:tcPr>
            <w:tcW w:w="8080" w:type="dxa"/>
            <w:gridSpan w:val="5"/>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39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8080" w:type="dxa"/>
            <w:gridSpan w:val="5"/>
            <w:shd w:val="clear" w:color="auto" w:fill="auto"/>
            <w:vAlign w:val="center"/>
          </w:tcPr>
          <w:p w:rsidR="00AA725D" w:rsidRPr="00915A9E" w:rsidRDefault="00AA725D" w:rsidP="00631BC9">
            <w:pPr>
              <w:pStyle w:val="af0"/>
              <w:spacing w:before="0" w:beforeAutospacing="0" w:after="0" w:afterAutospacing="0"/>
              <w:rPr>
                <w:sz w:val="28"/>
                <w:szCs w:val="28"/>
                <w:lang w:val="kk-KZ"/>
              </w:rPr>
            </w:pPr>
            <w:r w:rsidRPr="00915A9E">
              <w:rPr>
                <w:sz w:val="28"/>
                <w:szCs w:val="28"/>
              </w:rPr>
              <w:t>Сумма, требуемая к перечислению</w:t>
            </w:r>
            <w:r w:rsidRPr="00915A9E">
              <w:rPr>
                <w:sz w:val="28"/>
                <w:szCs w:val="28"/>
                <w:lang w:val="kk-KZ"/>
              </w:rPr>
              <w:t xml:space="preserve"> </w:t>
            </w:r>
            <w:r w:rsidRPr="00915A9E">
              <w:rPr>
                <w:sz w:val="28"/>
                <w:szCs w:val="28"/>
              </w:rPr>
              <w:t>Поставщику***</w:t>
            </w: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bl>
    <w:p w:rsidR="00AA725D" w:rsidRPr="00915A9E" w:rsidRDefault="00AA725D" w:rsidP="00AA725D">
      <w:pPr>
        <w:pStyle w:val="af0"/>
        <w:spacing w:before="0" w:beforeAutospacing="0" w:after="0" w:afterAutospacing="0"/>
        <w:rPr>
          <w:sz w:val="28"/>
          <w:szCs w:val="28"/>
          <w:lang w:val="kk-KZ"/>
        </w:rPr>
      </w:pPr>
    </w:p>
    <w:p w:rsidR="00AA725D" w:rsidRPr="00915A9E" w:rsidRDefault="00AA725D" w:rsidP="00AA725D">
      <w:pPr>
        <w:pStyle w:val="af0"/>
        <w:spacing w:before="0" w:beforeAutospacing="0" w:after="0" w:afterAutospacing="0"/>
        <w:rPr>
          <w:sz w:val="28"/>
          <w:szCs w:val="28"/>
        </w:rPr>
      </w:pPr>
      <w:r w:rsidRPr="00915A9E">
        <w:rPr>
          <w:sz w:val="28"/>
          <w:szCs w:val="28"/>
        </w:rPr>
        <w:t>      Приложение: перечень электронных копии документов (прикрепляется поставщиком/заказчиком при наличии)</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
        <w:gridCol w:w="567"/>
        <w:gridCol w:w="425"/>
        <w:gridCol w:w="851"/>
        <w:gridCol w:w="1276"/>
        <w:gridCol w:w="850"/>
        <w:gridCol w:w="1276"/>
        <w:gridCol w:w="1276"/>
        <w:gridCol w:w="1079"/>
        <w:gridCol w:w="870"/>
      </w:tblGrid>
      <w:tr w:rsidR="00AA725D" w:rsidRPr="00915A9E" w:rsidTr="00631BC9">
        <w:tc>
          <w:tcPr>
            <w:tcW w:w="817"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заказчика*</w:t>
            </w:r>
          </w:p>
        </w:tc>
        <w:tc>
          <w:tcPr>
            <w:tcW w:w="567"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ИИН/ БИН*</w:t>
            </w:r>
          </w:p>
        </w:tc>
        <w:tc>
          <w:tcPr>
            <w:tcW w:w="567"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ИИК/БИК*</w:t>
            </w:r>
          </w:p>
        </w:tc>
        <w:tc>
          <w:tcPr>
            <w:tcW w:w="425"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Банк*</w:t>
            </w:r>
          </w:p>
        </w:tc>
        <w:tc>
          <w:tcPr>
            <w:tcW w:w="851"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Юридический адрес***</w:t>
            </w:r>
          </w:p>
        </w:tc>
        <w:tc>
          <w:tcPr>
            <w:tcW w:w="4678" w:type="dxa"/>
            <w:gridSpan w:val="4"/>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Представители заказчика***</w:t>
            </w:r>
          </w:p>
        </w:tc>
        <w:tc>
          <w:tcPr>
            <w:tcW w:w="1949" w:type="dxa"/>
            <w:gridSpan w:val="2"/>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Утвер</w:t>
            </w:r>
            <w:r w:rsidRPr="00915A9E">
              <w:rPr>
                <w:sz w:val="28"/>
                <w:szCs w:val="28"/>
              </w:rPr>
              <w:softHyphen/>
              <w:t>ждаю (руководитель организации)*</w:t>
            </w:r>
          </w:p>
        </w:tc>
      </w:tr>
      <w:tr w:rsidR="00AA725D" w:rsidRPr="00915A9E" w:rsidTr="00631BC9">
        <w:tc>
          <w:tcPr>
            <w:tcW w:w="81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425" w:type="dxa"/>
            <w:vMerge/>
            <w:shd w:val="clear" w:color="auto" w:fill="auto"/>
            <w:hideMark/>
          </w:tcPr>
          <w:p w:rsidR="00AA725D" w:rsidRPr="00915A9E" w:rsidRDefault="00AA725D" w:rsidP="00631BC9">
            <w:pPr>
              <w:rPr>
                <w:sz w:val="28"/>
                <w:szCs w:val="28"/>
              </w:rPr>
            </w:pPr>
          </w:p>
        </w:tc>
        <w:tc>
          <w:tcPr>
            <w:tcW w:w="851" w:type="dxa"/>
            <w:vMerge/>
            <w:shd w:val="clear" w:color="auto" w:fill="auto"/>
            <w:hideMark/>
          </w:tcPr>
          <w:p w:rsidR="00AA725D" w:rsidRPr="00915A9E" w:rsidRDefault="00AA725D" w:rsidP="00631BC9">
            <w:pPr>
              <w:rPr>
                <w:sz w:val="28"/>
                <w:szCs w:val="28"/>
              </w:rPr>
            </w:pPr>
          </w:p>
        </w:tc>
        <w:tc>
          <w:tcPr>
            <w:tcW w:w="2126" w:type="dxa"/>
            <w:gridSpan w:val="2"/>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Ответственные за принятие товара</w:t>
            </w:r>
          </w:p>
        </w:tc>
        <w:tc>
          <w:tcPr>
            <w:tcW w:w="2552" w:type="dxa"/>
            <w:gridSpan w:val="2"/>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Ответственные за правильность оформления (реквизиты, специфика)</w:t>
            </w:r>
          </w:p>
        </w:tc>
        <w:tc>
          <w:tcPr>
            <w:tcW w:w="1949" w:type="dxa"/>
            <w:gridSpan w:val="2"/>
            <w:vMerge/>
            <w:shd w:val="clear" w:color="auto" w:fill="auto"/>
            <w:hideMark/>
          </w:tcPr>
          <w:p w:rsidR="00AA725D" w:rsidRPr="00915A9E" w:rsidRDefault="00AA725D" w:rsidP="00631BC9">
            <w:pPr>
              <w:rPr>
                <w:sz w:val="28"/>
                <w:szCs w:val="28"/>
              </w:rPr>
            </w:pPr>
          </w:p>
        </w:tc>
      </w:tr>
      <w:tr w:rsidR="00AA725D" w:rsidRPr="00915A9E" w:rsidTr="00631BC9">
        <w:tc>
          <w:tcPr>
            <w:tcW w:w="81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425" w:type="dxa"/>
            <w:vMerge/>
            <w:shd w:val="clear" w:color="auto" w:fill="auto"/>
            <w:hideMark/>
          </w:tcPr>
          <w:p w:rsidR="00AA725D" w:rsidRPr="00915A9E" w:rsidRDefault="00AA725D" w:rsidP="00631BC9">
            <w:pPr>
              <w:rPr>
                <w:sz w:val="28"/>
                <w:szCs w:val="28"/>
              </w:rPr>
            </w:pPr>
          </w:p>
        </w:tc>
        <w:tc>
          <w:tcPr>
            <w:tcW w:w="851" w:type="dxa"/>
            <w:vMerge/>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Ф. И. О.</w:t>
            </w:r>
          </w:p>
        </w:tc>
        <w:tc>
          <w:tcPr>
            <w:tcW w:w="85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Ф. И. О.</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c>
          <w:tcPr>
            <w:tcW w:w="1079"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Ф.И.О.</w:t>
            </w:r>
          </w:p>
        </w:tc>
        <w:tc>
          <w:tcPr>
            <w:tcW w:w="87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r>
      <w:tr w:rsidR="00AA725D" w:rsidRPr="00915A9E" w:rsidTr="00631BC9">
        <w:trPr>
          <w:trHeight w:val="581"/>
        </w:trPr>
        <w:tc>
          <w:tcPr>
            <w:tcW w:w="817"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567"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567"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425"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851"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5</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6</w:t>
            </w:r>
          </w:p>
        </w:tc>
        <w:tc>
          <w:tcPr>
            <w:tcW w:w="85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7</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8</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9</w:t>
            </w:r>
          </w:p>
        </w:tc>
        <w:tc>
          <w:tcPr>
            <w:tcW w:w="1079"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10</w:t>
            </w:r>
          </w:p>
        </w:tc>
        <w:tc>
          <w:tcPr>
            <w:tcW w:w="87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11</w:t>
            </w:r>
          </w:p>
        </w:tc>
      </w:tr>
      <w:tr w:rsidR="00AA725D" w:rsidRPr="00915A9E" w:rsidTr="00631BC9">
        <w:tc>
          <w:tcPr>
            <w:tcW w:w="817" w:type="dxa"/>
            <w:shd w:val="clear" w:color="auto" w:fill="auto"/>
            <w:hideMark/>
          </w:tcPr>
          <w:p w:rsidR="00AA725D" w:rsidRPr="00915A9E" w:rsidRDefault="00AA725D" w:rsidP="00631BC9">
            <w:pPr>
              <w:rPr>
                <w:sz w:val="28"/>
                <w:szCs w:val="28"/>
              </w:rPr>
            </w:pPr>
          </w:p>
        </w:tc>
        <w:tc>
          <w:tcPr>
            <w:tcW w:w="567" w:type="dxa"/>
            <w:shd w:val="clear" w:color="auto" w:fill="auto"/>
            <w:hideMark/>
          </w:tcPr>
          <w:p w:rsidR="00AA725D" w:rsidRPr="00915A9E" w:rsidRDefault="00AA725D" w:rsidP="00631BC9">
            <w:pPr>
              <w:rPr>
                <w:sz w:val="28"/>
                <w:szCs w:val="28"/>
              </w:rPr>
            </w:pPr>
          </w:p>
        </w:tc>
        <w:tc>
          <w:tcPr>
            <w:tcW w:w="567" w:type="dxa"/>
            <w:shd w:val="clear" w:color="auto" w:fill="auto"/>
            <w:hideMark/>
          </w:tcPr>
          <w:p w:rsidR="00AA725D" w:rsidRPr="00915A9E" w:rsidRDefault="00AA725D" w:rsidP="00631BC9">
            <w:pPr>
              <w:rPr>
                <w:sz w:val="28"/>
                <w:szCs w:val="28"/>
              </w:rPr>
            </w:pPr>
          </w:p>
        </w:tc>
        <w:tc>
          <w:tcPr>
            <w:tcW w:w="425" w:type="dxa"/>
            <w:shd w:val="clear" w:color="auto" w:fill="auto"/>
            <w:hideMark/>
          </w:tcPr>
          <w:p w:rsidR="00AA725D" w:rsidRPr="00915A9E" w:rsidRDefault="00AA725D" w:rsidP="00631BC9">
            <w:pPr>
              <w:rPr>
                <w:sz w:val="28"/>
                <w:szCs w:val="28"/>
              </w:rPr>
            </w:pPr>
          </w:p>
        </w:tc>
        <w:tc>
          <w:tcPr>
            <w:tcW w:w="851" w:type="dxa"/>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rPr>
                <w:sz w:val="28"/>
                <w:szCs w:val="28"/>
              </w:rPr>
            </w:pPr>
          </w:p>
        </w:tc>
        <w:tc>
          <w:tcPr>
            <w:tcW w:w="850" w:type="dxa"/>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rPr>
                <w:sz w:val="28"/>
                <w:szCs w:val="28"/>
              </w:rPr>
            </w:pPr>
          </w:p>
        </w:tc>
        <w:tc>
          <w:tcPr>
            <w:tcW w:w="1079" w:type="dxa"/>
            <w:shd w:val="clear" w:color="auto" w:fill="auto"/>
            <w:hideMark/>
          </w:tcPr>
          <w:p w:rsidR="00AA725D" w:rsidRPr="00915A9E" w:rsidRDefault="00AA725D" w:rsidP="00631BC9">
            <w:pPr>
              <w:rPr>
                <w:sz w:val="28"/>
                <w:szCs w:val="28"/>
              </w:rPr>
            </w:pPr>
          </w:p>
        </w:tc>
        <w:tc>
          <w:tcPr>
            <w:tcW w:w="870" w:type="dxa"/>
            <w:shd w:val="clear" w:color="auto" w:fill="auto"/>
            <w:hideMark/>
          </w:tcPr>
          <w:p w:rsidR="00AA725D" w:rsidRPr="00915A9E" w:rsidRDefault="00AA725D" w:rsidP="00631BC9">
            <w:pPr>
              <w:rPr>
                <w:sz w:val="28"/>
                <w:szCs w:val="28"/>
              </w:rPr>
            </w:pPr>
          </w:p>
        </w:tc>
      </w:tr>
    </w:tbl>
    <w:p w:rsidR="00AA725D" w:rsidRPr="00915A9E" w:rsidRDefault="00AA725D" w:rsidP="00AA725D">
      <w:pPr>
        <w:pStyle w:val="af0"/>
        <w:spacing w:before="0" w:beforeAutospacing="0" w:after="0" w:afterAutospacing="0"/>
        <w:ind w:firstLine="284"/>
        <w:rPr>
          <w:sz w:val="28"/>
          <w:szCs w:val="28"/>
        </w:rPr>
      </w:pPr>
      <w:r w:rsidRPr="00915A9E">
        <w:rPr>
          <w:sz w:val="28"/>
          <w:szCs w:val="28"/>
        </w:rPr>
        <w:t>      Примечание:</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*заполняется автоматически веб-порталом государственных закупок;</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 заполняется поставщиком;</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 заполняется заказчиком.</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Расшифровка аббревиатур:</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БИН – бизнес-идентификационный номер;</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БИК – банковский идентификационный код;</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ИИК – индивидуальный идентификационный код;</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ИИН – индивидуальный идентификационный номер;</w:t>
      </w:r>
    </w:p>
    <w:p w:rsidR="00AA725D" w:rsidRPr="00915A9E" w:rsidRDefault="00AA725D" w:rsidP="00AA725D">
      <w:pPr>
        <w:pStyle w:val="af0"/>
        <w:spacing w:before="0" w:beforeAutospacing="0" w:after="0" w:afterAutospacing="0"/>
        <w:ind w:firstLine="284"/>
        <w:rPr>
          <w:sz w:val="28"/>
          <w:szCs w:val="28"/>
        </w:rPr>
      </w:pPr>
      <w:r w:rsidRPr="00915A9E">
        <w:rPr>
          <w:sz w:val="28"/>
          <w:szCs w:val="28"/>
        </w:rPr>
        <w:t>      НДС – налог на добавленную стоимость;</w:t>
      </w:r>
    </w:p>
    <w:p w:rsidR="00AA725D" w:rsidRPr="00915A9E" w:rsidRDefault="00AA725D" w:rsidP="00AA725D">
      <w:pPr>
        <w:pStyle w:val="af0"/>
        <w:spacing w:before="0" w:beforeAutospacing="0" w:after="0" w:afterAutospacing="0"/>
        <w:ind w:firstLine="284"/>
        <w:rPr>
          <w:sz w:val="28"/>
          <w:szCs w:val="28"/>
          <w:lang w:val="kk-KZ"/>
        </w:rPr>
      </w:pPr>
      <w:r w:rsidRPr="00915A9E">
        <w:rPr>
          <w:sz w:val="28"/>
          <w:szCs w:val="28"/>
        </w:rPr>
        <w:t>      Ф.И.О. – фамилия имя отчество.</w:t>
      </w:r>
    </w:p>
    <w:p w:rsidR="00AA725D" w:rsidRPr="00915A9E" w:rsidRDefault="00AA725D" w:rsidP="00130605">
      <w:pPr>
        <w:rPr>
          <w:b/>
          <w:sz w:val="28"/>
          <w:szCs w:val="28"/>
          <w:lang w:val="kk-KZ"/>
        </w:rPr>
      </w:pPr>
    </w:p>
    <w:p w:rsidR="00130605" w:rsidRPr="00915A9E" w:rsidRDefault="00130605"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AA725D" w:rsidRPr="00915A9E" w:rsidRDefault="00AA725D" w:rsidP="00130605">
      <w:pPr>
        <w:rPr>
          <w:b/>
          <w:sz w:val="28"/>
          <w:szCs w:val="28"/>
          <w:lang w:val="kk-KZ"/>
        </w:rPr>
      </w:pPr>
    </w:p>
    <w:p w:rsidR="00FC671E" w:rsidRPr="00915A9E" w:rsidRDefault="00AA725D" w:rsidP="00AA725D">
      <w:pPr>
        <w:ind w:left="4953"/>
        <w:jc w:val="both"/>
        <w:rPr>
          <w:sz w:val="28"/>
          <w:szCs w:val="28"/>
        </w:rPr>
      </w:pPr>
      <w:r w:rsidRPr="00915A9E">
        <w:rPr>
          <w:sz w:val="28"/>
          <w:szCs w:val="28"/>
        </w:rPr>
        <w:t xml:space="preserve">приложение 9 </w:t>
      </w:r>
    </w:p>
    <w:p w:rsidR="00AA725D" w:rsidRPr="00915A9E" w:rsidRDefault="00AA725D" w:rsidP="00AA725D">
      <w:pPr>
        <w:ind w:left="4953"/>
        <w:jc w:val="both"/>
        <w:rPr>
          <w:sz w:val="28"/>
          <w:szCs w:val="28"/>
          <w:lang w:val="kk-KZ"/>
        </w:rPr>
      </w:pPr>
      <w:r w:rsidRPr="00915A9E">
        <w:rPr>
          <w:sz w:val="28"/>
          <w:szCs w:val="28"/>
        </w:rPr>
        <w:t xml:space="preserve">к Правилам </w:t>
      </w:r>
      <w:r w:rsidR="00FC671E" w:rsidRPr="00915A9E">
        <w:rPr>
          <w:sz w:val="28"/>
          <w:szCs w:val="28"/>
          <w:lang w:val="kk-KZ"/>
        </w:rPr>
        <w:t>организации питания обучающихся в</w:t>
      </w:r>
      <w:r w:rsidR="00FC671E" w:rsidRPr="00915A9E">
        <w:rPr>
          <w:sz w:val="28"/>
          <w:szCs w:val="28"/>
        </w:rPr>
        <w:t xml:space="preserve"> государственных</w:t>
      </w:r>
      <w:r w:rsidR="00FC671E" w:rsidRPr="00915A9E">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00FC671E" w:rsidRPr="00915A9E">
        <w:rPr>
          <w:sz w:val="28"/>
          <w:szCs w:val="28"/>
        </w:rPr>
        <w:t xml:space="preserve"> государственных</w:t>
      </w:r>
      <w:r w:rsidR="00FC671E" w:rsidRPr="00915A9E">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00FC671E" w:rsidRPr="00915A9E">
        <w:rPr>
          <w:sz w:val="28"/>
          <w:szCs w:val="28"/>
        </w:rPr>
        <w:t xml:space="preserve">, </w:t>
      </w:r>
      <w:r w:rsidR="00FC671E" w:rsidRPr="00915A9E">
        <w:rPr>
          <w:sz w:val="28"/>
          <w:szCs w:val="28"/>
          <w:lang w:val="kk-KZ"/>
        </w:rPr>
        <w:t>организациях технического и профессионального, послесреднего образования</w:t>
      </w:r>
    </w:p>
    <w:p w:rsidR="00FC671E" w:rsidRPr="00915A9E" w:rsidRDefault="00FC671E" w:rsidP="00AA725D">
      <w:pPr>
        <w:ind w:left="4953"/>
        <w:jc w:val="both"/>
        <w:rPr>
          <w:sz w:val="28"/>
          <w:szCs w:val="28"/>
          <w:lang w:val="kk-KZ"/>
        </w:rPr>
      </w:pPr>
    </w:p>
    <w:p w:rsidR="00FC671E" w:rsidRPr="00915A9E" w:rsidRDefault="00FC671E" w:rsidP="00AA725D">
      <w:pPr>
        <w:ind w:left="4953"/>
        <w:jc w:val="both"/>
        <w:rPr>
          <w:color w:val="000000"/>
          <w:sz w:val="28"/>
          <w:szCs w:val="28"/>
        </w:rPr>
      </w:pPr>
      <w:r w:rsidRPr="00915A9E">
        <w:rPr>
          <w:sz w:val="28"/>
          <w:szCs w:val="28"/>
          <w:lang w:val="kk-KZ"/>
        </w:rPr>
        <w:tab/>
      </w:r>
      <w:r w:rsidRPr="00915A9E">
        <w:rPr>
          <w:sz w:val="28"/>
          <w:szCs w:val="28"/>
          <w:lang w:val="kk-KZ"/>
        </w:rPr>
        <w:tab/>
      </w:r>
      <w:r w:rsidRPr="00915A9E">
        <w:rPr>
          <w:sz w:val="28"/>
          <w:szCs w:val="28"/>
          <w:lang w:val="kk-KZ"/>
        </w:rPr>
        <w:tab/>
      </w:r>
      <w:r w:rsidRPr="00915A9E">
        <w:rPr>
          <w:sz w:val="28"/>
          <w:szCs w:val="28"/>
          <w:lang w:val="kk-KZ"/>
        </w:rPr>
        <w:tab/>
        <w:t xml:space="preserve">  </w:t>
      </w:r>
      <w:r w:rsidRPr="00915A9E">
        <w:rPr>
          <w:sz w:val="28"/>
          <w:szCs w:val="28"/>
          <w:lang w:val="kk-KZ"/>
        </w:rPr>
        <w:tab/>
      </w:r>
      <w:r w:rsidRPr="00915A9E">
        <w:rPr>
          <w:sz w:val="28"/>
          <w:szCs w:val="28"/>
          <w:lang w:val="kk-KZ"/>
        </w:rPr>
        <w:tab/>
        <w:t xml:space="preserve">    форма</w:t>
      </w:r>
    </w:p>
    <w:p w:rsidR="00AA725D" w:rsidRPr="00915A9E" w:rsidRDefault="00AA725D" w:rsidP="00AA725D">
      <w:pPr>
        <w:ind w:firstLine="708"/>
        <w:rPr>
          <w:sz w:val="28"/>
          <w:szCs w:val="28"/>
        </w:rPr>
      </w:pPr>
    </w:p>
    <w:p w:rsidR="00AA725D" w:rsidRPr="00915A9E" w:rsidRDefault="00AA725D" w:rsidP="00AA725D">
      <w:pPr>
        <w:pStyle w:val="3"/>
        <w:spacing w:before="0" w:after="0" w:line="240" w:lineRule="auto"/>
        <w:jc w:val="center"/>
        <w:rPr>
          <w:rFonts w:ascii="Times New Roman" w:hAnsi="Times New Roman" w:cs="Times New Roman"/>
          <w:b/>
          <w:sz w:val="28"/>
          <w:szCs w:val="28"/>
          <w:lang w:val="kk-KZ"/>
        </w:rPr>
      </w:pPr>
      <w:r w:rsidRPr="00915A9E">
        <w:rPr>
          <w:rFonts w:ascii="Times New Roman" w:hAnsi="Times New Roman" w:cs="Times New Roman"/>
          <w:b/>
          <w:sz w:val="28"/>
          <w:szCs w:val="28"/>
          <w:lang w:val="ru-RU"/>
        </w:rPr>
        <w:t xml:space="preserve">Акт </w:t>
      </w:r>
      <w:r w:rsidRPr="00915A9E">
        <w:rPr>
          <w:rFonts w:ascii="Times New Roman" w:hAnsi="Times New Roman" w:cs="Times New Roman"/>
          <w:b/>
          <w:sz w:val="28"/>
          <w:szCs w:val="28"/>
          <w:lang w:val="kk-KZ"/>
        </w:rPr>
        <w:t>оказанных услуг</w:t>
      </w:r>
    </w:p>
    <w:p w:rsidR="00AA725D" w:rsidRPr="00915A9E" w:rsidRDefault="00AA725D" w:rsidP="00AA725D">
      <w:pPr>
        <w:rPr>
          <w:sz w:val="28"/>
          <w:szCs w:val="28"/>
          <w:lang w:val="kk-KZ" w:eastAsia="x-none"/>
        </w:rPr>
      </w:pPr>
    </w:p>
    <w:p w:rsidR="00AA725D" w:rsidRPr="00915A9E" w:rsidRDefault="00AA725D" w:rsidP="00AA725D">
      <w:pPr>
        <w:pStyle w:val="af0"/>
        <w:spacing w:before="0" w:beforeAutospacing="0" w:after="0" w:afterAutospacing="0"/>
        <w:ind w:left="4956" w:hanging="4251"/>
        <w:jc w:val="both"/>
        <w:rPr>
          <w:sz w:val="28"/>
          <w:szCs w:val="28"/>
          <w:lang w:val="kk-KZ"/>
        </w:rPr>
      </w:pPr>
      <w:r w:rsidRPr="00915A9E">
        <w:rPr>
          <w:sz w:val="28"/>
          <w:szCs w:val="28"/>
        </w:rPr>
        <w:t xml:space="preserve">№_____ </w:t>
      </w:r>
      <w:r w:rsidRPr="00915A9E">
        <w:rPr>
          <w:sz w:val="28"/>
          <w:szCs w:val="28"/>
          <w:lang w:val="kk-KZ"/>
        </w:rPr>
        <w:t>«</w:t>
      </w:r>
      <w:r w:rsidRPr="00915A9E">
        <w:rPr>
          <w:sz w:val="28"/>
          <w:szCs w:val="28"/>
        </w:rPr>
        <w:t>___</w:t>
      </w:r>
      <w:r w:rsidRPr="00915A9E">
        <w:rPr>
          <w:sz w:val="28"/>
          <w:szCs w:val="28"/>
          <w:lang w:val="kk-KZ"/>
        </w:rPr>
        <w:t>»</w:t>
      </w:r>
      <w:r w:rsidRPr="00915A9E">
        <w:rPr>
          <w:sz w:val="28"/>
          <w:szCs w:val="28"/>
        </w:rPr>
        <w:t xml:space="preserve">______ 20___г. </w:t>
      </w:r>
      <w:r w:rsidRPr="00915A9E">
        <w:rPr>
          <w:sz w:val="28"/>
          <w:szCs w:val="28"/>
          <w:lang w:val="kk-KZ"/>
        </w:rPr>
        <w:tab/>
      </w:r>
    </w:p>
    <w:p w:rsidR="00AA725D" w:rsidRPr="00915A9E" w:rsidRDefault="00AA725D" w:rsidP="00AA725D">
      <w:pPr>
        <w:pStyle w:val="af0"/>
        <w:spacing w:before="0" w:beforeAutospacing="0" w:after="0" w:afterAutospacing="0"/>
        <w:ind w:firstLine="705"/>
        <w:jc w:val="both"/>
        <w:rPr>
          <w:sz w:val="28"/>
          <w:szCs w:val="28"/>
          <w:lang w:val="kk-KZ"/>
        </w:rPr>
      </w:pPr>
      <w:r w:rsidRPr="00915A9E">
        <w:rPr>
          <w:sz w:val="28"/>
          <w:szCs w:val="28"/>
        </w:rPr>
        <w:t>Номер документа* дата подписания* (фиксируется дата и время</w:t>
      </w:r>
      <w:r w:rsidRPr="00915A9E">
        <w:rPr>
          <w:sz w:val="28"/>
          <w:szCs w:val="28"/>
          <w:lang w:val="kk-KZ"/>
        </w:rPr>
        <w:t xml:space="preserve"> </w:t>
      </w:r>
      <w:r w:rsidRPr="00915A9E">
        <w:rPr>
          <w:sz w:val="28"/>
          <w:szCs w:val="28"/>
        </w:rPr>
        <w:t>подписания акта заказчиком)</w:t>
      </w:r>
    </w:p>
    <w:p w:rsidR="00AA725D" w:rsidRPr="00915A9E" w:rsidRDefault="00AA725D" w:rsidP="00AA725D">
      <w:pPr>
        <w:pStyle w:val="af0"/>
        <w:spacing w:before="0" w:beforeAutospacing="0" w:after="0" w:afterAutospacing="0"/>
        <w:ind w:left="4956" w:hanging="4251"/>
        <w:jc w:val="both"/>
        <w:rPr>
          <w:sz w:val="28"/>
          <w:szCs w:val="28"/>
          <w:lang w:val="kk-KZ"/>
        </w:rPr>
      </w:pPr>
    </w:p>
    <w:p w:rsidR="00AA725D" w:rsidRPr="00915A9E" w:rsidRDefault="00AA725D" w:rsidP="00AA725D">
      <w:pPr>
        <w:pStyle w:val="af0"/>
        <w:spacing w:before="0" w:beforeAutospacing="0" w:after="0" w:afterAutospacing="0"/>
        <w:jc w:val="both"/>
        <w:rPr>
          <w:sz w:val="28"/>
          <w:szCs w:val="28"/>
          <w:lang w:val="kk-KZ"/>
        </w:rPr>
      </w:pPr>
      <w:r w:rsidRPr="00915A9E">
        <w:rPr>
          <w:sz w:val="28"/>
          <w:szCs w:val="28"/>
        </w:rPr>
        <w:t xml:space="preserve">      </w:t>
      </w:r>
      <w:r w:rsidRPr="00915A9E">
        <w:rPr>
          <w:sz w:val="28"/>
          <w:szCs w:val="28"/>
          <w:lang w:val="kk-KZ"/>
        </w:rPr>
        <w:tab/>
      </w:r>
      <w:r w:rsidRPr="00915A9E">
        <w:rPr>
          <w:sz w:val="28"/>
          <w:szCs w:val="28"/>
        </w:rPr>
        <w:t xml:space="preserve">Настоящий акт составлен в том, что ___________ (Поставщик), (наименование Поставщика*) в соответствии с договором (и дополнительным соглашением) ______________ от </w:t>
      </w:r>
      <w:r w:rsidRPr="00915A9E">
        <w:rPr>
          <w:sz w:val="28"/>
          <w:szCs w:val="28"/>
          <w:lang w:val="kk-KZ"/>
        </w:rPr>
        <w:t>«</w:t>
      </w:r>
      <w:r w:rsidRPr="00915A9E">
        <w:rPr>
          <w:sz w:val="28"/>
          <w:szCs w:val="28"/>
        </w:rPr>
        <w:t>____</w:t>
      </w:r>
      <w:r w:rsidRPr="00915A9E">
        <w:rPr>
          <w:sz w:val="28"/>
          <w:szCs w:val="28"/>
          <w:lang w:val="kk-KZ"/>
        </w:rPr>
        <w:t>»</w:t>
      </w:r>
      <w:r w:rsidRPr="00915A9E">
        <w:rPr>
          <w:sz w:val="28"/>
          <w:szCs w:val="28"/>
        </w:rPr>
        <w:t xml:space="preserve"> __________ 20 __ года № _________ (наименование договора (дополнительного соглашения), дата и номер*) в лице нижеподписавшихся представителей Поставщика, </w:t>
      </w:r>
      <w:r w:rsidRPr="00915A9E">
        <w:rPr>
          <w:sz w:val="28"/>
          <w:szCs w:val="28"/>
          <w:lang w:val="kk-KZ"/>
        </w:rPr>
        <w:t>выполни</w:t>
      </w:r>
      <w:r w:rsidRPr="00915A9E">
        <w:rPr>
          <w:sz w:val="28"/>
          <w:szCs w:val="28"/>
        </w:rPr>
        <w:t>л</w:t>
      </w:r>
      <w:r w:rsidRPr="00915A9E">
        <w:rPr>
          <w:sz w:val="28"/>
          <w:szCs w:val="28"/>
          <w:lang w:val="kk-KZ"/>
        </w:rPr>
        <w:t xml:space="preserve"> (</w:t>
      </w:r>
      <w:r w:rsidRPr="00915A9E">
        <w:rPr>
          <w:sz w:val="28"/>
          <w:szCs w:val="28"/>
        </w:rPr>
        <w:t>а</w:t>
      </w:r>
      <w:r w:rsidRPr="00915A9E">
        <w:rPr>
          <w:sz w:val="28"/>
          <w:szCs w:val="28"/>
          <w:lang w:val="kk-KZ"/>
        </w:rPr>
        <w:t>)</w:t>
      </w:r>
      <w:r w:rsidRPr="00915A9E">
        <w:rPr>
          <w:sz w:val="28"/>
          <w:szCs w:val="28"/>
        </w:rPr>
        <w:t>_____________ (Заказчик), в лице нижеподписавшихся представителей (наименование Заказчика*)</w:t>
      </w:r>
      <w:r w:rsidRPr="00915A9E">
        <w:rPr>
          <w:sz w:val="28"/>
          <w:szCs w:val="28"/>
          <w:lang w:val="kk-KZ"/>
        </w:rPr>
        <w:t xml:space="preserve"> </w:t>
      </w:r>
      <w:r w:rsidRPr="00915A9E">
        <w:rPr>
          <w:sz w:val="28"/>
          <w:szCs w:val="28"/>
        </w:rPr>
        <w:t xml:space="preserve"> </w:t>
      </w:r>
    </w:p>
    <w:p w:rsidR="00AA725D" w:rsidRPr="00915A9E" w:rsidRDefault="00AA725D" w:rsidP="00AA725D">
      <w:pPr>
        <w:pStyle w:val="af0"/>
        <w:spacing w:before="0" w:beforeAutospacing="0" w:after="0" w:afterAutospacing="0"/>
        <w:jc w:val="both"/>
        <w:rPr>
          <w:sz w:val="28"/>
          <w:szCs w:val="28"/>
          <w:lang w:val="kk-KZ"/>
        </w:rPr>
      </w:pPr>
      <w:r w:rsidRPr="00915A9E">
        <w:rPr>
          <w:sz w:val="28"/>
          <w:szCs w:val="28"/>
        </w:rPr>
        <w:t>Заказчика принял:</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228"/>
        <w:gridCol w:w="1559"/>
        <w:gridCol w:w="1134"/>
        <w:gridCol w:w="1417"/>
        <w:gridCol w:w="2552"/>
        <w:gridCol w:w="1559"/>
      </w:tblGrid>
      <w:tr w:rsidR="00AA725D" w:rsidRPr="00915A9E" w:rsidTr="00631BC9">
        <w:tc>
          <w:tcPr>
            <w:tcW w:w="9889" w:type="dxa"/>
            <w:gridSpan w:val="7"/>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lang w:val="kk-KZ"/>
              </w:rPr>
              <w:t>Сведения об оказанной услуге**</w:t>
            </w: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jc w:val="center"/>
              <w:rPr>
                <w:sz w:val="28"/>
                <w:szCs w:val="28"/>
                <w:lang w:val="kk-KZ"/>
              </w:rPr>
            </w:pPr>
          </w:p>
          <w:p w:rsidR="00AA725D" w:rsidRPr="00915A9E" w:rsidRDefault="00AA725D" w:rsidP="00631BC9">
            <w:pPr>
              <w:pStyle w:val="af0"/>
              <w:spacing w:before="0" w:beforeAutospacing="0" w:after="0" w:afterAutospacing="0"/>
              <w:jc w:val="center"/>
              <w:rPr>
                <w:sz w:val="28"/>
                <w:szCs w:val="28"/>
                <w:lang w:val="kk-KZ"/>
              </w:rPr>
            </w:pPr>
          </w:p>
          <w:p w:rsidR="00AA725D" w:rsidRPr="00915A9E" w:rsidRDefault="00AA725D" w:rsidP="00631BC9">
            <w:pPr>
              <w:pStyle w:val="af0"/>
              <w:spacing w:before="0" w:beforeAutospacing="0" w:after="0" w:afterAutospacing="0"/>
              <w:jc w:val="center"/>
              <w:rPr>
                <w:sz w:val="28"/>
                <w:szCs w:val="28"/>
                <w:lang w:val="kk-KZ"/>
              </w:rPr>
            </w:pPr>
            <w:r w:rsidRPr="00915A9E">
              <w:rPr>
                <w:sz w:val="28"/>
                <w:szCs w:val="28"/>
              </w:rPr>
              <w:t>№</w:t>
            </w:r>
          </w:p>
          <w:p w:rsidR="00AA725D" w:rsidRPr="00915A9E" w:rsidRDefault="00AA725D" w:rsidP="00631BC9">
            <w:pPr>
              <w:pStyle w:val="af0"/>
              <w:spacing w:before="0" w:beforeAutospacing="0" w:after="0" w:afterAutospacing="0"/>
              <w:jc w:val="center"/>
              <w:rPr>
                <w:sz w:val="28"/>
                <w:szCs w:val="28"/>
                <w:lang w:val="kk-KZ"/>
              </w:rPr>
            </w:pPr>
          </w:p>
        </w:tc>
        <w:tc>
          <w:tcPr>
            <w:tcW w:w="1228"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Место оказания услуги</w:t>
            </w:r>
          </w:p>
        </w:tc>
        <w:tc>
          <w:tcPr>
            <w:tcW w:w="1559"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Наименование услуги</w:t>
            </w:r>
          </w:p>
        </w:tc>
        <w:tc>
          <w:tcPr>
            <w:tcW w:w="1134"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Единица измерения</w:t>
            </w:r>
          </w:p>
        </w:tc>
        <w:tc>
          <w:tcPr>
            <w:tcW w:w="1417"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Количество</w:t>
            </w:r>
          </w:p>
        </w:tc>
        <w:tc>
          <w:tcPr>
            <w:tcW w:w="2552"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Цена за единицу (тенге), в том числе НДС/без НДС</w:t>
            </w:r>
          </w:p>
        </w:tc>
        <w:tc>
          <w:tcPr>
            <w:tcW w:w="1559"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Сумма, в тенге</w:t>
            </w: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228"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1</w:t>
            </w:r>
          </w:p>
        </w:tc>
        <w:tc>
          <w:tcPr>
            <w:tcW w:w="1559"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2</w:t>
            </w:r>
          </w:p>
        </w:tc>
        <w:tc>
          <w:tcPr>
            <w:tcW w:w="1134"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3</w:t>
            </w:r>
          </w:p>
        </w:tc>
        <w:tc>
          <w:tcPr>
            <w:tcW w:w="1417"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4</w:t>
            </w:r>
          </w:p>
        </w:tc>
        <w:tc>
          <w:tcPr>
            <w:tcW w:w="2552"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5</w:t>
            </w:r>
          </w:p>
        </w:tc>
        <w:tc>
          <w:tcPr>
            <w:tcW w:w="1559"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6</w:t>
            </w: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1</w:t>
            </w:r>
          </w:p>
        </w:tc>
        <w:tc>
          <w:tcPr>
            <w:tcW w:w="122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559"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417"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255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559"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440" w:type="dxa"/>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lang w:val="kk-KZ"/>
              </w:rPr>
              <w:t>...</w:t>
            </w:r>
          </w:p>
        </w:tc>
        <w:tc>
          <w:tcPr>
            <w:tcW w:w="122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559"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417"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255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559" w:type="dxa"/>
            <w:shd w:val="clear" w:color="auto" w:fill="auto"/>
          </w:tcPr>
          <w:p w:rsidR="00AA725D" w:rsidRPr="00915A9E" w:rsidRDefault="00AA725D" w:rsidP="00631BC9">
            <w:pPr>
              <w:pStyle w:val="af0"/>
              <w:spacing w:before="0" w:beforeAutospacing="0" w:after="0" w:afterAutospacing="0"/>
              <w:rPr>
                <w:sz w:val="28"/>
                <w:szCs w:val="28"/>
                <w:lang w:val="kk-KZ"/>
              </w:rPr>
            </w:pPr>
          </w:p>
        </w:tc>
      </w:tr>
    </w:tbl>
    <w:p w:rsidR="00AA725D" w:rsidRPr="00915A9E" w:rsidRDefault="00AA725D" w:rsidP="00AA725D">
      <w:pPr>
        <w:pStyle w:val="af0"/>
        <w:spacing w:before="0" w:beforeAutospacing="0" w:after="0" w:afterAutospacing="0"/>
        <w:rPr>
          <w:sz w:val="28"/>
          <w:szCs w:val="28"/>
          <w:lang w:val="kk-KZ"/>
        </w:rPr>
      </w:pPr>
    </w:p>
    <w:p w:rsidR="00AA725D" w:rsidRPr="00915A9E" w:rsidRDefault="00AA725D" w:rsidP="00AA725D">
      <w:pPr>
        <w:pStyle w:val="af0"/>
        <w:spacing w:before="0" w:beforeAutospacing="0" w:after="0" w:afterAutospacing="0"/>
        <w:jc w:val="both"/>
        <w:rPr>
          <w:sz w:val="28"/>
          <w:szCs w:val="28"/>
        </w:rPr>
      </w:pPr>
      <w:r w:rsidRPr="00915A9E">
        <w:rPr>
          <w:sz w:val="28"/>
          <w:szCs w:val="28"/>
        </w:rPr>
        <w:t xml:space="preserve">      Стоимость </w:t>
      </w:r>
      <w:r w:rsidRPr="00915A9E">
        <w:rPr>
          <w:sz w:val="28"/>
          <w:szCs w:val="28"/>
          <w:lang w:val="kk-KZ"/>
        </w:rPr>
        <w:t>оказанных услуг</w:t>
      </w:r>
      <w:r w:rsidRPr="00915A9E">
        <w:rPr>
          <w:sz w:val="28"/>
          <w:szCs w:val="28"/>
        </w:rPr>
        <w:t xml:space="preserve"> по данному акту согласно Договору</w:t>
      </w:r>
      <w:r w:rsidRPr="00915A9E">
        <w:rPr>
          <w:sz w:val="28"/>
          <w:szCs w:val="28"/>
          <w:lang w:val="kk-KZ"/>
        </w:rPr>
        <w:t xml:space="preserve"> составляет**</w:t>
      </w:r>
      <w:r w:rsidRPr="00915A9E">
        <w:rPr>
          <w:sz w:val="28"/>
          <w:szCs w:val="28"/>
        </w:rPr>
        <w:t>___________________________ тенге, в том числе НДС/без НДС (цифрами, прописью)</w:t>
      </w:r>
    </w:p>
    <w:p w:rsidR="00AA725D" w:rsidRPr="00915A9E" w:rsidRDefault="00AA725D" w:rsidP="00AA725D">
      <w:pPr>
        <w:pStyle w:val="af0"/>
        <w:spacing w:before="0" w:beforeAutospacing="0" w:after="0" w:afterAutospacing="0"/>
        <w:rPr>
          <w:sz w:val="28"/>
          <w:szCs w:val="28"/>
          <w:lang w:val="kk-KZ"/>
        </w:rPr>
      </w:pPr>
      <w:r w:rsidRPr="00915A9E">
        <w:rPr>
          <w:sz w:val="28"/>
          <w:szCs w:val="28"/>
        </w:rPr>
        <w:t xml:space="preserve">      </w:t>
      </w:r>
    </w:p>
    <w:p w:rsidR="00AA725D" w:rsidRPr="00915A9E" w:rsidRDefault="00AA725D" w:rsidP="00AA725D">
      <w:pPr>
        <w:pStyle w:val="af0"/>
        <w:spacing w:before="0" w:beforeAutospacing="0" w:after="0" w:afterAutospacing="0"/>
        <w:rPr>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195"/>
        <w:gridCol w:w="1173"/>
        <w:gridCol w:w="717"/>
        <w:gridCol w:w="1410"/>
        <w:gridCol w:w="1117"/>
        <w:gridCol w:w="909"/>
        <w:gridCol w:w="1117"/>
        <w:gridCol w:w="909"/>
      </w:tblGrid>
      <w:tr w:rsidR="00AA725D" w:rsidRPr="00915A9E" w:rsidTr="00631BC9">
        <w:tc>
          <w:tcPr>
            <w:tcW w:w="1425"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Поставщика*</w:t>
            </w:r>
          </w:p>
        </w:tc>
        <w:tc>
          <w:tcPr>
            <w:tcW w:w="1178"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ИИН/БИН*</w:t>
            </w:r>
          </w:p>
        </w:tc>
        <w:tc>
          <w:tcPr>
            <w:tcW w:w="1156"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ИИК/БИК*</w:t>
            </w:r>
          </w:p>
        </w:tc>
        <w:tc>
          <w:tcPr>
            <w:tcW w:w="708"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Банк*</w:t>
            </w:r>
          </w:p>
        </w:tc>
        <w:tc>
          <w:tcPr>
            <w:tcW w:w="1389" w:type="dxa"/>
            <w:vMerge w:val="restart"/>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Юридический адрес*</w:t>
            </w:r>
          </w:p>
        </w:tc>
        <w:tc>
          <w:tcPr>
            <w:tcW w:w="1999" w:type="dxa"/>
            <w:gridSpan w:val="2"/>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Представители поставщика**</w:t>
            </w:r>
          </w:p>
        </w:tc>
        <w:tc>
          <w:tcPr>
            <w:tcW w:w="1999" w:type="dxa"/>
            <w:gridSpan w:val="2"/>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Утверждаю**</w:t>
            </w:r>
          </w:p>
        </w:tc>
      </w:tr>
      <w:tr w:rsidR="00AA725D" w:rsidRPr="00915A9E" w:rsidTr="00631BC9">
        <w:tc>
          <w:tcPr>
            <w:tcW w:w="1425"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178"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156"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708"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389" w:type="dxa"/>
            <w:vMerge/>
            <w:shd w:val="clear" w:color="auto" w:fill="auto"/>
            <w:vAlign w:val="center"/>
          </w:tcPr>
          <w:p w:rsidR="00AA725D" w:rsidRPr="00915A9E" w:rsidRDefault="00AA725D" w:rsidP="00631BC9">
            <w:pPr>
              <w:pStyle w:val="af0"/>
              <w:spacing w:before="0" w:beforeAutospacing="0" w:after="0" w:afterAutospacing="0"/>
              <w:rPr>
                <w:sz w:val="28"/>
                <w:szCs w:val="28"/>
                <w:lang w:val="kk-KZ"/>
              </w:rPr>
            </w:pP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Ф.И.О. должность</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Ф.И.О., должность</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r>
      <w:tr w:rsidR="00AA725D" w:rsidRPr="00915A9E" w:rsidTr="00631BC9">
        <w:tc>
          <w:tcPr>
            <w:tcW w:w="1425"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117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1156"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70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1389"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5</w:t>
            </w: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6</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7</w:t>
            </w:r>
          </w:p>
        </w:tc>
        <w:tc>
          <w:tcPr>
            <w:tcW w:w="11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8</w:t>
            </w:r>
          </w:p>
        </w:tc>
        <w:tc>
          <w:tcPr>
            <w:tcW w:w="897"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9</w:t>
            </w:r>
          </w:p>
        </w:tc>
      </w:tr>
      <w:tr w:rsidR="00AA725D" w:rsidRPr="00915A9E" w:rsidTr="00631BC9">
        <w:tc>
          <w:tcPr>
            <w:tcW w:w="1425"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7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56"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70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389"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97"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897" w:type="dxa"/>
            <w:shd w:val="clear" w:color="auto" w:fill="auto"/>
          </w:tcPr>
          <w:p w:rsidR="00AA725D" w:rsidRPr="00915A9E" w:rsidRDefault="00AA725D" w:rsidP="00631BC9">
            <w:pPr>
              <w:pStyle w:val="af0"/>
              <w:spacing w:before="0" w:beforeAutospacing="0" w:after="0" w:afterAutospacing="0"/>
              <w:rPr>
                <w:sz w:val="28"/>
                <w:szCs w:val="28"/>
                <w:lang w:val="kk-KZ"/>
              </w:rPr>
            </w:pPr>
          </w:p>
        </w:tc>
      </w:tr>
    </w:tbl>
    <w:p w:rsidR="00AA725D" w:rsidRPr="00915A9E" w:rsidRDefault="00AA725D" w:rsidP="00AA725D">
      <w:pPr>
        <w:pStyle w:val="af0"/>
        <w:spacing w:before="0" w:beforeAutospacing="0" w:after="0" w:afterAutospacing="0"/>
        <w:rPr>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053"/>
        <w:gridCol w:w="1134"/>
        <w:gridCol w:w="1418"/>
        <w:gridCol w:w="1134"/>
        <w:gridCol w:w="3402"/>
        <w:gridCol w:w="1382"/>
      </w:tblGrid>
      <w:tr w:rsidR="00AA725D" w:rsidRPr="00915A9E" w:rsidTr="00631BC9">
        <w:tc>
          <w:tcPr>
            <w:tcW w:w="9854" w:type="dxa"/>
            <w:gridSpan w:val="7"/>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Информация по договору</w:t>
            </w:r>
          </w:p>
        </w:tc>
      </w:tr>
      <w:tr w:rsidR="00AA725D" w:rsidRPr="00915A9E" w:rsidTr="00631BC9">
        <w:tc>
          <w:tcPr>
            <w:tcW w:w="331"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9523" w:type="dxa"/>
            <w:gridSpan w:val="6"/>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rPr>
              <w:t>Общие сведения</w:t>
            </w:r>
          </w:p>
        </w:tc>
      </w:tr>
      <w:tr w:rsidR="00AA725D" w:rsidRPr="00915A9E" w:rsidTr="00631BC9">
        <w:tc>
          <w:tcPr>
            <w:tcW w:w="331" w:type="dxa"/>
            <w:vMerge w:val="restart"/>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lang w:val="kk-KZ"/>
              </w:rPr>
              <w:t>1</w:t>
            </w:r>
          </w:p>
        </w:tc>
        <w:tc>
          <w:tcPr>
            <w:tcW w:w="1053"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Общая стоимость Договора*</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 авансовых платежей***</w:t>
            </w:r>
          </w:p>
        </w:tc>
        <w:tc>
          <w:tcPr>
            <w:tcW w:w="141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 оплаты с начала действия Договора***</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Ранее заактированные суммы***</w:t>
            </w:r>
          </w:p>
        </w:tc>
        <w:tc>
          <w:tcPr>
            <w:tcW w:w="34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xml:space="preserve">Сумма неустойки (штраф, пеня) за просрочку сроков </w:t>
            </w:r>
            <w:r w:rsidRPr="00915A9E">
              <w:rPr>
                <w:sz w:val="28"/>
                <w:szCs w:val="28"/>
                <w:lang w:val="kk-KZ"/>
              </w:rPr>
              <w:t>оказания услуги</w:t>
            </w:r>
            <w:r w:rsidRPr="00915A9E">
              <w:rPr>
                <w:sz w:val="28"/>
                <w:szCs w:val="28"/>
              </w:rPr>
              <w:t xml:space="preserve"> или ненадлежащего исполнения (частичного неисполнения) обязательств*** </w:t>
            </w:r>
          </w:p>
        </w:tc>
        <w:tc>
          <w:tcPr>
            <w:tcW w:w="138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Количество просроченных дней***</w:t>
            </w:r>
          </w:p>
        </w:tc>
      </w:tr>
      <w:tr w:rsidR="00AA725D" w:rsidRPr="00915A9E" w:rsidTr="00631BC9">
        <w:tc>
          <w:tcPr>
            <w:tcW w:w="331" w:type="dxa"/>
            <w:vMerge/>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053"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141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34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5</w:t>
            </w:r>
          </w:p>
        </w:tc>
        <w:tc>
          <w:tcPr>
            <w:tcW w:w="138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6</w:t>
            </w:r>
          </w:p>
        </w:tc>
      </w:tr>
      <w:tr w:rsidR="00AA725D" w:rsidRPr="00915A9E" w:rsidTr="00631BC9">
        <w:tc>
          <w:tcPr>
            <w:tcW w:w="331" w:type="dxa"/>
            <w:vMerge/>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053"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41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34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331"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8141" w:type="dxa"/>
            <w:gridSpan w:val="5"/>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Код Единой бюджетной классификации расходов: Программа/Подпрограмма/Специфика***</w:t>
            </w: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331"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9523" w:type="dxa"/>
            <w:gridSpan w:val="6"/>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xml:space="preserve">Фактически оказанные по данному акту услуги </w:t>
            </w:r>
          </w:p>
        </w:tc>
      </w:tr>
      <w:tr w:rsidR="00AA725D" w:rsidRPr="00915A9E" w:rsidTr="00631BC9">
        <w:tc>
          <w:tcPr>
            <w:tcW w:w="331"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053"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 xml:space="preserve">Наименование </w:t>
            </w:r>
            <w:r w:rsidRPr="00915A9E">
              <w:rPr>
                <w:sz w:val="28"/>
                <w:szCs w:val="28"/>
                <w:lang w:val="kk-KZ"/>
              </w:rPr>
              <w:t>услуги</w:t>
            </w:r>
            <w:r w:rsidRPr="00915A9E">
              <w:rPr>
                <w:sz w:val="28"/>
                <w:szCs w:val="28"/>
              </w:rPr>
              <w:t>*</w:t>
            </w:r>
          </w:p>
        </w:tc>
        <w:tc>
          <w:tcPr>
            <w:tcW w:w="1134" w:type="dxa"/>
            <w:shd w:val="clear" w:color="auto" w:fill="auto"/>
          </w:tcPr>
          <w:p w:rsidR="00AA725D" w:rsidRPr="00915A9E" w:rsidRDefault="00AA725D" w:rsidP="00631BC9">
            <w:pPr>
              <w:pStyle w:val="af0"/>
              <w:spacing w:after="0"/>
              <w:rPr>
                <w:sz w:val="28"/>
                <w:szCs w:val="28"/>
                <w:lang w:val="kk-KZ"/>
              </w:rPr>
            </w:pPr>
            <w:r w:rsidRPr="00915A9E">
              <w:rPr>
                <w:sz w:val="28"/>
                <w:szCs w:val="28"/>
                <w:lang w:val="kk-KZ"/>
              </w:rPr>
              <w:t>Дата/период оказания услуг*</w:t>
            </w:r>
          </w:p>
        </w:tc>
        <w:tc>
          <w:tcPr>
            <w:tcW w:w="1418"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Единица измерения*</w:t>
            </w:r>
          </w:p>
        </w:tc>
        <w:tc>
          <w:tcPr>
            <w:tcW w:w="1134"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Количество*</w:t>
            </w:r>
          </w:p>
        </w:tc>
        <w:tc>
          <w:tcPr>
            <w:tcW w:w="340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цена за единицу, тенге*</w:t>
            </w:r>
          </w:p>
        </w:tc>
        <w:tc>
          <w:tcPr>
            <w:tcW w:w="1382"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 в тенге*</w:t>
            </w:r>
          </w:p>
        </w:tc>
      </w:tr>
      <w:tr w:rsidR="00AA725D" w:rsidRPr="00915A9E" w:rsidTr="00631BC9">
        <w:tc>
          <w:tcPr>
            <w:tcW w:w="331"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053"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1</w:t>
            </w:r>
          </w:p>
        </w:tc>
        <w:tc>
          <w:tcPr>
            <w:tcW w:w="1134"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2</w:t>
            </w:r>
          </w:p>
        </w:tc>
        <w:tc>
          <w:tcPr>
            <w:tcW w:w="1418"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3</w:t>
            </w:r>
          </w:p>
        </w:tc>
        <w:tc>
          <w:tcPr>
            <w:tcW w:w="1134"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4</w:t>
            </w:r>
          </w:p>
        </w:tc>
        <w:tc>
          <w:tcPr>
            <w:tcW w:w="3402" w:type="dxa"/>
            <w:shd w:val="clear" w:color="auto" w:fill="auto"/>
            <w:vAlign w:val="center"/>
          </w:tcPr>
          <w:p w:rsidR="00AA725D" w:rsidRPr="00915A9E" w:rsidRDefault="00AA725D" w:rsidP="00631BC9">
            <w:pPr>
              <w:pStyle w:val="af0"/>
              <w:spacing w:before="0" w:beforeAutospacing="0" w:after="0" w:afterAutospacing="0"/>
              <w:jc w:val="center"/>
              <w:rPr>
                <w:sz w:val="28"/>
                <w:szCs w:val="28"/>
              </w:rPr>
            </w:pPr>
            <w:r w:rsidRPr="00915A9E">
              <w:rPr>
                <w:sz w:val="28"/>
                <w:szCs w:val="28"/>
              </w:rPr>
              <w:t>5</w:t>
            </w:r>
          </w:p>
        </w:tc>
        <w:tc>
          <w:tcPr>
            <w:tcW w:w="1382" w:type="dxa"/>
            <w:shd w:val="clear" w:color="auto" w:fill="auto"/>
            <w:vAlign w:val="center"/>
          </w:tcPr>
          <w:p w:rsidR="00AA725D" w:rsidRPr="00915A9E" w:rsidRDefault="00AA725D" w:rsidP="00631BC9">
            <w:pPr>
              <w:pStyle w:val="af0"/>
              <w:spacing w:before="0" w:beforeAutospacing="0" w:after="0" w:afterAutospacing="0"/>
              <w:jc w:val="center"/>
              <w:rPr>
                <w:sz w:val="28"/>
                <w:szCs w:val="28"/>
                <w:lang w:val="kk-KZ"/>
              </w:rPr>
            </w:pPr>
            <w:r w:rsidRPr="00915A9E">
              <w:rPr>
                <w:sz w:val="28"/>
                <w:szCs w:val="28"/>
                <w:lang w:val="kk-KZ"/>
              </w:rPr>
              <w:t>6</w:t>
            </w:r>
          </w:p>
        </w:tc>
      </w:tr>
      <w:tr w:rsidR="00AA725D" w:rsidRPr="00915A9E" w:rsidTr="00631BC9">
        <w:tc>
          <w:tcPr>
            <w:tcW w:w="331" w:type="dxa"/>
            <w:shd w:val="clear" w:color="auto" w:fill="auto"/>
          </w:tcPr>
          <w:p w:rsidR="00AA725D" w:rsidRPr="00915A9E" w:rsidRDefault="00AA725D" w:rsidP="00631BC9">
            <w:pPr>
              <w:pStyle w:val="af0"/>
              <w:spacing w:before="0" w:beforeAutospacing="0" w:after="0" w:afterAutospacing="0"/>
              <w:rPr>
                <w:sz w:val="28"/>
                <w:szCs w:val="28"/>
                <w:lang w:val="kk-KZ"/>
              </w:rPr>
            </w:pPr>
            <w:r w:rsidRPr="00915A9E">
              <w:rPr>
                <w:sz w:val="28"/>
                <w:szCs w:val="28"/>
                <w:lang w:val="kk-KZ"/>
              </w:rPr>
              <w:t>1</w:t>
            </w:r>
          </w:p>
        </w:tc>
        <w:tc>
          <w:tcPr>
            <w:tcW w:w="1053"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41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34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331"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053"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418"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134"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3402" w:type="dxa"/>
            <w:shd w:val="clear" w:color="auto" w:fill="auto"/>
          </w:tcPr>
          <w:p w:rsidR="00AA725D" w:rsidRPr="00915A9E" w:rsidRDefault="00AA725D" w:rsidP="00631BC9">
            <w:pPr>
              <w:pStyle w:val="af0"/>
              <w:spacing w:before="0" w:beforeAutospacing="0" w:after="0" w:afterAutospacing="0"/>
              <w:rPr>
                <w:sz w:val="28"/>
                <w:szCs w:val="28"/>
                <w:lang w:val="kk-KZ"/>
              </w:rPr>
            </w:pP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r w:rsidR="00AA725D" w:rsidRPr="00915A9E" w:rsidTr="00631BC9">
        <w:tc>
          <w:tcPr>
            <w:tcW w:w="331" w:type="dxa"/>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8141" w:type="dxa"/>
            <w:gridSpan w:val="5"/>
            <w:shd w:val="clear" w:color="auto" w:fill="auto"/>
            <w:vAlign w:val="center"/>
          </w:tcPr>
          <w:p w:rsidR="00AA725D" w:rsidRPr="00915A9E" w:rsidRDefault="00AA725D" w:rsidP="00631BC9">
            <w:pPr>
              <w:pStyle w:val="af0"/>
              <w:spacing w:before="0" w:beforeAutospacing="0" w:after="0" w:afterAutospacing="0"/>
              <w:rPr>
                <w:sz w:val="28"/>
                <w:szCs w:val="28"/>
              </w:rPr>
            </w:pPr>
            <w:r w:rsidRPr="00915A9E">
              <w:rPr>
                <w:sz w:val="28"/>
                <w:szCs w:val="28"/>
              </w:rPr>
              <w:t>Сумма, требуемая к перечислению Поставщику***</w:t>
            </w:r>
          </w:p>
        </w:tc>
        <w:tc>
          <w:tcPr>
            <w:tcW w:w="1382" w:type="dxa"/>
            <w:shd w:val="clear" w:color="auto" w:fill="auto"/>
          </w:tcPr>
          <w:p w:rsidR="00AA725D" w:rsidRPr="00915A9E" w:rsidRDefault="00AA725D" w:rsidP="00631BC9">
            <w:pPr>
              <w:pStyle w:val="af0"/>
              <w:spacing w:before="0" w:beforeAutospacing="0" w:after="0" w:afterAutospacing="0"/>
              <w:rPr>
                <w:sz w:val="28"/>
                <w:szCs w:val="28"/>
                <w:lang w:val="kk-KZ"/>
              </w:rPr>
            </w:pPr>
          </w:p>
        </w:tc>
      </w:tr>
    </w:tbl>
    <w:p w:rsidR="00AA725D" w:rsidRPr="00915A9E" w:rsidRDefault="00AA725D" w:rsidP="00AA725D">
      <w:pPr>
        <w:pStyle w:val="af0"/>
        <w:spacing w:before="0" w:beforeAutospacing="0" w:after="0" w:afterAutospacing="0"/>
        <w:rPr>
          <w:sz w:val="28"/>
          <w:szCs w:val="28"/>
          <w:lang w:val="kk-KZ"/>
        </w:rPr>
      </w:pP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Приложение: перечень электронных копии документов (прикрепляется поставщиком/заказчиком при наличии)</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
        <w:gridCol w:w="567"/>
        <w:gridCol w:w="425"/>
        <w:gridCol w:w="851"/>
        <w:gridCol w:w="1276"/>
        <w:gridCol w:w="850"/>
        <w:gridCol w:w="1276"/>
        <w:gridCol w:w="1276"/>
        <w:gridCol w:w="1079"/>
        <w:gridCol w:w="870"/>
      </w:tblGrid>
      <w:tr w:rsidR="00AA725D" w:rsidRPr="00915A9E" w:rsidTr="00631BC9">
        <w:tc>
          <w:tcPr>
            <w:tcW w:w="817"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Наименование заказчика*</w:t>
            </w:r>
          </w:p>
        </w:tc>
        <w:tc>
          <w:tcPr>
            <w:tcW w:w="567"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ИИН/ БИН*</w:t>
            </w:r>
          </w:p>
        </w:tc>
        <w:tc>
          <w:tcPr>
            <w:tcW w:w="567"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ИИК/БИК*</w:t>
            </w:r>
          </w:p>
        </w:tc>
        <w:tc>
          <w:tcPr>
            <w:tcW w:w="425"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Банк*</w:t>
            </w:r>
          </w:p>
        </w:tc>
        <w:tc>
          <w:tcPr>
            <w:tcW w:w="851" w:type="dxa"/>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Юридический адрес***</w:t>
            </w:r>
          </w:p>
        </w:tc>
        <w:tc>
          <w:tcPr>
            <w:tcW w:w="4678" w:type="dxa"/>
            <w:gridSpan w:val="4"/>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Представители заказчика***</w:t>
            </w:r>
          </w:p>
        </w:tc>
        <w:tc>
          <w:tcPr>
            <w:tcW w:w="1949" w:type="dxa"/>
            <w:gridSpan w:val="2"/>
            <w:vMerge w:val="restart"/>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Утвер</w:t>
            </w:r>
            <w:r w:rsidRPr="00915A9E">
              <w:rPr>
                <w:sz w:val="28"/>
                <w:szCs w:val="28"/>
              </w:rPr>
              <w:softHyphen/>
              <w:t>ждаю (руководитель организации)*</w:t>
            </w:r>
          </w:p>
        </w:tc>
      </w:tr>
      <w:tr w:rsidR="00AA725D" w:rsidRPr="00915A9E" w:rsidTr="00631BC9">
        <w:tc>
          <w:tcPr>
            <w:tcW w:w="81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425" w:type="dxa"/>
            <w:vMerge/>
            <w:shd w:val="clear" w:color="auto" w:fill="auto"/>
            <w:hideMark/>
          </w:tcPr>
          <w:p w:rsidR="00AA725D" w:rsidRPr="00915A9E" w:rsidRDefault="00AA725D" w:rsidP="00631BC9">
            <w:pPr>
              <w:rPr>
                <w:sz w:val="28"/>
                <w:szCs w:val="28"/>
              </w:rPr>
            </w:pPr>
          </w:p>
        </w:tc>
        <w:tc>
          <w:tcPr>
            <w:tcW w:w="851" w:type="dxa"/>
            <w:vMerge/>
            <w:shd w:val="clear" w:color="auto" w:fill="auto"/>
            <w:hideMark/>
          </w:tcPr>
          <w:p w:rsidR="00AA725D" w:rsidRPr="00915A9E" w:rsidRDefault="00AA725D" w:rsidP="00631BC9">
            <w:pPr>
              <w:rPr>
                <w:sz w:val="28"/>
                <w:szCs w:val="28"/>
              </w:rPr>
            </w:pPr>
          </w:p>
        </w:tc>
        <w:tc>
          <w:tcPr>
            <w:tcW w:w="2126" w:type="dxa"/>
            <w:gridSpan w:val="2"/>
            <w:shd w:val="clear" w:color="auto" w:fill="auto"/>
            <w:hideMark/>
          </w:tcPr>
          <w:p w:rsidR="00AA725D" w:rsidRPr="00915A9E" w:rsidRDefault="00AA725D" w:rsidP="00631BC9">
            <w:pPr>
              <w:pStyle w:val="af0"/>
              <w:spacing w:before="0" w:beforeAutospacing="0" w:after="0" w:afterAutospacing="0"/>
              <w:rPr>
                <w:sz w:val="28"/>
                <w:szCs w:val="28"/>
                <w:lang w:val="kk-KZ"/>
              </w:rPr>
            </w:pPr>
            <w:r w:rsidRPr="00915A9E">
              <w:rPr>
                <w:sz w:val="28"/>
                <w:szCs w:val="28"/>
              </w:rPr>
              <w:t xml:space="preserve">Ответственные за принятие </w:t>
            </w:r>
            <w:r w:rsidRPr="00915A9E">
              <w:rPr>
                <w:sz w:val="28"/>
                <w:szCs w:val="28"/>
                <w:lang w:val="kk-KZ"/>
              </w:rPr>
              <w:t>услуги</w:t>
            </w:r>
          </w:p>
        </w:tc>
        <w:tc>
          <w:tcPr>
            <w:tcW w:w="2552" w:type="dxa"/>
            <w:gridSpan w:val="2"/>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Ответственные за правильность оформления (реквизиты, специфика)</w:t>
            </w:r>
          </w:p>
        </w:tc>
        <w:tc>
          <w:tcPr>
            <w:tcW w:w="1949" w:type="dxa"/>
            <w:gridSpan w:val="2"/>
            <w:vMerge/>
            <w:shd w:val="clear" w:color="auto" w:fill="auto"/>
            <w:hideMark/>
          </w:tcPr>
          <w:p w:rsidR="00AA725D" w:rsidRPr="00915A9E" w:rsidRDefault="00AA725D" w:rsidP="00631BC9">
            <w:pPr>
              <w:rPr>
                <w:sz w:val="28"/>
                <w:szCs w:val="28"/>
              </w:rPr>
            </w:pPr>
          </w:p>
        </w:tc>
      </w:tr>
      <w:tr w:rsidR="00AA725D" w:rsidRPr="00915A9E" w:rsidTr="00631BC9">
        <w:tc>
          <w:tcPr>
            <w:tcW w:w="81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567" w:type="dxa"/>
            <w:vMerge/>
            <w:shd w:val="clear" w:color="auto" w:fill="auto"/>
            <w:hideMark/>
          </w:tcPr>
          <w:p w:rsidR="00AA725D" w:rsidRPr="00915A9E" w:rsidRDefault="00AA725D" w:rsidP="00631BC9">
            <w:pPr>
              <w:rPr>
                <w:sz w:val="28"/>
                <w:szCs w:val="28"/>
              </w:rPr>
            </w:pPr>
          </w:p>
        </w:tc>
        <w:tc>
          <w:tcPr>
            <w:tcW w:w="425" w:type="dxa"/>
            <w:vMerge/>
            <w:shd w:val="clear" w:color="auto" w:fill="auto"/>
            <w:hideMark/>
          </w:tcPr>
          <w:p w:rsidR="00AA725D" w:rsidRPr="00915A9E" w:rsidRDefault="00AA725D" w:rsidP="00631BC9">
            <w:pPr>
              <w:rPr>
                <w:sz w:val="28"/>
                <w:szCs w:val="28"/>
              </w:rPr>
            </w:pPr>
          </w:p>
        </w:tc>
        <w:tc>
          <w:tcPr>
            <w:tcW w:w="851" w:type="dxa"/>
            <w:vMerge/>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Ф. И. О.</w:t>
            </w:r>
          </w:p>
        </w:tc>
        <w:tc>
          <w:tcPr>
            <w:tcW w:w="85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Ф. И. О.</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c>
          <w:tcPr>
            <w:tcW w:w="1079"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Ф.И.О.</w:t>
            </w:r>
          </w:p>
        </w:tc>
        <w:tc>
          <w:tcPr>
            <w:tcW w:w="87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подпись</w:t>
            </w:r>
          </w:p>
        </w:tc>
      </w:tr>
      <w:tr w:rsidR="00AA725D" w:rsidRPr="00915A9E" w:rsidTr="00631BC9">
        <w:trPr>
          <w:trHeight w:val="581"/>
        </w:trPr>
        <w:tc>
          <w:tcPr>
            <w:tcW w:w="817"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1</w:t>
            </w:r>
          </w:p>
        </w:tc>
        <w:tc>
          <w:tcPr>
            <w:tcW w:w="567"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2</w:t>
            </w:r>
          </w:p>
        </w:tc>
        <w:tc>
          <w:tcPr>
            <w:tcW w:w="567"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3</w:t>
            </w:r>
          </w:p>
        </w:tc>
        <w:tc>
          <w:tcPr>
            <w:tcW w:w="425"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4</w:t>
            </w:r>
          </w:p>
        </w:tc>
        <w:tc>
          <w:tcPr>
            <w:tcW w:w="851"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5</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6</w:t>
            </w:r>
          </w:p>
        </w:tc>
        <w:tc>
          <w:tcPr>
            <w:tcW w:w="85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7</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8</w:t>
            </w:r>
          </w:p>
        </w:tc>
        <w:tc>
          <w:tcPr>
            <w:tcW w:w="1276"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9</w:t>
            </w:r>
          </w:p>
        </w:tc>
        <w:tc>
          <w:tcPr>
            <w:tcW w:w="1079"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10</w:t>
            </w:r>
          </w:p>
        </w:tc>
        <w:tc>
          <w:tcPr>
            <w:tcW w:w="870" w:type="dxa"/>
            <w:shd w:val="clear" w:color="auto" w:fill="auto"/>
            <w:hideMark/>
          </w:tcPr>
          <w:p w:rsidR="00AA725D" w:rsidRPr="00915A9E" w:rsidRDefault="00AA725D" w:rsidP="00631BC9">
            <w:pPr>
              <w:pStyle w:val="af0"/>
              <w:spacing w:before="0" w:beforeAutospacing="0" w:after="0" w:afterAutospacing="0"/>
              <w:rPr>
                <w:sz w:val="28"/>
                <w:szCs w:val="28"/>
              </w:rPr>
            </w:pPr>
            <w:r w:rsidRPr="00915A9E">
              <w:rPr>
                <w:sz w:val="28"/>
                <w:szCs w:val="28"/>
              </w:rPr>
              <w:t>11</w:t>
            </w:r>
          </w:p>
        </w:tc>
      </w:tr>
      <w:tr w:rsidR="00AA725D" w:rsidRPr="00915A9E" w:rsidTr="00631BC9">
        <w:tc>
          <w:tcPr>
            <w:tcW w:w="817" w:type="dxa"/>
            <w:shd w:val="clear" w:color="auto" w:fill="auto"/>
            <w:hideMark/>
          </w:tcPr>
          <w:p w:rsidR="00AA725D" w:rsidRPr="00915A9E" w:rsidRDefault="00AA725D" w:rsidP="00631BC9">
            <w:pPr>
              <w:rPr>
                <w:sz w:val="28"/>
                <w:szCs w:val="28"/>
              </w:rPr>
            </w:pPr>
          </w:p>
        </w:tc>
        <w:tc>
          <w:tcPr>
            <w:tcW w:w="567" w:type="dxa"/>
            <w:shd w:val="clear" w:color="auto" w:fill="auto"/>
            <w:hideMark/>
          </w:tcPr>
          <w:p w:rsidR="00AA725D" w:rsidRPr="00915A9E" w:rsidRDefault="00AA725D" w:rsidP="00631BC9">
            <w:pPr>
              <w:rPr>
                <w:sz w:val="28"/>
                <w:szCs w:val="28"/>
              </w:rPr>
            </w:pPr>
          </w:p>
        </w:tc>
        <w:tc>
          <w:tcPr>
            <w:tcW w:w="567" w:type="dxa"/>
            <w:shd w:val="clear" w:color="auto" w:fill="auto"/>
            <w:hideMark/>
          </w:tcPr>
          <w:p w:rsidR="00AA725D" w:rsidRPr="00915A9E" w:rsidRDefault="00AA725D" w:rsidP="00631BC9">
            <w:pPr>
              <w:rPr>
                <w:sz w:val="28"/>
                <w:szCs w:val="28"/>
              </w:rPr>
            </w:pPr>
          </w:p>
        </w:tc>
        <w:tc>
          <w:tcPr>
            <w:tcW w:w="425" w:type="dxa"/>
            <w:shd w:val="clear" w:color="auto" w:fill="auto"/>
            <w:hideMark/>
          </w:tcPr>
          <w:p w:rsidR="00AA725D" w:rsidRPr="00915A9E" w:rsidRDefault="00AA725D" w:rsidP="00631BC9">
            <w:pPr>
              <w:rPr>
                <w:sz w:val="28"/>
                <w:szCs w:val="28"/>
              </w:rPr>
            </w:pPr>
          </w:p>
        </w:tc>
        <w:tc>
          <w:tcPr>
            <w:tcW w:w="851" w:type="dxa"/>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rPr>
                <w:sz w:val="28"/>
                <w:szCs w:val="28"/>
              </w:rPr>
            </w:pPr>
          </w:p>
        </w:tc>
        <w:tc>
          <w:tcPr>
            <w:tcW w:w="850" w:type="dxa"/>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rPr>
                <w:sz w:val="28"/>
                <w:szCs w:val="28"/>
              </w:rPr>
            </w:pPr>
          </w:p>
        </w:tc>
        <w:tc>
          <w:tcPr>
            <w:tcW w:w="1276" w:type="dxa"/>
            <w:shd w:val="clear" w:color="auto" w:fill="auto"/>
            <w:hideMark/>
          </w:tcPr>
          <w:p w:rsidR="00AA725D" w:rsidRPr="00915A9E" w:rsidRDefault="00AA725D" w:rsidP="00631BC9">
            <w:pPr>
              <w:rPr>
                <w:sz w:val="28"/>
                <w:szCs w:val="28"/>
              </w:rPr>
            </w:pPr>
          </w:p>
        </w:tc>
        <w:tc>
          <w:tcPr>
            <w:tcW w:w="1079" w:type="dxa"/>
            <w:shd w:val="clear" w:color="auto" w:fill="auto"/>
            <w:hideMark/>
          </w:tcPr>
          <w:p w:rsidR="00AA725D" w:rsidRPr="00915A9E" w:rsidRDefault="00AA725D" w:rsidP="00631BC9">
            <w:pPr>
              <w:rPr>
                <w:sz w:val="28"/>
                <w:szCs w:val="28"/>
              </w:rPr>
            </w:pPr>
          </w:p>
        </w:tc>
        <w:tc>
          <w:tcPr>
            <w:tcW w:w="870" w:type="dxa"/>
            <w:shd w:val="clear" w:color="auto" w:fill="auto"/>
            <w:hideMark/>
          </w:tcPr>
          <w:p w:rsidR="00AA725D" w:rsidRPr="00915A9E" w:rsidRDefault="00AA725D" w:rsidP="00631BC9">
            <w:pPr>
              <w:rPr>
                <w:sz w:val="28"/>
                <w:szCs w:val="28"/>
              </w:rPr>
            </w:pPr>
          </w:p>
        </w:tc>
      </w:tr>
    </w:tbl>
    <w:p w:rsidR="00AA725D" w:rsidRPr="00915A9E" w:rsidRDefault="00AA725D" w:rsidP="00AA725D">
      <w:pPr>
        <w:pStyle w:val="af0"/>
        <w:spacing w:before="0" w:beforeAutospacing="0" w:after="0" w:afterAutospacing="0"/>
        <w:rPr>
          <w:sz w:val="28"/>
          <w:szCs w:val="28"/>
          <w:lang w:val="kk-KZ"/>
        </w:rPr>
      </w:pPr>
      <w:r w:rsidRPr="00915A9E">
        <w:rPr>
          <w:sz w:val="28"/>
          <w:szCs w:val="28"/>
        </w:rPr>
        <w:t xml:space="preserve">      </w:t>
      </w:r>
      <w:r w:rsidRPr="00915A9E">
        <w:rPr>
          <w:sz w:val="28"/>
          <w:szCs w:val="28"/>
          <w:lang w:val="kk-KZ"/>
        </w:rPr>
        <w:tab/>
      </w:r>
    </w:p>
    <w:p w:rsidR="00AA725D" w:rsidRPr="00915A9E" w:rsidRDefault="00AA725D" w:rsidP="00AA725D">
      <w:pPr>
        <w:pStyle w:val="af0"/>
        <w:spacing w:before="0" w:beforeAutospacing="0" w:after="0" w:afterAutospacing="0"/>
        <w:rPr>
          <w:sz w:val="28"/>
          <w:szCs w:val="28"/>
        </w:rPr>
      </w:pPr>
      <w:r w:rsidRPr="00915A9E">
        <w:rPr>
          <w:sz w:val="28"/>
          <w:szCs w:val="28"/>
        </w:rPr>
        <w:t>Примечание:</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*заполняется автоматически веб-порталом государственных закупок;</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 заполняется поставщиком;</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 заполняется заказчиком.</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Расшифровка аббревиатур:</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БИН – бизнес-идентификационный номер;</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БИК – банковский идентификационный код;</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ИИК – индивидуальный идентификационный код;</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ИИН – индивидуальный идентификационный номер;</w:t>
      </w:r>
    </w:p>
    <w:p w:rsidR="00AA725D" w:rsidRPr="00915A9E" w:rsidRDefault="00AA725D" w:rsidP="00AA725D">
      <w:pPr>
        <w:pStyle w:val="af0"/>
        <w:spacing w:before="0" w:beforeAutospacing="0" w:after="0" w:afterAutospacing="0"/>
        <w:rPr>
          <w:sz w:val="28"/>
          <w:szCs w:val="28"/>
        </w:rPr>
      </w:pPr>
      <w:r w:rsidRPr="00915A9E">
        <w:rPr>
          <w:sz w:val="28"/>
          <w:szCs w:val="28"/>
        </w:rPr>
        <w:t xml:space="preserve">      </w:t>
      </w:r>
      <w:r w:rsidRPr="00915A9E">
        <w:rPr>
          <w:sz w:val="28"/>
          <w:szCs w:val="28"/>
          <w:lang w:val="kk-KZ"/>
        </w:rPr>
        <w:tab/>
      </w:r>
      <w:r w:rsidRPr="00915A9E">
        <w:rPr>
          <w:sz w:val="28"/>
          <w:szCs w:val="28"/>
        </w:rPr>
        <w:t>НДС – налог на добавленную стоимость;</w:t>
      </w:r>
    </w:p>
    <w:p w:rsidR="00AA725D" w:rsidRPr="00915A9E" w:rsidRDefault="00AA725D" w:rsidP="00AA725D">
      <w:pPr>
        <w:pStyle w:val="af0"/>
        <w:spacing w:before="0" w:beforeAutospacing="0" w:after="0" w:afterAutospacing="0"/>
        <w:rPr>
          <w:sz w:val="28"/>
          <w:szCs w:val="28"/>
          <w:lang w:val="kk-KZ"/>
        </w:rPr>
      </w:pPr>
      <w:r w:rsidRPr="00915A9E">
        <w:rPr>
          <w:sz w:val="28"/>
          <w:szCs w:val="28"/>
        </w:rPr>
        <w:t xml:space="preserve">      </w:t>
      </w:r>
      <w:r w:rsidRPr="00915A9E">
        <w:rPr>
          <w:sz w:val="28"/>
          <w:szCs w:val="28"/>
          <w:lang w:val="kk-KZ"/>
        </w:rPr>
        <w:tab/>
      </w:r>
      <w:r w:rsidRPr="00915A9E">
        <w:rPr>
          <w:sz w:val="28"/>
          <w:szCs w:val="28"/>
        </w:rPr>
        <w:t>Ф.И.О. – фамилия имя отчество.</w:t>
      </w:r>
    </w:p>
    <w:p w:rsidR="00AA725D" w:rsidRPr="00915A9E" w:rsidRDefault="00AA725D" w:rsidP="00AA725D">
      <w:pPr>
        <w:rPr>
          <w:b/>
          <w:sz w:val="28"/>
          <w:szCs w:val="28"/>
          <w:lang w:val="kk-KZ"/>
        </w:rPr>
      </w:pPr>
    </w:p>
    <w:p w:rsidR="00AA725D" w:rsidRPr="00915A9E" w:rsidRDefault="00AA725D" w:rsidP="00AA725D">
      <w:pPr>
        <w:rPr>
          <w:b/>
          <w:sz w:val="28"/>
          <w:szCs w:val="28"/>
        </w:rPr>
      </w:pPr>
    </w:p>
    <w:p w:rsidR="00AA725D" w:rsidRPr="00915A9E" w:rsidRDefault="00AA725D" w:rsidP="00AA725D">
      <w:pPr>
        <w:rPr>
          <w:b/>
        </w:rPr>
      </w:pPr>
    </w:p>
    <w:p w:rsidR="00AA725D" w:rsidRPr="00915A9E" w:rsidRDefault="00AA725D" w:rsidP="00AA725D">
      <w:pPr>
        <w:rPr>
          <w:b/>
        </w:rPr>
      </w:pPr>
    </w:p>
    <w:p w:rsidR="00AA725D" w:rsidRPr="00915A9E" w:rsidRDefault="00AA725D" w:rsidP="00AA725D">
      <w:pPr>
        <w:rPr>
          <w:b/>
        </w:rPr>
      </w:pPr>
    </w:p>
    <w:p w:rsidR="00AA725D" w:rsidRPr="00915A9E" w:rsidRDefault="00AA725D" w:rsidP="00AA725D">
      <w:pPr>
        <w:rPr>
          <w:b/>
        </w:rPr>
      </w:pPr>
    </w:p>
    <w:p w:rsidR="00AA725D" w:rsidRPr="00915A9E" w:rsidRDefault="00AA725D" w:rsidP="00AA725D">
      <w:pPr>
        <w:rPr>
          <w:b/>
        </w:rPr>
      </w:pPr>
    </w:p>
    <w:p w:rsidR="00AA725D" w:rsidRPr="00915A9E" w:rsidRDefault="00AA725D" w:rsidP="00AA725D">
      <w:pPr>
        <w:rPr>
          <w:b/>
        </w:rPr>
      </w:pPr>
    </w:p>
    <w:p w:rsidR="00AA725D" w:rsidRPr="00AB7E3B" w:rsidRDefault="00AA725D" w:rsidP="00AA725D">
      <w:r w:rsidRPr="00915A9E">
        <w:rPr>
          <w:noProof/>
        </w:rPr>
        <mc:AlternateContent>
          <mc:Choice Requires="wps">
            <w:drawing>
              <wp:inline distT="0" distB="0" distL="0" distR="0" wp14:anchorId="37902233" wp14:editId="2F7CCBA1">
                <wp:extent cx="304800" cy="304800"/>
                <wp:effectExtent l="0" t="0" r="0" b="0"/>
                <wp:docPr id="2" name="Прямоугольник 2" descr="000%20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000%20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Tr7MLnAgAA2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AA725D" w:rsidRPr="00AB7E3B" w:rsidRDefault="00AA725D" w:rsidP="00130605">
      <w:pPr>
        <w:rPr>
          <w:b/>
          <w:lang w:val="kk-KZ"/>
        </w:rPr>
      </w:pPr>
    </w:p>
    <w:sectPr w:rsidR="00AA725D" w:rsidRPr="00AB7E3B"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71504FD"/>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273662"/>
    <w:multiLevelType w:val="hybridMultilevel"/>
    <w:tmpl w:val="15F84902"/>
    <w:lvl w:ilvl="0" w:tplc="04190001">
      <w:start w:val="1"/>
      <w:numFmt w:val="bullet"/>
      <w:lvlText w:val=""/>
      <w:lvlJc w:val="left"/>
      <w:pPr>
        <w:ind w:left="1360" w:hanging="360"/>
      </w:pPr>
      <w:rPr>
        <w:rFonts w:ascii="Symbol" w:hAnsi="Symbol" w:cs="Symbol" w:hint="default"/>
      </w:rPr>
    </w:lvl>
    <w:lvl w:ilvl="1" w:tplc="04190003">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cs="Wingdings" w:hint="default"/>
      </w:rPr>
    </w:lvl>
    <w:lvl w:ilvl="3" w:tplc="04190001">
      <w:start w:val="1"/>
      <w:numFmt w:val="bullet"/>
      <w:lvlText w:val=""/>
      <w:lvlJc w:val="left"/>
      <w:pPr>
        <w:ind w:left="3520" w:hanging="360"/>
      </w:pPr>
      <w:rPr>
        <w:rFonts w:ascii="Symbol" w:hAnsi="Symbol" w:cs="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cs="Wingdings" w:hint="default"/>
      </w:rPr>
    </w:lvl>
    <w:lvl w:ilvl="6" w:tplc="04190001">
      <w:start w:val="1"/>
      <w:numFmt w:val="bullet"/>
      <w:lvlText w:val=""/>
      <w:lvlJc w:val="left"/>
      <w:pPr>
        <w:ind w:left="5680" w:hanging="360"/>
      </w:pPr>
      <w:rPr>
        <w:rFonts w:ascii="Symbol" w:hAnsi="Symbol" w:cs="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cs="Wingdings" w:hint="default"/>
      </w:rPr>
    </w:lvl>
  </w:abstractNum>
  <w:abstractNum w:abstractNumId="6">
    <w:nsid w:val="28981395"/>
    <w:multiLevelType w:val="hybridMultilevel"/>
    <w:tmpl w:val="F6605C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7B42E4"/>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D817A71"/>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F7C55BC"/>
    <w:multiLevelType w:val="hybridMultilevel"/>
    <w:tmpl w:val="11540FEC"/>
    <w:lvl w:ilvl="0" w:tplc="B1406A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nsid w:val="325E0A5D"/>
    <w:multiLevelType w:val="hybridMultilevel"/>
    <w:tmpl w:val="7B6C493A"/>
    <w:lvl w:ilvl="0" w:tplc="B8C6F59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1164A6"/>
    <w:multiLevelType w:val="hybridMultilevel"/>
    <w:tmpl w:val="8886FC4C"/>
    <w:lvl w:ilvl="0" w:tplc="5F408EA2">
      <w:start w:val="4"/>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3">
    <w:nsid w:val="3CBC3320"/>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DF352E9"/>
    <w:multiLevelType w:val="hybridMultilevel"/>
    <w:tmpl w:val="E37A5066"/>
    <w:lvl w:ilvl="0" w:tplc="E5DE0794">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F0A33AD"/>
    <w:multiLevelType w:val="multilevel"/>
    <w:tmpl w:val="6A7483F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12E0878"/>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296023F"/>
    <w:multiLevelType w:val="hybridMultilevel"/>
    <w:tmpl w:val="87901340"/>
    <w:lvl w:ilvl="0" w:tplc="044E8F8C">
      <w:start w:val="1"/>
      <w:numFmt w:val="decimal"/>
      <w:lvlText w:val="%1)"/>
      <w:lvlJc w:val="left"/>
      <w:pPr>
        <w:ind w:left="1883" w:hanging="465"/>
      </w:pPr>
      <w:rPr>
        <w:rFonts w:cs="Times New Roman" w:hint="default"/>
        <w:color w:val="000000"/>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2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99612BA"/>
    <w:multiLevelType w:val="hybridMultilevel"/>
    <w:tmpl w:val="E37A5066"/>
    <w:lvl w:ilvl="0" w:tplc="E5DE0794">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9961306"/>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8682FBF"/>
    <w:multiLevelType w:val="hybridMultilevel"/>
    <w:tmpl w:val="E5C8A784"/>
    <w:lvl w:ilvl="0" w:tplc="156E8ADE">
      <w:start w:val="1"/>
      <w:numFmt w:val="decimal"/>
      <w:lvlText w:val="%1)"/>
      <w:lvlJc w:val="left"/>
      <w:pPr>
        <w:ind w:left="1740" w:hanging="10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7">
    <w:nsid w:val="6AAA400E"/>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DC20699"/>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0A36603"/>
    <w:multiLevelType w:val="hybridMultilevel"/>
    <w:tmpl w:val="E37A5066"/>
    <w:lvl w:ilvl="0" w:tplc="E5DE0794">
      <w:start w:val="1"/>
      <w:numFmt w:val="decimal"/>
      <w:lvlText w:val="%1."/>
      <w:lvlJc w:val="left"/>
      <w:pPr>
        <w:ind w:left="928" w:hanging="360"/>
      </w:pPr>
      <w:rPr>
        <w:rFonts w:hint="default"/>
        <w:b w:val="0"/>
      </w:rPr>
    </w:lvl>
    <w:lvl w:ilvl="1" w:tplc="04190019">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30">
    <w:nsid w:val="739576DE"/>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6F1158"/>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79D40290"/>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BAD77F1"/>
    <w:multiLevelType w:val="hybridMultilevel"/>
    <w:tmpl w:val="E37A5066"/>
    <w:lvl w:ilvl="0" w:tplc="E5DE0794">
      <w:start w:val="1"/>
      <w:numFmt w:val="decimal"/>
      <w:lvlText w:val="%1."/>
      <w:lvlJc w:val="left"/>
      <w:pPr>
        <w:ind w:left="1070"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E1E282C"/>
    <w:multiLevelType w:val="hybridMultilevel"/>
    <w:tmpl w:val="AF54990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18"/>
  </w:num>
  <w:num w:numId="3">
    <w:abstractNumId w:val="20"/>
  </w:num>
  <w:num w:numId="4">
    <w:abstractNumId w:val="1"/>
  </w:num>
  <w:num w:numId="5">
    <w:abstractNumId w:val="31"/>
  </w:num>
  <w:num w:numId="6">
    <w:abstractNumId w:val="15"/>
  </w:num>
  <w:num w:numId="7">
    <w:abstractNumId w:val="21"/>
  </w:num>
  <w:num w:numId="8">
    <w:abstractNumId w:val="3"/>
  </w:num>
  <w:num w:numId="9">
    <w:abstractNumId w:val="24"/>
  </w:num>
  <w:num w:numId="10">
    <w:abstractNumId w:val="10"/>
  </w:num>
  <w:num w:numId="11">
    <w:abstractNumId w:val="0"/>
  </w:num>
  <w:num w:numId="12">
    <w:abstractNumId w:val="26"/>
  </w:num>
  <w:num w:numId="13">
    <w:abstractNumId w:val="17"/>
  </w:num>
  <w:num w:numId="14">
    <w:abstractNumId w:val="33"/>
  </w:num>
  <w:num w:numId="15">
    <w:abstractNumId w:val="2"/>
  </w:num>
  <w:num w:numId="16">
    <w:abstractNumId w:val="11"/>
  </w:num>
  <w:num w:numId="17">
    <w:abstractNumId w:val="13"/>
  </w:num>
  <w:num w:numId="18">
    <w:abstractNumId w:val="36"/>
  </w:num>
  <w:num w:numId="19">
    <w:abstractNumId w:val="12"/>
  </w:num>
  <w:num w:numId="20">
    <w:abstractNumId w:val="9"/>
  </w:num>
  <w:num w:numId="21">
    <w:abstractNumId w:val="29"/>
  </w:num>
  <w:num w:numId="22">
    <w:abstractNumId w:val="14"/>
  </w:num>
  <w:num w:numId="23">
    <w:abstractNumId w:val="22"/>
  </w:num>
  <w:num w:numId="24">
    <w:abstractNumId w:val="25"/>
  </w:num>
  <w:num w:numId="25">
    <w:abstractNumId w:val="6"/>
  </w:num>
  <w:num w:numId="26">
    <w:abstractNumId w:val="34"/>
  </w:num>
  <w:num w:numId="27">
    <w:abstractNumId w:val="5"/>
  </w:num>
  <w:num w:numId="28">
    <w:abstractNumId w:val="28"/>
  </w:num>
  <w:num w:numId="29">
    <w:abstractNumId w:val="35"/>
  </w:num>
  <w:num w:numId="30">
    <w:abstractNumId w:val="16"/>
  </w:num>
  <w:num w:numId="31">
    <w:abstractNumId w:val="23"/>
  </w:num>
  <w:num w:numId="32">
    <w:abstractNumId w:val="27"/>
  </w:num>
  <w:num w:numId="33">
    <w:abstractNumId w:val="4"/>
  </w:num>
  <w:num w:numId="34">
    <w:abstractNumId w:val="8"/>
  </w:num>
  <w:num w:numId="35">
    <w:abstractNumId w:val="32"/>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1543F"/>
    <w:rsid w:val="000174AF"/>
    <w:rsid w:val="0004096C"/>
    <w:rsid w:val="00042372"/>
    <w:rsid w:val="00064A11"/>
    <w:rsid w:val="00086589"/>
    <w:rsid w:val="0009776D"/>
    <w:rsid w:val="000A1872"/>
    <w:rsid w:val="000C4AE8"/>
    <w:rsid w:val="000D68F9"/>
    <w:rsid w:val="00101779"/>
    <w:rsid w:val="00107878"/>
    <w:rsid w:val="00130605"/>
    <w:rsid w:val="001416AD"/>
    <w:rsid w:val="00142FB4"/>
    <w:rsid w:val="00196968"/>
    <w:rsid w:val="001F5DDC"/>
    <w:rsid w:val="0021211E"/>
    <w:rsid w:val="00217A90"/>
    <w:rsid w:val="00217F55"/>
    <w:rsid w:val="00280F28"/>
    <w:rsid w:val="002B0FB8"/>
    <w:rsid w:val="002E524A"/>
    <w:rsid w:val="00330BE4"/>
    <w:rsid w:val="00371BAF"/>
    <w:rsid w:val="00371F39"/>
    <w:rsid w:val="003748EC"/>
    <w:rsid w:val="00377636"/>
    <w:rsid w:val="003807D2"/>
    <w:rsid w:val="00380A66"/>
    <w:rsid w:val="00383DE9"/>
    <w:rsid w:val="003A4CC6"/>
    <w:rsid w:val="003B77D3"/>
    <w:rsid w:val="0046487D"/>
    <w:rsid w:val="004A0F15"/>
    <w:rsid w:val="004C3672"/>
    <w:rsid w:val="004C63E8"/>
    <w:rsid w:val="004F5431"/>
    <w:rsid w:val="005174A2"/>
    <w:rsid w:val="00545576"/>
    <w:rsid w:val="00570600"/>
    <w:rsid w:val="00582D08"/>
    <w:rsid w:val="005A61AB"/>
    <w:rsid w:val="00602D2C"/>
    <w:rsid w:val="0062672A"/>
    <w:rsid w:val="00631BC9"/>
    <w:rsid w:val="00650396"/>
    <w:rsid w:val="00664407"/>
    <w:rsid w:val="006B2CDE"/>
    <w:rsid w:val="006B3BCF"/>
    <w:rsid w:val="006E2FBF"/>
    <w:rsid w:val="007014DB"/>
    <w:rsid w:val="00710B64"/>
    <w:rsid w:val="00793A29"/>
    <w:rsid w:val="007C0385"/>
    <w:rsid w:val="007C1B1F"/>
    <w:rsid w:val="007C1B39"/>
    <w:rsid w:val="007C4EF3"/>
    <w:rsid w:val="007F3BCE"/>
    <w:rsid w:val="008341ED"/>
    <w:rsid w:val="00837292"/>
    <w:rsid w:val="008504E8"/>
    <w:rsid w:val="008A4799"/>
    <w:rsid w:val="008C52F2"/>
    <w:rsid w:val="008D2057"/>
    <w:rsid w:val="008E501B"/>
    <w:rsid w:val="00915A9E"/>
    <w:rsid w:val="009354A0"/>
    <w:rsid w:val="00941230"/>
    <w:rsid w:val="0095113C"/>
    <w:rsid w:val="0095776B"/>
    <w:rsid w:val="0098627F"/>
    <w:rsid w:val="009879CD"/>
    <w:rsid w:val="0099366C"/>
    <w:rsid w:val="00995D3F"/>
    <w:rsid w:val="009C0BC1"/>
    <w:rsid w:val="009F4806"/>
    <w:rsid w:val="00A067D3"/>
    <w:rsid w:val="00A2202E"/>
    <w:rsid w:val="00A27062"/>
    <w:rsid w:val="00A71D6D"/>
    <w:rsid w:val="00A96718"/>
    <w:rsid w:val="00AA40D9"/>
    <w:rsid w:val="00AA6BDB"/>
    <w:rsid w:val="00AA725D"/>
    <w:rsid w:val="00AB40A4"/>
    <w:rsid w:val="00AB7E3B"/>
    <w:rsid w:val="00B22A25"/>
    <w:rsid w:val="00B5779B"/>
    <w:rsid w:val="00B9652C"/>
    <w:rsid w:val="00B96D72"/>
    <w:rsid w:val="00BA5A50"/>
    <w:rsid w:val="00BB59DA"/>
    <w:rsid w:val="00C04C15"/>
    <w:rsid w:val="00C14F9B"/>
    <w:rsid w:val="00C22725"/>
    <w:rsid w:val="00C23B43"/>
    <w:rsid w:val="00C50CCF"/>
    <w:rsid w:val="00C66E29"/>
    <w:rsid w:val="00C71CC3"/>
    <w:rsid w:val="00D01123"/>
    <w:rsid w:val="00D1028E"/>
    <w:rsid w:val="00D136CB"/>
    <w:rsid w:val="00D37AA4"/>
    <w:rsid w:val="00D415B2"/>
    <w:rsid w:val="00D71F0F"/>
    <w:rsid w:val="00DA011D"/>
    <w:rsid w:val="00DC6C06"/>
    <w:rsid w:val="00DE4103"/>
    <w:rsid w:val="00DF3EB1"/>
    <w:rsid w:val="00E03492"/>
    <w:rsid w:val="00E03CFC"/>
    <w:rsid w:val="00E06BC0"/>
    <w:rsid w:val="00E62310"/>
    <w:rsid w:val="00ED26A7"/>
    <w:rsid w:val="00F07EB9"/>
    <w:rsid w:val="00F107BC"/>
    <w:rsid w:val="00F46670"/>
    <w:rsid w:val="00F56121"/>
    <w:rsid w:val="00F87542"/>
    <w:rsid w:val="00FA751F"/>
    <w:rsid w:val="00FC671E"/>
    <w:rsid w:val="00FD18EA"/>
    <w:rsid w:val="00FE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0605"/>
    <w:pPr>
      <w:keepNext/>
      <w:keepLines/>
      <w:spacing w:before="480" w:after="200" w:line="276" w:lineRule="auto"/>
      <w:outlineLvl w:val="0"/>
    </w:pPr>
    <w:rPr>
      <w:rFonts w:ascii="Consolas" w:eastAsia="Consolas" w:hAnsi="Consolas" w:cs="Consolas"/>
      <w:sz w:val="22"/>
      <w:szCs w:val="22"/>
      <w:lang w:val="en-US" w:eastAsia="en-US"/>
    </w:rPr>
  </w:style>
  <w:style w:type="paragraph" w:styleId="2">
    <w:name w:val="heading 2"/>
    <w:basedOn w:val="a"/>
    <w:next w:val="a"/>
    <w:link w:val="20"/>
    <w:unhideWhenUsed/>
    <w:qFormat/>
    <w:rsid w:val="00130605"/>
    <w:pPr>
      <w:keepNext/>
      <w:keepLines/>
      <w:spacing w:before="200" w:after="200" w:line="276" w:lineRule="auto"/>
      <w:outlineLvl w:val="1"/>
    </w:pPr>
    <w:rPr>
      <w:rFonts w:ascii="Consolas" w:eastAsia="Consolas" w:hAnsi="Consolas" w:cs="Consolas"/>
      <w:sz w:val="22"/>
      <w:szCs w:val="22"/>
      <w:lang w:val="en-US" w:eastAsia="en-US"/>
    </w:rPr>
  </w:style>
  <w:style w:type="paragraph" w:styleId="3">
    <w:name w:val="heading 3"/>
    <w:basedOn w:val="a"/>
    <w:next w:val="a"/>
    <w:link w:val="30"/>
    <w:unhideWhenUsed/>
    <w:qFormat/>
    <w:rsid w:val="00130605"/>
    <w:pPr>
      <w:keepNext/>
      <w:keepLines/>
      <w:spacing w:before="200" w:after="200" w:line="276" w:lineRule="auto"/>
      <w:outlineLvl w:val="2"/>
    </w:pPr>
    <w:rPr>
      <w:rFonts w:ascii="Consolas" w:eastAsia="Consolas" w:hAnsi="Consolas" w:cs="Consolas"/>
      <w:sz w:val="22"/>
      <w:szCs w:val="22"/>
      <w:lang w:val="en-US" w:eastAsia="en-US"/>
    </w:rPr>
  </w:style>
  <w:style w:type="paragraph" w:styleId="4">
    <w:name w:val="heading 4"/>
    <w:basedOn w:val="a"/>
    <w:next w:val="a"/>
    <w:link w:val="40"/>
    <w:unhideWhenUsed/>
    <w:qFormat/>
    <w:rsid w:val="00130605"/>
    <w:pPr>
      <w:keepNext/>
      <w:keepLines/>
      <w:spacing w:before="200" w:after="200" w:line="276" w:lineRule="auto"/>
      <w:outlineLvl w:val="3"/>
    </w:pPr>
    <w:rPr>
      <w:rFonts w:ascii="Consolas" w:eastAsia="Consolas" w:hAnsi="Consolas" w:cs="Consolas"/>
      <w:sz w:val="22"/>
      <w:szCs w:val="22"/>
      <w:lang w:val="en-US" w:eastAsia="en-US"/>
    </w:rPr>
  </w:style>
  <w:style w:type="paragraph" w:styleId="5">
    <w:name w:val="heading 5"/>
    <w:basedOn w:val="a"/>
    <w:next w:val="a"/>
    <w:link w:val="50"/>
    <w:rsid w:val="00130605"/>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130605"/>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130605"/>
    <w:rPr>
      <w:rFonts w:ascii="Consolas" w:eastAsia="Consolas" w:hAnsi="Consolas" w:cs="Consolas"/>
      <w:lang w:val="en-US"/>
    </w:rPr>
  </w:style>
  <w:style w:type="character" w:customStyle="1" w:styleId="20">
    <w:name w:val="Заголовок 2 Знак"/>
    <w:basedOn w:val="a0"/>
    <w:link w:val="2"/>
    <w:rsid w:val="00130605"/>
    <w:rPr>
      <w:rFonts w:ascii="Consolas" w:eastAsia="Consolas" w:hAnsi="Consolas" w:cs="Consolas"/>
      <w:lang w:val="en-US"/>
    </w:rPr>
  </w:style>
  <w:style w:type="character" w:customStyle="1" w:styleId="30">
    <w:name w:val="Заголовок 3 Знак"/>
    <w:basedOn w:val="a0"/>
    <w:link w:val="3"/>
    <w:rsid w:val="00130605"/>
    <w:rPr>
      <w:rFonts w:ascii="Consolas" w:eastAsia="Consolas" w:hAnsi="Consolas" w:cs="Consolas"/>
      <w:lang w:val="en-US"/>
    </w:rPr>
  </w:style>
  <w:style w:type="character" w:customStyle="1" w:styleId="40">
    <w:name w:val="Заголовок 4 Знак"/>
    <w:basedOn w:val="a0"/>
    <w:link w:val="4"/>
    <w:rsid w:val="00130605"/>
    <w:rPr>
      <w:rFonts w:ascii="Consolas" w:eastAsia="Consolas" w:hAnsi="Consolas" w:cs="Consolas"/>
      <w:lang w:val="en-US"/>
    </w:rPr>
  </w:style>
  <w:style w:type="character" w:customStyle="1" w:styleId="50">
    <w:name w:val="Заголовок 5 Знак"/>
    <w:basedOn w:val="a0"/>
    <w:link w:val="5"/>
    <w:rsid w:val="00130605"/>
    <w:rPr>
      <w:rFonts w:ascii="Arial" w:eastAsia="Arial" w:hAnsi="Arial" w:cs="Arial"/>
      <w:color w:val="666666"/>
      <w:lang w:eastAsia="ru-RU"/>
    </w:rPr>
  </w:style>
  <w:style w:type="character" w:customStyle="1" w:styleId="60">
    <w:name w:val="Заголовок 6 Знак"/>
    <w:basedOn w:val="a0"/>
    <w:link w:val="6"/>
    <w:rsid w:val="00130605"/>
    <w:rPr>
      <w:rFonts w:ascii="Arial" w:eastAsia="Arial" w:hAnsi="Arial" w:cs="Arial"/>
      <w:i/>
      <w:color w:val="666666"/>
      <w:lang w:eastAsia="ru-RU"/>
    </w:rPr>
  </w:style>
  <w:style w:type="character" w:styleId="ab">
    <w:name w:val="Strong"/>
    <w:uiPriority w:val="22"/>
    <w:qFormat/>
    <w:rsid w:val="00130605"/>
    <w:rPr>
      <w:b/>
      <w:bCs/>
    </w:rPr>
  </w:style>
  <w:style w:type="paragraph" w:styleId="ac">
    <w:name w:val="No Spacing"/>
    <w:basedOn w:val="a"/>
    <w:link w:val="ad"/>
    <w:uiPriority w:val="1"/>
    <w:qFormat/>
    <w:rsid w:val="00130605"/>
    <w:rPr>
      <w:rFonts w:ascii="Calibri" w:hAnsi="Calibri"/>
      <w:szCs w:val="32"/>
      <w:lang w:eastAsia="en-US"/>
    </w:rPr>
  </w:style>
  <w:style w:type="character" w:customStyle="1" w:styleId="ad">
    <w:name w:val="Без интервала Знак"/>
    <w:link w:val="ac"/>
    <w:uiPriority w:val="1"/>
    <w:locked/>
    <w:rsid w:val="00130605"/>
    <w:rPr>
      <w:rFonts w:ascii="Calibri" w:eastAsia="Times New Roman" w:hAnsi="Calibri" w:cs="Times New Roman"/>
      <w:sz w:val="24"/>
      <w:szCs w:val="32"/>
    </w:rPr>
  </w:style>
  <w:style w:type="paragraph" w:styleId="ae">
    <w:name w:val="List Paragraph"/>
    <w:basedOn w:val="a"/>
    <w:link w:val="af"/>
    <w:uiPriority w:val="34"/>
    <w:qFormat/>
    <w:rsid w:val="00130605"/>
    <w:pPr>
      <w:ind w:left="720"/>
      <w:contextualSpacing/>
    </w:pPr>
    <w:rPr>
      <w:lang w:eastAsia="en-US"/>
    </w:rPr>
  </w:style>
  <w:style w:type="character" w:customStyle="1" w:styleId="af">
    <w:name w:val="Абзац списка Знак"/>
    <w:link w:val="ae"/>
    <w:uiPriority w:val="34"/>
    <w:locked/>
    <w:rsid w:val="00130605"/>
    <w:rPr>
      <w:rFonts w:ascii="Times New Roman" w:eastAsia="Times New Roman" w:hAnsi="Times New Roman" w:cs="Times New Roman"/>
      <w:sz w:val="24"/>
      <w:szCs w:val="24"/>
    </w:rPr>
  </w:style>
  <w:style w:type="character" w:customStyle="1" w:styleId="s0">
    <w:name w:val="s0"/>
    <w:basedOn w:val="a0"/>
    <w:rsid w:val="00130605"/>
  </w:style>
  <w:style w:type="paragraph" w:styleId="af0">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30605"/>
    <w:pPr>
      <w:spacing w:before="100" w:beforeAutospacing="1" w:after="100" w:afterAutospacing="1"/>
    </w:pPr>
  </w:style>
  <w:style w:type="paragraph" w:styleId="af1">
    <w:name w:val="header"/>
    <w:basedOn w:val="a"/>
    <w:link w:val="af2"/>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130605"/>
  </w:style>
  <w:style w:type="paragraph" w:styleId="af3">
    <w:name w:val="footer"/>
    <w:basedOn w:val="a"/>
    <w:link w:val="af4"/>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130605"/>
  </w:style>
  <w:style w:type="paragraph" w:styleId="af5">
    <w:name w:val="Normal Indent"/>
    <w:basedOn w:val="a"/>
    <w:uiPriority w:val="99"/>
    <w:unhideWhenUsed/>
    <w:rsid w:val="00130605"/>
    <w:pPr>
      <w:spacing w:after="200" w:line="276" w:lineRule="auto"/>
      <w:ind w:left="720"/>
    </w:pPr>
    <w:rPr>
      <w:rFonts w:ascii="Consolas" w:eastAsia="Consolas" w:hAnsi="Consolas" w:cs="Consolas"/>
      <w:sz w:val="22"/>
      <w:szCs w:val="22"/>
      <w:lang w:val="en-US" w:eastAsia="en-US"/>
    </w:rPr>
  </w:style>
  <w:style w:type="paragraph" w:styleId="af6">
    <w:name w:val="Subtitle"/>
    <w:basedOn w:val="a"/>
    <w:next w:val="a"/>
    <w:link w:val="af7"/>
    <w:qFormat/>
    <w:rsid w:val="00130605"/>
    <w:pPr>
      <w:numPr>
        <w:ilvl w:val="1"/>
      </w:numPr>
      <w:spacing w:after="200" w:line="276" w:lineRule="auto"/>
      <w:ind w:left="86"/>
    </w:pPr>
    <w:rPr>
      <w:rFonts w:ascii="Consolas" w:eastAsia="Consolas" w:hAnsi="Consolas" w:cs="Consolas"/>
      <w:sz w:val="22"/>
      <w:szCs w:val="22"/>
      <w:lang w:val="en-US" w:eastAsia="en-US"/>
    </w:rPr>
  </w:style>
  <w:style w:type="character" w:customStyle="1" w:styleId="af7">
    <w:name w:val="Подзаголовок Знак"/>
    <w:basedOn w:val="a0"/>
    <w:link w:val="af6"/>
    <w:rsid w:val="00130605"/>
    <w:rPr>
      <w:rFonts w:ascii="Consolas" w:eastAsia="Consolas" w:hAnsi="Consolas" w:cs="Consolas"/>
      <w:lang w:val="en-US"/>
    </w:rPr>
  </w:style>
  <w:style w:type="paragraph" w:styleId="af8">
    <w:name w:val="Title"/>
    <w:basedOn w:val="a"/>
    <w:next w:val="a"/>
    <w:link w:val="af9"/>
    <w:qFormat/>
    <w:rsid w:val="00130605"/>
    <w:pPr>
      <w:pBdr>
        <w:bottom w:val="single" w:sz="8" w:space="4" w:color="5B9BD5" w:themeColor="accent1"/>
      </w:pBdr>
      <w:spacing w:after="300" w:line="276" w:lineRule="auto"/>
      <w:contextualSpacing/>
    </w:pPr>
    <w:rPr>
      <w:rFonts w:ascii="Consolas" w:eastAsia="Consolas" w:hAnsi="Consolas" w:cs="Consolas"/>
      <w:sz w:val="22"/>
      <w:szCs w:val="22"/>
      <w:lang w:val="en-US" w:eastAsia="en-US"/>
    </w:rPr>
  </w:style>
  <w:style w:type="character" w:customStyle="1" w:styleId="af9">
    <w:name w:val="Название Знак"/>
    <w:basedOn w:val="a0"/>
    <w:link w:val="af8"/>
    <w:rsid w:val="00130605"/>
    <w:rPr>
      <w:rFonts w:ascii="Consolas" w:eastAsia="Consolas" w:hAnsi="Consolas" w:cs="Consolas"/>
      <w:lang w:val="en-US"/>
    </w:rPr>
  </w:style>
  <w:style w:type="character" w:styleId="afa">
    <w:name w:val="Emphasis"/>
    <w:basedOn w:val="a0"/>
    <w:uiPriority w:val="20"/>
    <w:qFormat/>
    <w:rsid w:val="00130605"/>
    <w:rPr>
      <w:rFonts w:ascii="Consolas" w:eastAsia="Consolas" w:hAnsi="Consolas" w:cs="Consolas"/>
    </w:rPr>
  </w:style>
  <w:style w:type="character" w:styleId="afb">
    <w:name w:val="Hyperlink"/>
    <w:basedOn w:val="a0"/>
    <w:uiPriority w:val="99"/>
    <w:unhideWhenUsed/>
    <w:rsid w:val="00130605"/>
    <w:rPr>
      <w:rFonts w:ascii="Consolas" w:eastAsia="Consolas" w:hAnsi="Consolas" w:cs="Consolas"/>
    </w:rPr>
  </w:style>
  <w:style w:type="paragraph" w:customStyle="1" w:styleId="disclaimer">
    <w:name w:val="disclaimer"/>
    <w:basedOn w:val="a"/>
    <w:rsid w:val="00130605"/>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30605"/>
    <w:pPr>
      <w:spacing w:after="200" w:line="276" w:lineRule="auto"/>
    </w:pPr>
    <w:rPr>
      <w:lang w:val="en-US"/>
    </w:rPr>
  </w:style>
  <w:style w:type="character" w:customStyle="1" w:styleId="s1">
    <w:name w:val="s1"/>
    <w:rsid w:val="00130605"/>
    <w:rPr>
      <w:rFonts w:ascii="Times New Roman" w:hAnsi="Times New Roman" w:cs="Times New Roman"/>
      <w:b/>
      <w:bCs/>
      <w:color w:val="000000"/>
      <w:sz w:val="28"/>
      <w:szCs w:val="28"/>
      <w:u w:val="none"/>
      <w:effect w:val="none"/>
    </w:rPr>
  </w:style>
  <w:style w:type="character" w:customStyle="1" w:styleId="note">
    <w:name w:val="note"/>
    <w:basedOn w:val="a0"/>
    <w:rsid w:val="00130605"/>
  </w:style>
  <w:style w:type="paragraph" w:customStyle="1" w:styleId="j15">
    <w:name w:val="j15"/>
    <w:basedOn w:val="a"/>
    <w:rsid w:val="001306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0605"/>
    <w:pPr>
      <w:keepNext/>
      <w:keepLines/>
      <w:spacing w:before="480" w:after="200" w:line="276" w:lineRule="auto"/>
      <w:outlineLvl w:val="0"/>
    </w:pPr>
    <w:rPr>
      <w:rFonts w:ascii="Consolas" w:eastAsia="Consolas" w:hAnsi="Consolas" w:cs="Consolas"/>
      <w:sz w:val="22"/>
      <w:szCs w:val="22"/>
      <w:lang w:val="en-US" w:eastAsia="en-US"/>
    </w:rPr>
  </w:style>
  <w:style w:type="paragraph" w:styleId="2">
    <w:name w:val="heading 2"/>
    <w:basedOn w:val="a"/>
    <w:next w:val="a"/>
    <w:link w:val="20"/>
    <w:unhideWhenUsed/>
    <w:qFormat/>
    <w:rsid w:val="00130605"/>
    <w:pPr>
      <w:keepNext/>
      <w:keepLines/>
      <w:spacing w:before="200" w:after="200" w:line="276" w:lineRule="auto"/>
      <w:outlineLvl w:val="1"/>
    </w:pPr>
    <w:rPr>
      <w:rFonts w:ascii="Consolas" w:eastAsia="Consolas" w:hAnsi="Consolas" w:cs="Consolas"/>
      <w:sz w:val="22"/>
      <w:szCs w:val="22"/>
      <w:lang w:val="en-US" w:eastAsia="en-US"/>
    </w:rPr>
  </w:style>
  <w:style w:type="paragraph" w:styleId="3">
    <w:name w:val="heading 3"/>
    <w:basedOn w:val="a"/>
    <w:next w:val="a"/>
    <w:link w:val="30"/>
    <w:unhideWhenUsed/>
    <w:qFormat/>
    <w:rsid w:val="00130605"/>
    <w:pPr>
      <w:keepNext/>
      <w:keepLines/>
      <w:spacing w:before="200" w:after="200" w:line="276" w:lineRule="auto"/>
      <w:outlineLvl w:val="2"/>
    </w:pPr>
    <w:rPr>
      <w:rFonts w:ascii="Consolas" w:eastAsia="Consolas" w:hAnsi="Consolas" w:cs="Consolas"/>
      <w:sz w:val="22"/>
      <w:szCs w:val="22"/>
      <w:lang w:val="en-US" w:eastAsia="en-US"/>
    </w:rPr>
  </w:style>
  <w:style w:type="paragraph" w:styleId="4">
    <w:name w:val="heading 4"/>
    <w:basedOn w:val="a"/>
    <w:next w:val="a"/>
    <w:link w:val="40"/>
    <w:unhideWhenUsed/>
    <w:qFormat/>
    <w:rsid w:val="00130605"/>
    <w:pPr>
      <w:keepNext/>
      <w:keepLines/>
      <w:spacing w:before="200" w:after="200" w:line="276" w:lineRule="auto"/>
      <w:outlineLvl w:val="3"/>
    </w:pPr>
    <w:rPr>
      <w:rFonts w:ascii="Consolas" w:eastAsia="Consolas" w:hAnsi="Consolas" w:cs="Consolas"/>
      <w:sz w:val="22"/>
      <w:szCs w:val="22"/>
      <w:lang w:val="en-US" w:eastAsia="en-US"/>
    </w:rPr>
  </w:style>
  <w:style w:type="paragraph" w:styleId="5">
    <w:name w:val="heading 5"/>
    <w:basedOn w:val="a"/>
    <w:next w:val="a"/>
    <w:link w:val="50"/>
    <w:rsid w:val="00130605"/>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130605"/>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130605"/>
    <w:rPr>
      <w:rFonts w:ascii="Consolas" w:eastAsia="Consolas" w:hAnsi="Consolas" w:cs="Consolas"/>
      <w:lang w:val="en-US"/>
    </w:rPr>
  </w:style>
  <w:style w:type="character" w:customStyle="1" w:styleId="20">
    <w:name w:val="Заголовок 2 Знак"/>
    <w:basedOn w:val="a0"/>
    <w:link w:val="2"/>
    <w:rsid w:val="00130605"/>
    <w:rPr>
      <w:rFonts w:ascii="Consolas" w:eastAsia="Consolas" w:hAnsi="Consolas" w:cs="Consolas"/>
      <w:lang w:val="en-US"/>
    </w:rPr>
  </w:style>
  <w:style w:type="character" w:customStyle="1" w:styleId="30">
    <w:name w:val="Заголовок 3 Знак"/>
    <w:basedOn w:val="a0"/>
    <w:link w:val="3"/>
    <w:rsid w:val="00130605"/>
    <w:rPr>
      <w:rFonts w:ascii="Consolas" w:eastAsia="Consolas" w:hAnsi="Consolas" w:cs="Consolas"/>
      <w:lang w:val="en-US"/>
    </w:rPr>
  </w:style>
  <w:style w:type="character" w:customStyle="1" w:styleId="40">
    <w:name w:val="Заголовок 4 Знак"/>
    <w:basedOn w:val="a0"/>
    <w:link w:val="4"/>
    <w:rsid w:val="00130605"/>
    <w:rPr>
      <w:rFonts w:ascii="Consolas" w:eastAsia="Consolas" w:hAnsi="Consolas" w:cs="Consolas"/>
      <w:lang w:val="en-US"/>
    </w:rPr>
  </w:style>
  <w:style w:type="character" w:customStyle="1" w:styleId="50">
    <w:name w:val="Заголовок 5 Знак"/>
    <w:basedOn w:val="a0"/>
    <w:link w:val="5"/>
    <w:rsid w:val="00130605"/>
    <w:rPr>
      <w:rFonts w:ascii="Arial" w:eastAsia="Arial" w:hAnsi="Arial" w:cs="Arial"/>
      <w:color w:val="666666"/>
      <w:lang w:eastAsia="ru-RU"/>
    </w:rPr>
  </w:style>
  <w:style w:type="character" w:customStyle="1" w:styleId="60">
    <w:name w:val="Заголовок 6 Знак"/>
    <w:basedOn w:val="a0"/>
    <w:link w:val="6"/>
    <w:rsid w:val="00130605"/>
    <w:rPr>
      <w:rFonts w:ascii="Arial" w:eastAsia="Arial" w:hAnsi="Arial" w:cs="Arial"/>
      <w:i/>
      <w:color w:val="666666"/>
      <w:lang w:eastAsia="ru-RU"/>
    </w:rPr>
  </w:style>
  <w:style w:type="character" w:styleId="ab">
    <w:name w:val="Strong"/>
    <w:uiPriority w:val="22"/>
    <w:qFormat/>
    <w:rsid w:val="00130605"/>
    <w:rPr>
      <w:b/>
      <w:bCs/>
    </w:rPr>
  </w:style>
  <w:style w:type="paragraph" w:styleId="ac">
    <w:name w:val="No Spacing"/>
    <w:basedOn w:val="a"/>
    <w:link w:val="ad"/>
    <w:uiPriority w:val="1"/>
    <w:qFormat/>
    <w:rsid w:val="00130605"/>
    <w:rPr>
      <w:rFonts w:ascii="Calibri" w:hAnsi="Calibri"/>
      <w:szCs w:val="32"/>
      <w:lang w:eastAsia="en-US"/>
    </w:rPr>
  </w:style>
  <w:style w:type="character" w:customStyle="1" w:styleId="ad">
    <w:name w:val="Без интервала Знак"/>
    <w:link w:val="ac"/>
    <w:uiPriority w:val="1"/>
    <w:locked/>
    <w:rsid w:val="00130605"/>
    <w:rPr>
      <w:rFonts w:ascii="Calibri" w:eastAsia="Times New Roman" w:hAnsi="Calibri" w:cs="Times New Roman"/>
      <w:sz w:val="24"/>
      <w:szCs w:val="32"/>
    </w:rPr>
  </w:style>
  <w:style w:type="paragraph" w:styleId="ae">
    <w:name w:val="List Paragraph"/>
    <w:basedOn w:val="a"/>
    <w:link w:val="af"/>
    <w:uiPriority w:val="34"/>
    <w:qFormat/>
    <w:rsid w:val="00130605"/>
    <w:pPr>
      <w:ind w:left="720"/>
      <w:contextualSpacing/>
    </w:pPr>
    <w:rPr>
      <w:lang w:eastAsia="en-US"/>
    </w:rPr>
  </w:style>
  <w:style w:type="character" w:customStyle="1" w:styleId="af">
    <w:name w:val="Абзац списка Знак"/>
    <w:link w:val="ae"/>
    <w:uiPriority w:val="34"/>
    <w:locked/>
    <w:rsid w:val="00130605"/>
    <w:rPr>
      <w:rFonts w:ascii="Times New Roman" w:eastAsia="Times New Roman" w:hAnsi="Times New Roman" w:cs="Times New Roman"/>
      <w:sz w:val="24"/>
      <w:szCs w:val="24"/>
    </w:rPr>
  </w:style>
  <w:style w:type="character" w:customStyle="1" w:styleId="s0">
    <w:name w:val="s0"/>
    <w:basedOn w:val="a0"/>
    <w:rsid w:val="00130605"/>
  </w:style>
  <w:style w:type="paragraph" w:styleId="af0">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30605"/>
    <w:pPr>
      <w:spacing w:before="100" w:beforeAutospacing="1" w:after="100" w:afterAutospacing="1"/>
    </w:pPr>
  </w:style>
  <w:style w:type="paragraph" w:styleId="af1">
    <w:name w:val="header"/>
    <w:basedOn w:val="a"/>
    <w:link w:val="af2"/>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130605"/>
  </w:style>
  <w:style w:type="paragraph" w:styleId="af3">
    <w:name w:val="footer"/>
    <w:basedOn w:val="a"/>
    <w:link w:val="af4"/>
    <w:uiPriority w:val="99"/>
    <w:unhideWhenUsed/>
    <w:rsid w:val="00130605"/>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130605"/>
  </w:style>
  <w:style w:type="paragraph" w:styleId="af5">
    <w:name w:val="Normal Indent"/>
    <w:basedOn w:val="a"/>
    <w:uiPriority w:val="99"/>
    <w:unhideWhenUsed/>
    <w:rsid w:val="00130605"/>
    <w:pPr>
      <w:spacing w:after="200" w:line="276" w:lineRule="auto"/>
      <w:ind w:left="720"/>
    </w:pPr>
    <w:rPr>
      <w:rFonts w:ascii="Consolas" w:eastAsia="Consolas" w:hAnsi="Consolas" w:cs="Consolas"/>
      <w:sz w:val="22"/>
      <w:szCs w:val="22"/>
      <w:lang w:val="en-US" w:eastAsia="en-US"/>
    </w:rPr>
  </w:style>
  <w:style w:type="paragraph" w:styleId="af6">
    <w:name w:val="Subtitle"/>
    <w:basedOn w:val="a"/>
    <w:next w:val="a"/>
    <w:link w:val="af7"/>
    <w:qFormat/>
    <w:rsid w:val="00130605"/>
    <w:pPr>
      <w:numPr>
        <w:ilvl w:val="1"/>
      </w:numPr>
      <w:spacing w:after="200" w:line="276" w:lineRule="auto"/>
      <w:ind w:left="86"/>
    </w:pPr>
    <w:rPr>
      <w:rFonts w:ascii="Consolas" w:eastAsia="Consolas" w:hAnsi="Consolas" w:cs="Consolas"/>
      <w:sz w:val="22"/>
      <w:szCs w:val="22"/>
      <w:lang w:val="en-US" w:eastAsia="en-US"/>
    </w:rPr>
  </w:style>
  <w:style w:type="character" w:customStyle="1" w:styleId="af7">
    <w:name w:val="Подзаголовок Знак"/>
    <w:basedOn w:val="a0"/>
    <w:link w:val="af6"/>
    <w:rsid w:val="00130605"/>
    <w:rPr>
      <w:rFonts w:ascii="Consolas" w:eastAsia="Consolas" w:hAnsi="Consolas" w:cs="Consolas"/>
      <w:lang w:val="en-US"/>
    </w:rPr>
  </w:style>
  <w:style w:type="paragraph" w:styleId="af8">
    <w:name w:val="Title"/>
    <w:basedOn w:val="a"/>
    <w:next w:val="a"/>
    <w:link w:val="af9"/>
    <w:qFormat/>
    <w:rsid w:val="00130605"/>
    <w:pPr>
      <w:pBdr>
        <w:bottom w:val="single" w:sz="8" w:space="4" w:color="5B9BD5" w:themeColor="accent1"/>
      </w:pBdr>
      <w:spacing w:after="300" w:line="276" w:lineRule="auto"/>
      <w:contextualSpacing/>
    </w:pPr>
    <w:rPr>
      <w:rFonts w:ascii="Consolas" w:eastAsia="Consolas" w:hAnsi="Consolas" w:cs="Consolas"/>
      <w:sz w:val="22"/>
      <w:szCs w:val="22"/>
      <w:lang w:val="en-US" w:eastAsia="en-US"/>
    </w:rPr>
  </w:style>
  <w:style w:type="character" w:customStyle="1" w:styleId="af9">
    <w:name w:val="Название Знак"/>
    <w:basedOn w:val="a0"/>
    <w:link w:val="af8"/>
    <w:rsid w:val="00130605"/>
    <w:rPr>
      <w:rFonts w:ascii="Consolas" w:eastAsia="Consolas" w:hAnsi="Consolas" w:cs="Consolas"/>
      <w:lang w:val="en-US"/>
    </w:rPr>
  </w:style>
  <w:style w:type="character" w:styleId="afa">
    <w:name w:val="Emphasis"/>
    <w:basedOn w:val="a0"/>
    <w:uiPriority w:val="20"/>
    <w:qFormat/>
    <w:rsid w:val="00130605"/>
    <w:rPr>
      <w:rFonts w:ascii="Consolas" w:eastAsia="Consolas" w:hAnsi="Consolas" w:cs="Consolas"/>
    </w:rPr>
  </w:style>
  <w:style w:type="character" w:styleId="afb">
    <w:name w:val="Hyperlink"/>
    <w:basedOn w:val="a0"/>
    <w:uiPriority w:val="99"/>
    <w:unhideWhenUsed/>
    <w:rsid w:val="00130605"/>
    <w:rPr>
      <w:rFonts w:ascii="Consolas" w:eastAsia="Consolas" w:hAnsi="Consolas" w:cs="Consolas"/>
    </w:rPr>
  </w:style>
  <w:style w:type="paragraph" w:customStyle="1" w:styleId="disclaimer">
    <w:name w:val="disclaimer"/>
    <w:basedOn w:val="a"/>
    <w:rsid w:val="00130605"/>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30605"/>
    <w:pPr>
      <w:spacing w:after="200" w:line="276" w:lineRule="auto"/>
    </w:pPr>
    <w:rPr>
      <w:lang w:val="en-US"/>
    </w:rPr>
  </w:style>
  <w:style w:type="character" w:customStyle="1" w:styleId="s1">
    <w:name w:val="s1"/>
    <w:rsid w:val="00130605"/>
    <w:rPr>
      <w:rFonts w:ascii="Times New Roman" w:hAnsi="Times New Roman" w:cs="Times New Roman"/>
      <w:b/>
      <w:bCs/>
      <w:color w:val="000000"/>
      <w:sz w:val="28"/>
      <w:szCs w:val="28"/>
      <w:u w:val="none"/>
      <w:effect w:val="none"/>
    </w:rPr>
  </w:style>
  <w:style w:type="character" w:customStyle="1" w:styleId="note">
    <w:name w:val="note"/>
    <w:basedOn w:val="a0"/>
    <w:rsid w:val="00130605"/>
  </w:style>
  <w:style w:type="paragraph" w:customStyle="1" w:styleId="j15">
    <w:name w:val="j15"/>
    <w:basedOn w:val="a"/>
    <w:rsid w:val="001306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43935</Words>
  <Characters>250434</Characters>
  <Application>Microsoft Office Word</Application>
  <DocSecurity>0</DocSecurity>
  <Lines>2086</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Кадимова Эльмира</cp:lastModifiedBy>
  <cp:revision>2</cp:revision>
  <cp:lastPrinted>2021-05-17T11:50:00Z</cp:lastPrinted>
  <dcterms:created xsi:type="dcterms:W3CDTF">2021-06-03T05:11:00Z</dcterms:created>
  <dcterms:modified xsi:type="dcterms:W3CDTF">2021-06-03T05:11:00Z</dcterms:modified>
</cp:coreProperties>
</file>