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01-1-21/4541-вн от 25.08.2021</w:t>
      </w:r>
    </w:p>
    <w:tbl>
      <w:tblPr>
        <w:tblW w:w="10501" w:type="dxa"/>
        <w:tblInd w:w="-612" w:type="dxa"/>
        <w:tblLook w:val="01E0" w:firstRow="1" w:lastRow="1" w:firstColumn="1" w:lastColumn="1" w:noHBand="0" w:noVBand="0"/>
      </w:tblPr>
      <w:tblGrid>
        <w:gridCol w:w="4230"/>
        <w:gridCol w:w="2003"/>
        <w:gridCol w:w="4268"/>
      </w:tblGrid>
      <w:tr w:rsidR="006A263B" w:rsidRPr="00783446" w:rsidTr="009F6767">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6A263B" w:rsidRPr="00783446" w:rsidTr="009F6767">
              <w:trPr>
                <w:trHeight w:val="136"/>
              </w:trPr>
              <w:tc>
                <w:tcPr>
                  <w:tcW w:w="4014" w:type="dxa"/>
                  <w:hideMark/>
                </w:tcPr>
                <w:p w:rsidR="006A263B" w:rsidRPr="00783446" w:rsidRDefault="006A263B" w:rsidP="009F6767">
                  <w:pPr>
                    <w:spacing w:after="0" w:line="240" w:lineRule="auto"/>
                    <w:rPr>
                      <w:rFonts w:ascii="Times New Roman" w:hAnsi="Times New Roman" w:cs="Times New Roman"/>
                      <w:caps/>
                      <w:lang w:bidi="en-US"/>
                    </w:rPr>
                  </w:pPr>
                  <w:r w:rsidRPr="00783446">
                    <w:rPr>
                      <w:rFonts w:ascii="Times New Roman" w:hAnsi="Times New Roman" w:cs="Times New Roman"/>
                      <w:b/>
                      <w:caps/>
                      <w:lang w:bidi="en-US"/>
                    </w:rPr>
                    <w:t>Қазақстан Республикасы</w:t>
                  </w:r>
                </w:p>
              </w:tc>
            </w:tr>
          </w:tbl>
          <w:p w:rsidR="006A263B" w:rsidRPr="00783446" w:rsidRDefault="006A263B" w:rsidP="009F6767">
            <w:pPr>
              <w:spacing w:after="0" w:line="240" w:lineRule="auto"/>
              <w:jc w:val="center"/>
              <w:rPr>
                <w:rFonts w:ascii="Times New Roman" w:eastAsia="Calibri" w:hAnsi="Times New Roman" w:cs="Times New Roman"/>
                <w:b/>
                <w:caps/>
                <w:lang w:bidi="en-US"/>
              </w:rPr>
            </w:pPr>
            <w:r w:rsidRPr="00783446">
              <w:rPr>
                <w:rFonts w:ascii="Times New Roman" w:hAnsi="Times New Roman" w:cs="Times New Roman"/>
                <w:b/>
                <w:caps/>
                <w:lang w:bidi="en-US"/>
              </w:rPr>
              <w:t>денсаулық сақтау  министрлігі</w:t>
            </w:r>
          </w:p>
          <w:p w:rsidR="006A263B" w:rsidRPr="00783446" w:rsidRDefault="006A263B" w:rsidP="009F6767">
            <w:pPr>
              <w:spacing w:after="0" w:line="240" w:lineRule="auto"/>
              <w:jc w:val="center"/>
              <w:rPr>
                <w:rFonts w:ascii="Times New Roman" w:hAnsi="Times New Roman" w:cs="Times New Roman"/>
                <w:b/>
                <w:caps/>
                <w:sz w:val="20"/>
                <w:szCs w:val="20"/>
                <w:lang w:bidi="en-US"/>
              </w:rPr>
            </w:pPr>
          </w:p>
          <w:p w:rsidR="006A263B" w:rsidRPr="00783446" w:rsidRDefault="006A263B" w:rsidP="009F6767">
            <w:pPr>
              <w:spacing w:after="0" w:line="240" w:lineRule="auto"/>
              <w:jc w:val="center"/>
              <w:rPr>
                <w:rFonts w:ascii="Times New Roman" w:hAnsi="Times New Roman" w:cs="Times New Roman"/>
                <w:b/>
                <w:lang w:bidi="en-US"/>
              </w:rPr>
            </w:pPr>
            <w:r w:rsidRPr="00783446">
              <w:rPr>
                <w:rFonts w:ascii="Times New Roman" w:hAnsi="Times New Roman" w:cs="Times New Roman"/>
                <w:b/>
                <w:bCs/>
                <w:lang w:bidi="en-US"/>
              </w:rPr>
              <w:t>БАС МЕМЛЕКЕТТІК САНИТАРИЯЛЫҚ  ДӘ</w:t>
            </w:r>
            <w:proofErr w:type="gramStart"/>
            <w:r w:rsidRPr="00783446">
              <w:rPr>
                <w:rFonts w:ascii="Times New Roman" w:hAnsi="Times New Roman" w:cs="Times New Roman"/>
                <w:b/>
                <w:bCs/>
                <w:lang w:bidi="en-US"/>
              </w:rPr>
              <w:t>Р</w:t>
            </w:r>
            <w:proofErr w:type="gramEnd"/>
            <w:r w:rsidRPr="00783446">
              <w:rPr>
                <w:rFonts w:ascii="Times New Roman" w:hAnsi="Times New Roman" w:cs="Times New Roman"/>
                <w:b/>
                <w:bCs/>
                <w:lang w:bidi="en-US"/>
              </w:rPr>
              <w:t>ІГЕРІ</w:t>
            </w:r>
          </w:p>
        </w:tc>
        <w:tc>
          <w:tcPr>
            <w:tcW w:w="2003" w:type="dxa"/>
            <w:tcBorders>
              <w:top w:val="nil"/>
              <w:left w:val="nil"/>
              <w:bottom w:val="single" w:sz="4" w:space="0" w:color="3366FF"/>
              <w:right w:val="nil"/>
            </w:tcBorders>
            <w:hideMark/>
          </w:tcPr>
          <w:p w:rsidR="006A263B" w:rsidRPr="00783446" w:rsidRDefault="006A263B" w:rsidP="009F6767">
            <w:pPr>
              <w:spacing w:after="0" w:line="240" w:lineRule="auto"/>
              <w:rPr>
                <w:rFonts w:ascii="Times New Roman" w:hAnsi="Times New Roman" w:cs="Times New Roman"/>
                <w:b/>
                <w:lang w:bidi="en-US"/>
              </w:rPr>
            </w:pPr>
            <w:r w:rsidRPr="00783446">
              <w:rPr>
                <w:rFonts w:ascii="Times New Roman" w:hAnsi="Times New Roman" w:cs="Times New Roman"/>
                <w:noProof/>
              </w:rPr>
              <w:drawing>
                <wp:inline distT="0" distB="0" distL="0" distR="0" wp14:anchorId="42D38630" wp14:editId="47CFC63D">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6A263B" w:rsidRPr="00783446" w:rsidRDefault="006A263B" w:rsidP="009F676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Министерство</w:t>
            </w:r>
          </w:p>
          <w:p w:rsidR="006A263B" w:rsidRPr="00783446" w:rsidRDefault="006A263B" w:rsidP="009F676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здравоохранения</w:t>
            </w:r>
          </w:p>
          <w:p w:rsidR="006A263B" w:rsidRPr="00783446" w:rsidRDefault="006A263B" w:rsidP="009F676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Республики Казахстан</w:t>
            </w:r>
          </w:p>
          <w:p w:rsidR="006A263B" w:rsidRPr="00783446" w:rsidRDefault="006A263B" w:rsidP="009F6767">
            <w:pPr>
              <w:spacing w:after="0" w:line="240" w:lineRule="auto"/>
              <w:jc w:val="center"/>
              <w:rPr>
                <w:rFonts w:ascii="Times New Roman" w:hAnsi="Times New Roman" w:cs="Times New Roman"/>
                <w:b/>
                <w:caps/>
                <w:lang w:bidi="en-US"/>
              </w:rPr>
            </w:pPr>
          </w:p>
          <w:p w:rsidR="006A263B" w:rsidRPr="00783446" w:rsidRDefault="006A263B" w:rsidP="009F6767">
            <w:pPr>
              <w:spacing w:after="0" w:line="240" w:lineRule="auto"/>
              <w:jc w:val="center"/>
              <w:rPr>
                <w:rFonts w:ascii="Times New Roman" w:hAnsi="Times New Roman" w:cs="Times New Roman"/>
                <w:b/>
                <w:bCs/>
                <w:lang w:bidi="en-US"/>
              </w:rPr>
            </w:pPr>
            <w:r w:rsidRPr="00783446">
              <w:rPr>
                <w:rFonts w:ascii="Times New Roman" w:hAnsi="Times New Roman" w:cs="Times New Roman"/>
                <w:b/>
                <w:bCs/>
                <w:lang w:bidi="en-US"/>
              </w:rPr>
              <w:t>ГЛАВНЫЙ ГОСУДАРСТВЕННЫЙ САНИТАРНЫЙ ВРАЧ</w:t>
            </w:r>
          </w:p>
        </w:tc>
      </w:tr>
    </w:tbl>
    <w:p w:rsidR="006A263B" w:rsidRPr="00783446" w:rsidRDefault="006A263B" w:rsidP="006A263B">
      <w:pPr>
        <w:spacing w:after="0" w:line="240" w:lineRule="auto"/>
        <w:rPr>
          <w:rFonts w:ascii="Times New Roman" w:eastAsia="Calibri" w:hAnsi="Times New Roman" w:cs="Times New Roman"/>
          <w:b/>
          <w:lang w:bidi="en-US"/>
        </w:rPr>
      </w:pPr>
      <w:r w:rsidRPr="00783446">
        <w:rPr>
          <w:rFonts w:ascii="Times New Roman" w:hAnsi="Times New Roman" w:cs="Times New Roman"/>
          <w:b/>
          <w:lang w:bidi="en-US"/>
        </w:rPr>
        <w:t xml:space="preserve">          </w:t>
      </w:r>
    </w:p>
    <w:p w:rsidR="006A263B" w:rsidRPr="00783446" w:rsidRDefault="006A263B" w:rsidP="006A263B">
      <w:pPr>
        <w:spacing w:after="0" w:line="240" w:lineRule="auto"/>
        <w:jc w:val="both"/>
        <w:rPr>
          <w:rFonts w:ascii="Times New Roman" w:hAnsi="Times New Roman" w:cs="Times New Roman"/>
          <w:b/>
          <w:lang w:bidi="en-US"/>
        </w:rPr>
      </w:pPr>
      <w:r w:rsidRPr="00783446">
        <w:rPr>
          <w:rFonts w:ascii="Times New Roman" w:hAnsi="Times New Roman" w:cs="Times New Roman"/>
          <w:b/>
          <w:lang w:bidi="en-US"/>
        </w:rPr>
        <w:t xml:space="preserve">                 ҚАУЛЫСЫ</w:t>
      </w:r>
      <w:r w:rsidRPr="00783446">
        <w:rPr>
          <w:rFonts w:ascii="Times New Roman" w:hAnsi="Times New Roman" w:cs="Times New Roman"/>
          <w:b/>
          <w:lang w:bidi="en-US"/>
        </w:rPr>
        <w:tab/>
        <w:t xml:space="preserve">                                                                ПОСТАНОВЛЕНИЕ</w:t>
      </w:r>
    </w:p>
    <w:p w:rsidR="006A263B" w:rsidRPr="00ED3D1D" w:rsidRDefault="006A263B" w:rsidP="006A263B">
      <w:pPr>
        <w:spacing w:after="0" w:line="240" w:lineRule="auto"/>
        <w:jc w:val="both"/>
        <w:rPr>
          <w:rFonts w:ascii="Times New Roman" w:hAnsi="Times New Roman" w:cs="Times New Roman"/>
          <w:b/>
          <w:lang w:val="kk-KZ" w:bidi="en-US"/>
        </w:rPr>
      </w:pPr>
      <w:r w:rsidRPr="00473C97">
        <w:rPr>
          <w:rFonts w:ascii="Times New Roman" w:hAnsi="Times New Roman" w:cs="Times New Roman"/>
          <w:b/>
          <w:u w:val="single"/>
          <w:lang w:bidi="en-US"/>
        </w:rPr>
        <w:t>2021</w:t>
      </w:r>
      <w:r w:rsidRPr="00473C97">
        <w:rPr>
          <w:rFonts w:ascii="Times New Roman" w:hAnsi="Times New Roman" w:cs="Times New Roman"/>
          <w:b/>
          <w:u w:val="single"/>
          <w:lang w:val="kk-KZ" w:bidi="en-US"/>
        </w:rPr>
        <w:t xml:space="preserve"> </w:t>
      </w:r>
      <w:proofErr w:type="spellStart"/>
      <w:r w:rsidRPr="00473C97">
        <w:rPr>
          <w:rFonts w:ascii="Times New Roman" w:hAnsi="Times New Roman" w:cs="Times New Roman"/>
          <w:b/>
          <w:u w:val="single"/>
          <w:lang w:bidi="en-US"/>
        </w:rPr>
        <w:t>жыл</w:t>
      </w:r>
      <w:proofErr w:type="spellEnd"/>
      <w:r w:rsidRPr="00473C97">
        <w:rPr>
          <w:rFonts w:ascii="Times New Roman" w:hAnsi="Times New Roman" w:cs="Times New Roman"/>
          <w:b/>
          <w:u w:val="single"/>
          <w:lang w:val="kk-KZ" w:bidi="en-US"/>
        </w:rPr>
        <w:t xml:space="preserve">ғы </w:t>
      </w:r>
      <w:r w:rsidR="00473C97" w:rsidRPr="00473C97">
        <w:rPr>
          <w:rFonts w:ascii="Times New Roman" w:hAnsi="Times New Roman" w:cs="Times New Roman"/>
          <w:b/>
          <w:u w:val="single"/>
          <w:lang w:val="kk-KZ" w:bidi="en-US"/>
        </w:rPr>
        <w:t>25 тамыздағы</w:t>
      </w:r>
      <w:r w:rsidRPr="00473C97">
        <w:rPr>
          <w:rFonts w:ascii="Times New Roman" w:hAnsi="Times New Roman" w:cs="Times New Roman"/>
          <w:b/>
          <w:u w:val="single"/>
          <w:lang w:val="kk-KZ" w:bidi="en-US"/>
        </w:rPr>
        <w:t xml:space="preserve"> </w:t>
      </w:r>
      <w:r w:rsidRPr="00473C97">
        <w:rPr>
          <w:rFonts w:ascii="Times New Roman" w:hAnsi="Times New Roman" w:cs="Times New Roman"/>
          <w:b/>
          <w:u w:val="single"/>
          <w:lang w:bidi="en-US"/>
        </w:rPr>
        <w:t>№_</w:t>
      </w:r>
      <w:r w:rsidR="00473C97" w:rsidRPr="00473C97">
        <w:rPr>
          <w:rFonts w:ascii="Times New Roman" w:hAnsi="Times New Roman" w:cs="Times New Roman"/>
          <w:b/>
          <w:u w:val="single"/>
          <w:lang w:val="kk-KZ" w:bidi="en-US"/>
        </w:rPr>
        <w:t>36</w:t>
      </w:r>
      <w:r w:rsidR="00ED3D1D">
        <w:rPr>
          <w:rFonts w:ascii="Times New Roman" w:hAnsi="Times New Roman" w:cs="Times New Roman"/>
          <w:b/>
          <w:lang w:val="kk-KZ" w:bidi="en-US"/>
        </w:rPr>
        <w:t xml:space="preserve">                                              </w:t>
      </w:r>
      <w:r w:rsidR="00473C97">
        <w:rPr>
          <w:rFonts w:ascii="Times New Roman" w:hAnsi="Times New Roman" w:cs="Times New Roman"/>
          <w:b/>
          <w:lang w:val="kk-KZ" w:bidi="en-US"/>
        </w:rPr>
        <w:t xml:space="preserve">   </w:t>
      </w:r>
      <w:r w:rsidR="00473C97" w:rsidRPr="00473C97">
        <w:rPr>
          <w:rFonts w:ascii="Times New Roman" w:hAnsi="Times New Roman" w:cs="Times New Roman"/>
          <w:b/>
          <w:u w:val="single"/>
          <w:lang w:val="kk-KZ" w:bidi="en-US"/>
        </w:rPr>
        <w:t>25</w:t>
      </w:r>
      <w:r w:rsidR="00ED3D1D" w:rsidRPr="00473C97">
        <w:rPr>
          <w:rFonts w:ascii="Times New Roman" w:hAnsi="Times New Roman" w:cs="Times New Roman"/>
          <w:b/>
          <w:u w:val="single"/>
          <w:lang w:bidi="en-US"/>
        </w:rPr>
        <w:t xml:space="preserve"> </w:t>
      </w:r>
      <w:r w:rsidR="00473C97" w:rsidRPr="00473C97">
        <w:rPr>
          <w:rFonts w:ascii="Times New Roman" w:hAnsi="Times New Roman" w:cs="Times New Roman"/>
          <w:b/>
          <w:u w:val="single"/>
          <w:lang w:val="kk-KZ" w:bidi="en-US"/>
        </w:rPr>
        <w:t>августа</w:t>
      </w:r>
      <w:r w:rsidR="00ED3D1D" w:rsidRPr="00473C97">
        <w:rPr>
          <w:rFonts w:ascii="Times New Roman" w:hAnsi="Times New Roman" w:cs="Times New Roman"/>
          <w:b/>
          <w:u w:val="single"/>
          <w:lang w:bidi="en-US"/>
        </w:rPr>
        <w:t xml:space="preserve"> 2021 года №_</w:t>
      </w:r>
      <w:r w:rsidR="00473C97" w:rsidRPr="00473C97">
        <w:rPr>
          <w:rFonts w:ascii="Times New Roman" w:hAnsi="Times New Roman" w:cs="Times New Roman"/>
          <w:b/>
          <w:u w:val="single"/>
          <w:lang w:val="kk-KZ" w:bidi="en-US"/>
        </w:rPr>
        <w:t>36</w:t>
      </w:r>
    </w:p>
    <w:p w:rsidR="006A263B" w:rsidRPr="00783446" w:rsidRDefault="006A263B" w:rsidP="006A263B">
      <w:pPr>
        <w:keepNext/>
        <w:spacing w:after="0" w:line="240" w:lineRule="auto"/>
        <w:outlineLvl w:val="0"/>
        <w:rPr>
          <w:rFonts w:ascii="Times New Roman" w:hAnsi="Times New Roman" w:cs="Times New Roman"/>
          <w:b/>
          <w:sz w:val="28"/>
          <w:szCs w:val="20"/>
        </w:rPr>
      </w:pPr>
      <w:r w:rsidRPr="00783446">
        <w:rPr>
          <w:rFonts w:ascii="Times New Roman" w:hAnsi="Times New Roman" w:cs="Times New Roman"/>
          <w:b/>
        </w:rPr>
        <w:t xml:space="preserve">         </w:t>
      </w:r>
      <w:proofErr w:type="spellStart"/>
      <w:r w:rsidRPr="00783446">
        <w:rPr>
          <w:rFonts w:ascii="Times New Roman" w:hAnsi="Times New Roman" w:cs="Times New Roman"/>
          <w:b/>
        </w:rPr>
        <w:t>Нұр-Сұлтан</w:t>
      </w:r>
      <w:proofErr w:type="spellEnd"/>
      <w:r w:rsidRPr="00783446">
        <w:rPr>
          <w:rFonts w:ascii="Times New Roman" w:hAnsi="Times New Roman" w:cs="Times New Roman"/>
          <w:b/>
        </w:rPr>
        <w:t xml:space="preserve"> </w:t>
      </w:r>
      <w:proofErr w:type="spellStart"/>
      <w:r w:rsidRPr="00783446">
        <w:rPr>
          <w:rFonts w:ascii="Times New Roman" w:hAnsi="Times New Roman" w:cs="Times New Roman"/>
          <w:b/>
        </w:rPr>
        <w:t>қаласы</w:t>
      </w:r>
      <w:proofErr w:type="spellEnd"/>
      <w:r w:rsidRPr="00783446">
        <w:rPr>
          <w:rFonts w:ascii="Times New Roman" w:hAnsi="Times New Roman" w:cs="Times New Roman"/>
          <w:b/>
        </w:rPr>
        <w:t xml:space="preserve">                                                                               город </w:t>
      </w:r>
      <w:proofErr w:type="spellStart"/>
      <w:r w:rsidRPr="00783446">
        <w:rPr>
          <w:rFonts w:ascii="Times New Roman" w:hAnsi="Times New Roman" w:cs="Times New Roman"/>
          <w:b/>
        </w:rPr>
        <w:t>Нур</w:t>
      </w:r>
      <w:proofErr w:type="spellEnd"/>
      <w:r w:rsidRPr="00783446">
        <w:rPr>
          <w:rFonts w:ascii="Times New Roman" w:hAnsi="Times New Roman" w:cs="Times New Roman"/>
          <w:b/>
        </w:rPr>
        <w:t>-Султан</w:t>
      </w:r>
    </w:p>
    <w:p w:rsidR="006A263B" w:rsidRDefault="006A263B" w:rsidP="006A263B">
      <w:pPr>
        <w:spacing w:after="0" w:line="240" w:lineRule="auto"/>
        <w:jc w:val="both"/>
        <w:rPr>
          <w:rFonts w:ascii="Times New Roman" w:hAnsi="Times New Roman" w:cs="Times New Roman"/>
          <w:b/>
          <w:sz w:val="28"/>
          <w:szCs w:val="28"/>
        </w:rPr>
      </w:pPr>
    </w:p>
    <w:p w:rsidR="00F17FCF" w:rsidRDefault="00F17FCF" w:rsidP="006A263B">
      <w:pPr>
        <w:spacing w:after="0" w:line="240" w:lineRule="auto"/>
        <w:jc w:val="both"/>
        <w:rPr>
          <w:rFonts w:ascii="Times New Roman" w:hAnsi="Times New Roman" w:cs="Times New Roman"/>
          <w:b/>
          <w:sz w:val="28"/>
          <w:szCs w:val="28"/>
        </w:rPr>
      </w:pPr>
    </w:p>
    <w:p w:rsidR="00F17FCF" w:rsidRPr="00C25CC4" w:rsidRDefault="00F17FCF" w:rsidP="00F17FCF">
      <w:pPr>
        <w:spacing w:after="0" w:line="240" w:lineRule="auto"/>
        <w:jc w:val="both"/>
        <w:rPr>
          <w:rFonts w:ascii="Times New Roman" w:hAnsi="Times New Roman" w:cs="Times New Roman"/>
          <w:b/>
          <w:sz w:val="28"/>
          <w:szCs w:val="28"/>
          <w:lang w:val="kk-KZ"/>
        </w:rPr>
      </w:pPr>
      <w:r w:rsidRPr="00C25CC4">
        <w:rPr>
          <w:rFonts w:ascii="Times New Roman" w:hAnsi="Times New Roman" w:cs="Times New Roman"/>
          <w:b/>
          <w:sz w:val="28"/>
          <w:szCs w:val="28"/>
          <w:lang w:val="kk-KZ"/>
        </w:rPr>
        <w:t>2021-2022 оқу жылында</w:t>
      </w:r>
      <w:r w:rsidRPr="0011606B">
        <w:rPr>
          <w:rFonts w:ascii="Times New Roman" w:hAnsi="Times New Roman" w:cs="Times New Roman"/>
          <w:b/>
          <w:sz w:val="28"/>
          <w:szCs w:val="28"/>
          <w:lang w:val="kk-KZ"/>
        </w:rPr>
        <w:t xml:space="preserve"> </w:t>
      </w:r>
      <w:r w:rsidRPr="00C25CC4">
        <w:rPr>
          <w:rFonts w:ascii="Times New Roman" w:hAnsi="Times New Roman" w:cs="Times New Roman"/>
          <w:b/>
          <w:sz w:val="28"/>
          <w:szCs w:val="28"/>
          <w:lang w:val="kk-KZ"/>
        </w:rPr>
        <w:t>білім беру</w:t>
      </w:r>
    </w:p>
    <w:p w:rsidR="00F17FCF" w:rsidRPr="00C25CC4" w:rsidRDefault="00F17FCF" w:rsidP="00F17FCF">
      <w:pPr>
        <w:spacing w:after="0" w:line="240" w:lineRule="auto"/>
        <w:jc w:val="both"/>
        <w:rPr>
          <w:rFonts w:ascii="Times New Roman" w:hAnsi="Times New Roman" w:cs="Times New Roman"/>
          <w:b/>
          <w:sz w:val="28"/>
          <w:szCs w:val="28"/>
          <w:lang w:val="kk-KZ"/>
        </w:rPr>
      </w:pPr>
      <w:r w:rsidRPr="00C25CC4">
        <w:rPr>
          <w:rFonts w:ascii="Times New Roman" w:hAnsi="Times New Roman" w:cs="Times New Roman"/>
          <w:b/>
          <w:sz w:val="28"/>
          <w:szCs w:val="28"/>
          <w:lang w:val="kk-KZ"/>
        </w:rPr>
        <w:t>ұйымдарында коронавирустық</w:t>
      </w:r>
    </w:p>
    <w:p w:rsidR="00F17FCF" w:rsidRDefault="00F17FCF" w:rsidP="00F17FCF">
      <w:pPr>
        <w:spacing w:after="0" w:line="240" w:lineRule="auto"/>
        <w:jc w:val="both"/>
        <w:rPr>
          <w:rFonts w:ascii="Times New Roman" w:hAnsi="Times New Roman" w:cs="Times New Roman"/>
          <w:b/>
          <w:sz w:val="28"/>
          <w:szCs w:val="28"/>
          <w:lang w:val="kk-KZ"/>
        </w:rPr>
      </w:pPr>
      <w:r w:rsidRPr="00C25CC4">
        <w:rPr>
          <w:rFonts w:ascii="Times New Roman" w:hAnsi="Times New Roman" w:cs="Times New Roman"/>
          <w:b/>
          <w:sz w:val="28"/>
          <w:szCs w:val="28"/>
          <w:lang w:val="kk-KZ"/>
        </w:rPr>
        <w:t>инфекцияның алдын алу</w:t>
      </w:r>
      <w:r w:rsidRPr="0011606B">
        <w:rPr>
          <w:rFonts w:ascii="Times New Roman" w:hAnsi="Times New Roman" w:cs="Times New Roman"/>
          <w:b/>
          <w:sz w:val="28"/>
          <w:szCs w:val="28"/>
          <w:lang w:val="kk-KZ"/>
        </w:rPr>
        <w:t xml:space="preserve"> </w:t>
      </w:r>
      <w:r w:rsidRPr="00C25CC4">
        <w:rPr>
          <w:rFonts w:ascii="Times New Roman" w:hAnsi="Times New Roman" w:cs="Times New Roman"/>
          <w:b/>
          <w:sz w:val="28"/>
          <w:szCs w:val="28"/>
          <w:lang w:val="kk-KZ"/>
        </w:rPr>
        <w:t>жөніндегі</w:t>
      </w:r>
    </w:p>
    <w:p w:rsidR="00F17FCF" w:rsidRDefault="00F17FCF" w:rsidP="00F17FC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w:t>
      </w:r>
      <w:bookmarkStart w:id="0" w:name="_GoBack"/>
      <w:bookmarkEnd w:id="0"/>
      <w:r>
        <w:rPr>
          <w:rFonts w:ascii="Times New Roman" w:hAnsi="Times New Roman" w:cs="Times New Roman"/>
          <w:b/>
          <w:sz w:val="28"/>
          <w:szCs w:val="28"/>
          <w:lang w:val="kk-KZ"/>
        </w:rPr>
        <w:t xml:space="preserve">анитариялық-эпидемияға қарсы </w:t>
      </w:r>
    </w:p>
    <w:p w:rsidR="00F17FCF" w:rsidRDefault="00F17FCF" w:rsidP="00F17FC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және санитариялық-профилактикалық </w:t>
      </w:r>
    </w:p>
    <w:p w:rsidR="00F17FCF" w:rsidRPr="00C25CC4" w:rsidRDefault="00F17FCF" w:rsidP="00F17FC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іс-</w:t>
      </w:r>
      <w:r w:rsidRPr="00C25CC4">
        <w:rPr>
          <w:rFonts w:ascii="Times New Roman" w:hAnsi="Times New Roman" w:cs="Times New Roman"/>
          <w:b/>
          <w:sz w:val="28"/>
          <w:szCs w:val="28"/>
          <w:lang w:val="kk-KZ"/>
        </w:rPr>
        <w:t>шаралар</w:t>
      </w:r>
      <w:r>
        <w:rPr>
          <w:rFonts w:ascii="Times New Roman" w:hAnsi="Times New Roman" w:cs="Times New Roman"/>
          <w:b/>
          <w:sz w:val="28"/>
          <w:szCs w:val="28"/>
          <w:lang w:val="kk-KZ"/>
        </w:rPr>
        <w:t>ды жүргізу</w:t>
      </w:r>
      <w:r w:rsidRPr="00C25CC4">
        <w:rPr>
          <w:rFonts w:ascii="Times New Roman" w:hAnsi="Times New Roman" w:cs="Times New Roman"/>
          <w:b/>
          <w:sz w:val="28"/>
          <w:szCs w:val="28"/>
          <w:lang w:val="kk-KZ"/>
        </w:rPr>
        <w:t xml:space="preserve"> туралы</w:t>
      </w:r>
    </w:p>
    <w:p w:rsidR="00F17FCF" w:rsidRPr="00C25CC4" w:rsidRDefault="00F17FCF" w:rsidP="00F17FCF">
      <w:pPr>
        <w:spacing w:after="0" w:line="240" w:lineRule="auto"/>
        <w:jc w:val="both"/>
        <w:rPr>
          <w:rFonts w:ascii="Times New Roman" w:hAnsi="Times New Roman" w:cs="Times New Roman"/>
          <w:b/>
          <w:sz w:val="28"/>
          <w:szCs w:val="28"/>
          <w:lang w:val="kk-KZ"/>
        </w:rPr>
      </w:pPr>
    </w:p>
    <w:p w:rsidR="00F17FCF" w:rsidRPr="00C25CC4" w:rsidRDefault="00F17FCF" w:rsidP="00F17FCF">
      <w:pPr>
        <w:spacing w:after="0" w:line="240" w:lineRule="auto"/>
        <w:jc w:val="both"/>
        <w:rPr>
          <w:rFonts w:ascii="Times New Roman" w:hAnsi="Times New Roman" w:cs="Times New Roman"/>
          <w:sz w:val="28"/>
          <w:szCs w:val="28"/>
          <w:lang w:val="kk-KZ"/>
        </w:rPr>
      </w:pPr>
    </w:p>
    <w:p w:rsidR="00F17FCF" w:rsidRPr="00456A8D" w:rsidRDefault="00F17FCF" w:rsidP="00F17F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56A8D">
        <w:rPr>
          <w:rFonts w:ascii="Times New Roman" w:hAnsi="Times New Roman" w:cs="Times New Roman"/>
          <w:sz w:val="28"/>
          <w:szCs w:val="28"/>
          <w:lang w:val="kk-KZ"/>
        </w:rPr>
        <w:t>Халық денсаулығы және денсаулық сақтау жүйесі туралы</w:t>
      </w:r>
      <w:r>
        <w:rPr>
          <w:rFonts w:ascii="Times New Roman" w:hAnsi="Times New Roman" w:cs="Times New Roman"/>
          <w:sz w:val="28"/>
          <w:szCs w:val="28"/>
          <w:lang w:val="kk-KZ"/>
        </w:rPr>
        <w:t>»</w:t>
      </w:r>
      <w:r w:rsidRPr="00456A8D">
        <w:rPr>
          <w:rFonts w:ascii="Times New Roman" w:hAnsi="Times New Roman" w:cs="Times New Roman"/>
          <w:sz w:val="28"/>
          <w:szCs w:val="28"/>
          <w:lang w:val="kk-KZ"/>
        </w:rPr>
        <w:t xml:space="preserve"> 2020 жылғы 7 шілдедегі Қазақстан Республикасы Кодексінің 104-бабының 1</w:t>
      </w:r>
      <w:r>
        <w:rPr>
          <w:rFonts w:ascii="Times New Roman" w:hAnsi="Times New Roman" w:cs="Times New Roman"/>
          <w:sz w:val="28"/>
          <w:szCs w:val="28"/>
          <w:lang w:val="kk-KZ"/>
        </w:rPr>
        <w:t>-</w:t>
      </w:r>
      <w:r w:rsidRPr="00456A8D">
        <w:rPr>
          <w:rFonts w:ascii="Times New Roman" w:hAnsi="Times New Roman" w:cs="Times New Roman"/>
          <w:sz w:val="28"/>
          <w:szCs w:val="28"/>
          <w:lang w:val="kk-KZ"/>
        </w:rPr>
        <w:t>тарма</w:t>
      </w:r>
      <w:r>
        <w:rPr>
          <w:rFonts w:ascii="Times New Roman" w:hAnsi="Times New Roman" w:cs="Times New Roman"/>
          <w:sz w:val="28"/>
          <w:szCs w:val="28"/>
          <w:lang w:val="kk-KZ"/>
        </w:rPr>
        <w:t>ғын</w:t>
      </w:r>
      <w:r w:rsidRPr="00456A8D">
        <w:rPr>
          <w:rFonts w:ascii="Times New Roman" w:hAnsi="Times New Roman" w:cs="Times New Roman"/>
          <w:sz w:val="28"/>
          <w:szCs w:val="28"/>
          <w:lang w:val="kk-KZ"/>
        </w:rPr>
        <w:t xml:space="preserve">а сәйкес барлық меншік нысанындағы және </w:t>
      </w:r>
      <w:r>
        <w:rPr>
          <w:rFonts w:ascii="Times New Roman" w:hAnsi="Times New Roman" w:cs="Times New Roman"/>
          <w:sz w:val="28"/>
          <w:szCs w:val="28"/>
          <w:lang w:val="kk-KZ"/>
        </w:rPr>
        <w:t xml:space="preserve">ведомстволық бағыныстағы </w:t>
      </w:r>
      <w:r w:rsidRPr="00456A8D">
        <w:rPr>
          <w:rFonts w:ascii="Times New Roman" w:hAnsi="Times New Roman" w:cs="Times New Roman"/>
          <w:sz w:val="28"/>
          <w:szCs w:val="28"/>
          <w:lang w:val="kk-KZ"/>
        </w:rPr>
        <w:t xml:space="preserve">білім беру ұйымдарында </w:t>
      </w:r>
      <w:r>
        <w:rPr>
          <w:rFonts w:ascii="Times New Roman" w:hAnsi="Times New Roman" w:cs="Times New Roman"/>
          <w:sz w:val="28"/>
          <w:szCs w:val="28"/>
          <w:lang w:val="kk-KZ"/>
        </w:rPr>
        <w:t>білім алушылар арасында COVID-</w:t>
      </w:r>
      <w:r w:rsidRPr="00456A8D">
        <w:rPr>
          <w:rFonts w:ascii="Times New Roman" w:hAnsi="Times New Roman" w:cs="Times New Roman"/>
          <w:sz w:val="28"/>
          <w:szCs w:val="28"/>
          <w:lang w:val="kk-KZ"/>
        </w:rPr>
        <w:t>19 коронавирустық инфекциясының (бұдан әрі</w:t>
      </w:r>
      <w:r>
        <w:rPr>
          <w:rFonts w:ascii="Times New Roman" w:hAnsi="Times New Roman" w:cs="Times New Roman"/>
          <w:sz w:val="28"/>
          <w:szCs w:val="28"/>
          <w:lang w:val="kk-KZ"/>
        </w:rPr>
        <w:t xml:space="preserve"> – </w:t>
      </w:r>
      <w:r w:rsidRPr="00456A8D">
        <w:rPr>
          <w:rFonts w:ascii="Times New Roman" w:hAnsi="Times New Roman" w:cs="Times New Roman"/>
          <w:sz w:val="28"/>
          <w:szCs w:val="28"/>
          <w:lang w:val="kk-KZ"/>
        </w:rPr>
        <w:t>COVID-19)</w:t>
      </w:r>
      <w:r>
        <w:rPr>
          <w:rFonts w:ascii="Times New Roman" w:hAnsi="Times New Roman" w:cs="Times New Roman"/>
          <w:sz w:val="28"/>
          <w:szCs w:val="28"/>
          <w:lang w:val="kk-KZ"/>
        </w:rPr>
        <w:t xml:space="preserve"> </w:t>
      </w:r>
      <w:r w:rsidRPr="00456A8D">
        <w:rPr>
          <w:rFonts w:ascii="Times New Roman" w:hAnsi="Times New Roman" w:cs="Times New Roman"/>
          <w:sz w:val="28"/>
          <w:szCs w:val="28"/>
          <w:lang w:val="kk-KZ"/>
        </w:rPr>
        <w:t xml:space="preserve">таралуының алдын алу және Қазақстан Республикасының Үкіметі отырысының 2021 жылғы 11 тамыздағы № 25 хаттамасының 3.2-тармағын іске асыру мақсатында </w:t>
      </w:r>
      <w:r w:rsidRPr="00133513">
        <w:rPr>
          <w:rFonts w:ascii="Times New Roman" w:hAnsi="Times New Roman" w:cs="Times New Roman"/>
          <w:b/>
          <w:sz w:val="28"/>
          <w:szCs w:val="28"/>
          <w:lang w:val="kk-KZ"/>
        </w:rPr>
        <w:t>ҚАУЛЫ ЕТЕМІН:</w:t>
      </w:r>
    </w:p>
    <w:p w:rsidR="00F17FCF" w:rsidRPr="00133513" w:rsidRDefault="00F17FCF" w:rsidP="00F17FCF">
      <w:pPr>
        <w:spacing w:after="0" w:line="240" w:lineRule="auto"/>
        <w:ind w:firstLine="709"/>
        <w:jc w:val="both"/>
        <w:rPr>
          <w:rFonts w:ascii="Times New Roman" w:hAnsi="Times New Roman" w:cs="Times New Roman"/>
          <w:sz w:val="28"/>
          <w:szCs w:val="28"/>
          <w:lang w:val="kk-KZ"/>
        </w:rPr>
      </w:pPr>
      <w:r w:rsidRPr="00CD6219">
        <w:rPr>
          <w:rFonts w:ascii="Times New Roman" w:hAnsi="Times New Roman" w:cs="Times New Roman"/>
          <w:b/>
          <w:sz w:val="28"/>
          <w:szCs w:val="28"/>
          <w:lang w:val="kk-KZ"/>
        </w:rPr>
        <w:t>1.</w:t>
      </w:r>
      <w:r w:rsidRPr="00133513">
        <w:rPr>
          <w:rFonts w:ascii="Times New Roman" w:hAnsi="Times New Roman" w:cs="Times New Roman"/>
          <w:sz w:val="28"/>
          <w:szCs w:val="28"/>
          <w:lang w:val="kk-KZ"/>
        </w:rPr>
        <w:t xml:space="preserve"> 2021-2022 оқу жылында барлық меншік нысанындағы және ведомстволық бағыныстағы білім беру ұйымдарында штаттық форматта оқуға рұқсат етілсін.</w:t>
      </w:r>
    </w:p>
    <w:p w:rsidR="00F17FCF" w:rsidRPr="00B70D06" w:rsidRDefault="00F17FCF" w:rsidP="00F17FCF">
      <w:pPr>
        <w:spacing w:after="0" w:line="240" w:lineRule="auto"/>
        <w:ind w:firstLine="709"/>
        <w:jc w:val="both"/>
        <w:rPr>
          <w:rFonts w:ascii="Times New Roman" w:hAnsi="Times New Roman" w:cs="Times New Roman"/>
          <w:b/>
          <w:sz w:val="28"/>
          <w:szCs w:val="28"/>
          <w:lang w:val="kk-KZ"/>
        </w:rPr>
      </w:pPr>
      <w:r w:rsidRPr="0014528C">
        <w:rPr>
          <w:rFonts w:ascii="Times New Roman" w:hAnsi="Times New Roman" w:cs="Times New Roman"/>
          <w:b/>
          <w:sz w:val="28"/>
          <w:szCs w:val="28"/>
          <w:lang w:val="kk-KZ"/>
        </w:rPr>
        <w:t>2. Облыстардың, Алматы, Нұр-</w:t>
      </w:r>
      <w:r>
        <w:rPr>
          <w:rFonts w:ascii="Times New Roman" w:hAnsi="Times New Roman" w:cs="Times New Roman"/>
          <w:b/>
          <w:sz w:val="28"/>
          <w:szCs w:val="28"/>
          <w:lang w:val="kk-KZ"/>
        </w:rPr>
        <w:t>С</w:t>
      </w:r>
      <w:r w:rsidRPr="0014528C">
        <w:rPr>
          <w:rFonts w:ascii="Times New Roman" w:hAnsi="Times New Roman" w:cs="Times New Roman"/>
          <w:b/>
          <w:sz w:val="28"/>
          <w:szCs w:val="28"/>
          <w:lang w:val="kk-KZ"/>
        </w:rPr>
        <w:t xml:space="preserve">ұлтан, Шымкент қалаларының әкімдері, Қазақстан Республикасы Білім және ғылым министрлігі, </w:t>
      </w:r>
      <w:r w:rsidRPr="00B70D06">
        <w:rPr>
          <w:rFonts w:ascii="Times New Roman" w:hAnsi="Times New Roman" w:cs="Times New Roman"/>
          <w:b/>
          <w:sz w:val="28"/>
          <w:szCs w:val="28"/>
          <w:lang w:val="kk-KZ"/>
        </w:rPr>
        <w:t>барлық меншік нысанындағы және ведомстволық бағыныстағы</w:t>
      </w:r>
      <w:r>
        <w:rPr>
          <w:rFonts w:ascii="Times New Roman" w:hAnsi="Times New Roman" w:cs="Times New Roman"/>
          <w:b/>
          <w:sz w:val="28"/>
          <w:szCs w:val="28"/>
          <w:lang w:val="kk-KZ"/>
        </w:rPr>
        <w:t xml:space="preserve"> білім беру ұйымдарының</w:t>
      </w:r>
      <w:r w:rsidRPr="00B70D06">
        <w:rPr>
          <w:rFonts w:ascii="Times New Roman" w:hAnsi="Times New Roman" w:cs="Times New Roman"/>
          <w:b/>
          <w:sz w:val="28"/>
          <w:szCs w:val="28"/>
          <w:lang w:val="kk-KZ"/>
        </w:rPr>
        <w:t xml:space="preserve"> басшылары:</w:t>
      </w:r>
    </w:p>
    <w:p w:rsidR="00F17FCF" w:rsidRPr="00821E28" w:rsidRDefault="00F17FCF" w:rsidP="00F17FCF">
      <w:pPr>
        <w:spacing w:after="0" w:line="240" w:lineRule="auto"/>
        <w:ind w:firstLine="709"/>
        <w:jc w:val="both"/>
        <w:rPr>
          <w:rFonts w:ascii="Times New Roman" w:hAnsi="Times New Roman" w:cs="Times New Roman"/>
          <w:sz w:val="28"/>
          <w:szCs w:val="28"/>
          <w:lang w:val="kk-KZ"/>
        </w:rPr>
      </w:pPr>
      <w:r w:rsidRPr="00821E28">
        <w:rPr>
          <w:rFonts w:ascii="Times New Roman" w:hAnsi="Times New Roman" w:cs="Times New Roman"/>
          <w:sz w:val="28"/>
          <w:szCs w:val="28"/>
          <w:lang w:val="kk-KZ"/>
        </w:rPr>
        <w:t>1) 2021-2022 оқу жылында штаттық форматта барлық меншік нысанындағы және ведомстволық бағыныстағы білім беру ұйымдарында мынадай</w:t>
      </w:r>
      <w:r w:rsidRPr="00AD22D0">
        <w:rPr>
          <w:rFonts w:ascii="Times New Roman" w:hAnsi="Times New Roman" w:cs="Times New Roman"/>
          <w:b/>
          <w:sz w:val="28"/>
          <w:szCs w:val="28"/>
          <w:lang w:val="kk-KZ"/>
        </w:rPr>
        <w:t>:</w:t>
      </w:r>
    </w:p>
    <w:p w:rsidR="00F17FCF" w:rsidRPr="00821E28" w:rsidRDefault="00F17FCF" w:rsidP="00F17FCF">
      <w:pPr>
        <w:spacing w:after="0" w:line="240" w:lineRule="auto"/>
        <w:ind w:firstLine="709"/>
        <w:jc w:val="both"/>
        <w:rPr>
          <w:rFonts w:ascii="Times New Roman" w:hAnsi="Times New Roman" w:cs="Times New Roman"/>
          <w:sz w:val="28"/>
          <w:szCs w:val="28"/>
          <w:lang w:val="kk-KZ"/>
        </w:rPr>
      </w:pPr>
      <w:r w:rsidRPr="00821E28">
        <w:rPr>
          <w:rFonts w:ascii="Times New Roman" w:hAnsi="Times New Roman" w:cs="Times New Roman"/>
          <w:sz w:val="28"/>
          <w:szCs w:val="28"/>
          <w:lang w:val="kk-KZ"/>
        </w:rPr>
        <w:t>- осы қаулы</w:t>
      </w:r>
      <w:r>
        <w:rPr>
          <w:rFonts w:ascii="Times New Roman" w:hAnsi="Times New Roman" w:cs="Times New Roman"/>
          <w:sz w:val="28"/>
          <w:szCs w:val="28"/>
          <w:lang w:val="kk-KZ"/>
        </w:rPr>
        <w:t>ға</w:t>
      </w:r>
      <w:r w:rsidRPr="00821E28">
        <w:rPr>
          <w:rFonts w:ascii="Times New Roman" w:hAnsi="Times New Roman" w:cs="Times New Roman"/>
          <w:sz w:val="28"/>
          <w:szCs w:val="28"/>
          <w:lang w:val="kk-KZ"/>
        </w:rPr>
        <w:t xml:space="preserve"> 1, 2 және 3-</w:t>
      </w:r>
      <w:r>
        <w:rPr>
          <w:rFonts w:ascii="Times New Roman" w:hAnsi="Times New Roman" w:cs="Times New Roman"/>
          <w:sz w:val="28"/>
          <w:szCs w:val="28"/>
          <w:lang w:val="kk-KZ"/>
        </w:rPr>
        <w:t>қ</w:t>
      </w:r>
      <w:r w:rsidRPr="00821E28">
        <w:rPr>
          <w:rFonts w:ascii="Times New Roman" w:hAnsi="Times New Roman" w:cs="Times New Roman"/>
          <w:sz w:val="28"/>
          <w:szCs w:val="28"/>
          <w:lang w:val="kk-KZ"/>
        </w:rPr>
        <w:t>осымшалар</w:t>
      </w:r>
      <w:r>
        <w:rPr>
          <w:rFonts w:ascii="Times New Roman" w:hAnsi="Times New Roman" w:cs="Times New Roman"/>
          <w:sz w:val="28"/>
          <w:szCs w:val="28"/>
          <w:lang w:val="kk-KZ"/>
        </w:rPr>
        <w:t>д</w:t>
      </w:r>
      <w:r w:rsidRPr="00821E28">
        <w:rPr>
          <w:rFonts w:ascii="Times New Roman" w:hAnsi="Times New Roman" w:cs="Times New Roman"/>
          <w:sz w:val="28"/>
          <w:szCs w:val="28"/>
          <w:lang w:val="kk-KZ"/>
        </w:rPr>
        <w:t>ың талаптарында көзделген санитариялық-эпидемияға қарсы іс-шараларды сақтау;</w:t>
      </w:r>
    </w:p>
    <w:p w:rsidR="00F17FCF" w:rsidRPr="00821E28" w:rsidRDefault="00F17FCF" w:rsidP="00F17FCF">
      <w:pPr>
        <w:spacing w:after="0" w:line="240" w:lineRule="auto"/>
        <w:ind w:firstLine="709"/>
        <w:jc w:val="both"/>
        <w:rPr>
          <w:rFonts w:ascii="Times New Roman" w:hAnsi="Times New Roman" w:cs="Times New Roman"/>
          <w:sz w:val="28"/>
          <w:szCs w:val="28"/>
          <w:lang w:val="kk-KZ"/>
        </w:rPr>
      </w:pPr>
      <w:r w:rsidRPr="00821E28">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821E28">
        <w:rPr>
          <w:rFonts w:ascii="Times New Roman" w:hAnsi="Times New Roman" w:cs="Times New Roman"/>
          <w:sz w:val="28"/>
          <w:szCs w:val="28"/>
          <w:lang w:val="kk-KZ"/>
        </w:rPr>
        <w:t>едагогт</w:t>
      </w:r>
      <w:r>
        <w:rPr>
          <w:rFonts w:ascii="Times New Roman" w:hAnsi="Times New Roman" w:cs="Times New Roman"/>
          <w:sz w:val="28"/>
          <w:szCs w:val="28"/>
          <w:lang w:val="kk-KZ"/>
        </w:rPr>
        <w:t>а</w:t>
      </w:r>
      <w:r w:rsidRPr="00821E28">
        <w:rPr>
          <w:rFonts w:ascii="Times New Roman" w:hAnsi="Times New Roman" w:cs="Times New Roman"/>
          <w:sz w:val="28"/>
          <w:szCs w:val="28"/>
          <w:lang w:val="kk-KZ"/>
        </w:rPr>
        <w:t>р мен персоналдың 100% вакцинация</w:t>
      </w:r>
      <w:r>
        <w:rPr>
          <w:rFonts w:ascii="Times New Roman" w:hAnsi="Times New Roman" w:cs="Times New Roman"/>
          <w:sz w:val="28"/>
          <w:szCs w:val="28"/>
          <w:lang w:val="kk-KZ"/>
        </w:rPr>
        <w:t>лануы</w:t>
      </w:r>
      <w:r w:rsidRPr="00821E28">
        <w:rPr>
          <w:rFonts w:ascii="Times New Roman" w:hAnsi="Times New Roman" w:cs="Times New Roman"/>
          <w:sz w:val="28"/>
          <w:szCs w:val="28"/>
          <w:lang w:val="kk-KZ"/>
        </w:rPr>
        <w:t xml:space="preserve"> (тұрақты медициналық қарсы көрсетілімдері бар</w:t>
      </w:r>
      <w:r>
        <w:rPr>
          <w:rFonts w:ascii="Times New Roman" w:hAnsi="Times New Roman" w:cs="Times New Roman"/>
          <w:sz w:val="28"/>
          <w:szCs w:val="28"/>
          <w:lang w:val="kk-KZ"/>
        </w:rPr>
        <w:t xml:space="preserve"> адамдарды</w:t>
      </w:r>
      <w:r w:rsidRPr="00821E28">
        <w:rPr>
          <w:rFonts w:ascii="Times New Roman" w:hAnsi="Times New Roman" w:cs="Times New Roman"/>
          <w:sz w:val="28"/>
          <w:szCs w:val="28"/>
          <w:lang w:val="kk-KZ"/>
        </w:rPr>
        <w:t xml:space="preserve">, COVID-19 ауырып </w:t>
      </w:r>
      <w:r>
        <w:rPr>
          <w:rFonts w:ascii="Times New Roman" w:hAnsi="Times New Roman" w:cs="Times New Roman"/>
          <w:sz w:val="28"/>
          <w:szCs w:val="28"/>
          <w:lang w:val="kk-KZ"/>
        </w:rPr>
        <w:t xml:space="preserve">сауыққан </w:t>
      </w:r>
      <w:r w:rsidRPr="00821E28">
        <w:rPr>
          <w:rFonts w:ascii="Times New Roman" w:hAnsi="Times New Roman" w:cs="Times New Roman"/>
          <w:sz w:val="28"/>
          <w:szCs w:val="28"/>
          <w:lang w:val="kk-KZ"/>
        </w:rPr>
        <w:t xml:space="preserve">адамдарды сауыққаннан кейін </w:t>
      </w:r>
      <w:r w:rsidRPr="004667D4">
        <w:rPr>
          <w:rFonts w:ascii="Times New Roman" w:hAnsi="Times New Roman" w:cs="Times New Roman"/>
          <w:sz w:val="28"/>
          <w:szCs w:val="28"/>
          <w:lang w:val="kk-KZ"/>
        </w:rPr>
        <w:t>3 ай ішінде қоспағанда);</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70D06">
        <w:rPr>
          <w:rFonts w:ascii="Times New Roman" w:hAnsi="Times New Roman" w:cs="Times New Roman"/>
          <w:sz w:val="28"/>
          <w:szCs w:val="28"/>
          <w:lang w:val="kk-KZ"/>
        </w:rPr>
        <w:t xml:space="preserve">ұйымға кіру кезінде </w:t>
      </w:r>
      <w:r>
        <w:rPr>
          <w:rFonts w:ascii="Times New Roman" w:hAnsi="Times New Roman" w:cs="Times New Roman"/>
          <w:sz w:val="28"/>
          <w:szCs w:val="28"/>
          <w:lang w:val="kk-KZ"/>
        </w:rPr>
        <w:t>«</w:t>
      </w:r>
      <w:r w:rsidRPr="00B70D06">
        <w:rPr>
          <w:rFonts w:ascii="Times New Roman" w:hAnsi="Times New Roman" w:cs="Times New Roman"/>
          <w:sz w:val="28"/>
          <w:szCs w:val="28"/>
          <w:lang w:val="kk-KZ"/>
        </w:rPr>
        <w:t>Ashyq</w:t>
      </w:r>
      <w:r>
        <w:rPr>
          <w:rFonts w:ascii="Times New Roman" w:hAnsi="Times New Roman" w:cs="Times New Roman"/>
          <w:sz w:val="28"/>
          <w:szCs w:val="28"/>
          <w:lang w:val="kk-KZ"/>
        </w:rPr>
        <w:t>»</w:t>
      </w:r>
      <w:r w:rsidRPr="00B70D06">
        <w:rPr>
          <w:rFonts w:ascii="Times New Roman" w:hAnsi="Times New Roman" w:cs="Times New Roman"/>
          <w:sz w:val="28"/>
          <w:szCs w:val="28"/>
          <w:lang w:val="kk-KZ"/>
        </w:rPr>
        <w:t xml:space="preserve"> қосымшасын енгізу (педагогтарды, персоналды, ата-аналарды (заңды өкілдерді), 18 және одан жоғары жаста</w:t>
      </w:r>
      <w:r>
        <w:rPr>
          <w:rFonts w:ascii="Times New Roman" w:hAnsi="Times New Roman" w:cs="Times New Roman"/>
          <w:sz w:val="28"/>
          <w:szCs w:val="28"/>
          <w:lang w:val="kk-KZ"/>
        </w:rPr>
        <w:t>ғы</w:t>
      </w:r>
      <w:r w:rsidRPr="00B70D0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алатын </w:t>
      </w:r>
      <w:r w:rsidRPr="00B70D06">
        <w:rPr>
          <w:rFonts w:ascii="Times New Roman" w:hAnsi="Times New Roman" w:cs="Times New Roman"/>
          <w:sz w:val="28"/>
          <w:szCs w:val="28"/>
          <w:lang w:val="kk-KZ"/>
        </w:rPr>
        <w:t>келушілерді QR-код (check-in) бойынша тіркеу);</w:t>
      </w:r>
    </w:p>
    <w:p w:rsidR="00F17FCF" w:rsidRPr="007154A8" w:rsidRDefault="00F17FCF" w:rsidP="00F17FCF">
      <w:pPr>
        <w:spacing w:after="0" w:line="240" w:lineRule="auto"/>
        <w:ind w:firstLine="709"/>
        <w:jc w:val="both"/>
        <w:rPr>
          <w:rFonts w:ascii="Times New Roman" w:hAnsi="Times New Roman" w:cs="Times New Roman"/>
          <w:sz w:val="28"/>
          <w:szCs w:val="28"/>
          <w:lang w:val="kk-KZ"/>
        </w:rPr>
      </w:pPr>
      <w:r w:rsidRPr="007154A8">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7154A8">
        <w:rPr>
          <w:rFonts w:ascii="Times New Roman" w:hAnsi="Times New Roman" w:cs="Times New Roman"/>
          <w:sz w:val="28"/>
          <w:szCs w:val="28"/>
          <w:lang w:val="kk-KZ"/>
        </w:rPr>
        <w:t>аска режимін сақтау;</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lastRenderedPageBreak/>
        <w:t>- рециркуляторлардың, санитайзерлердің, тері антисептиктерінің, дезинфекциялау және жуу құралдарының жеткілікті санымен қамтамасыз ету;</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 үй-жайларды жинау және дезинфекциялау жиілігін арттыру;</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 үй-жайларды ылғалды жинау және дезинфекциялау, үй-жайлардың ауасын желдету және зарарсыздандыру режиміне қойылатын талаптарды сақтау;</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 педагогт</w:t>
      </w:r>
      <w:r>
        <w:rPr>
          <w:rFonts w:ascii="Times New Roman" w:hAnsi="Times New Roman" w:cs="Times New Roman"/>
          <w:sz w:val="28"/>
          <w:szCs w:val="28"/>
          <w:lang w:val="kk-KZ"/>
        </w:rPr>
        <w:t>а</w:t>
      </w:r>
      <w:r w:rsidRPr="00B70D06">
        <w:rPr>
          <w:rFonts w:ascii="Times New Roman" w:hAnsi="Times New Roman" w:cs="Times New Roman"/>
          <w:sz w:val="28"/>
          <w:szCs w:val="28"/>
          <w:lang w:val="kk-KZ"/>
        </w:rPr>
        <w:t>рд</w:t>
      </w:r>
      <w:r>
        <w:rPr>
          <w:rFonts w:ascii="Times New Roman" w:hAnsi="Times New Roman" w:cs="Times New Roman"/>
          <w:sz w:val="28"/>
          <w:szCs w:val="28"/>
          <w:lang w:val="kk-KZ"/>
        </w:rPr>
        <w:t>ы</w:t>
      </w:r>
      <w:r w:rsidRPr="00B70D06">
        <w:rPr>
          <w:rFonts w:ascii="Times New Roman" w:hAnsi="Times New Roman" w:cs="Times New Roman"/>
          <w:sz w:val="28"/>
          <w:szCs w:val="28"/>
          <w:lang w:val="kk-KZ"/>
        </w:rPr>
        <w:t xml:space="preserve">ң, персоналдың және білім алушылардың күнделікті </w:t>
      </w:r>
      <w:r>
        <w:rPr>
          <w:rFonts w:ascii="Times New Roman" w:hAnsi="Times New Roman" w:cs="Times New Roman"/>
          <w:sz w:val="28"/>
          <w:szCs w:val="28"/>
          <w:lang w:val="kk-KZ"/>
        </w:rPr>
        <w:t>«</w:t>
      </w:r>
      <w:r w:rsidRPr="00B70D06">
        <w:rPr>
          <w:rFonts w:ascii="Times New Roman" w:hAnsi="Times New Roman" w:cs="Times New Roman"/>
          <w:sz w:val="28"/>
          <w:szCs w:val="28"/>
          <w:lang w:val="kk-KZ"/>
        </w:rPr>
        <w:t>кіру</w:t>
      </w:r>
      <w:r>
        <w:rPr>
          <w:rFonts w:ascii="Times New Roman" w:hAnsi="Times New Roman" w:cs="Times New Roman"/>
          <w:sz w:val="28"/>
          <w:szCs w:val="28"/>
          <w:lang w:val="kk-KZ"/>
        </w:rPr>
        <w:t>»</w:t>
      </w:r>
      <w:r w:rsidRPr="00B70D06">
        <w:rPr>
          <w:rFonts w:ascii="Times New Roman" w:hAnsi="Times New Roman" w:cs="Times New Roman"/>
          <w:sz w:val="28"/>
          <w:szCs w:val="28"/>
          <w:lang w:val="kk-KZ"/>
        </w:rPr>
        <w:t xml:space="preserve"> сүзгісі (байланыссыз термометр</w:t>
      </w:r>
      <w:r>
        <w:rPr>
          <w:rFonts w:ascii="Times New Roman" w:hAnsi="Times New Roman" w:cs="Times New Roman"/>
          <w:sz w:val="28"/>
          <w:szCs w:val="28"/>
          <w:lang w:val="kk-KZ"/>
        </w:rPr>
        <w:t>мен термометрия)</w:t>
      </w:r>
      <w:r w:rsidRPr="00B70D06">
        <w:rPr>
          <w:rFonts w:ascii="Times New Roman" w:hAnsi="Times New Roman" w:cs="Times New Roman"/>
          <w:sz w:val="28"/>
          <w:szCs w:val="28"/>
          <w:lang w:val="kk-KZ"/>
        </w:rPr>
        <w:t>;</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 бұқаралық іс-шараларды өткізуге тыйым салу (мәдени, тәрбие, сыныптан тыс және ата-аналар жиналыстары және т. б.);</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 мектепке дейінгі және орта білім беру ұйымдарында топтар мен сыныптарды біріктіре отырып іс-шаралар өткізуге тыйым салу;</w:t>
      </w:r>
    </w:p>
    <w:p w:rsidR="00F17FCF" w:rsidRPr="00B70D06" w:rsidRDefault="00F17FCF" w:rsidP="00F17FCF">
      <w:pPr>
        <w:spacing w:after="0" w:line="240" w:lineRule="auto"/>
        <w:ind w:firstLine="709"/>
        <w:jc w:val="both"/>
        <w:rPr>
          <w:rFonts w:ascii="Times New Roman" w:hAnsi="Times New Roman" w:cs="Times New Roman"/>
          <w:sz w:val="28"/>
          <w:szCs w:val="28"/>
          <w:lang w:val="kk-KZ"/>
        </w:rPr>
      </w:pPr>
      <w:r w:rsidRPr="00B70D06">
        <w:rPr>
          <w:rFonts w:ascii="Times New Roman" w:hAnsi="Times New Roman" w:cs="Times New Roman"/>
          <w:sz w:val="28"/>
          <w:szCs w:val="28"/>
          <w:lang w:val="kk-KZ"/>
        </w:rPr>
        <w:t xml:space="preserve">- зертханалық, практикалық сабақтарды қоспағанда, кабинеттік оқыту жүйесін </w:t>
      </w:r>
      <w:r>
        <w:rPr>
          <w:rFonts w:ascii="Times New Roman" w:hAnsi="Times New Roman" w:cs="Times New Roman"/>
          <w:sz w:val="28"/>
          <w:szCs w:val="28"/>
          <w:lang w:val="kk-KZ"/>
        </w:rPr>
        <w:t>болдырмау</w:t>
      </w:r>
      <w:r w:rsidRPr="00B70D06">
        <w:rPr>
          <w:rFonts w:ascii="Times New Roman" w:hAnsi="Times New Roman" w:cs="Times New Roman"/>
          <w:sz w:val="28"/>
          <w:szCs w:val="28"/>
          <w:lang w:val="kk-KZ"/>
        </w:rPr>
        <w:t>;</w:t>
      </w:r>
    </w:p>
    <w:p w:rsidR="00F17FCF" w:rsidRPr="00F22E99" w:rsidRDefault="00F17FCF" w:rsidP="00F17FCF">
      <w:pPr>
        <w:spacing w:after="0" w:line="240" w:lineRule="auto"/>
        <w:ind w:firstLine="709"/>
        <w:jc w:val="both"/>
        <w:rPr>
          <w:rFonts w:ascii="Times New Roman" w:hAnsi="Times New Roman" w:cs="Times New Roman"/>
          <w:sz w:val="28"/>
          <w:szCs w:val="28"/>
          <w:lang w:val="kk-KZ"/>
        </w:rPr>
      </w:pPr>
      <w:r w:rsidRPr="00F22E99">
        <w:rPr>
          <w:rFonts w:ascii="Times New Roman" w:hAnsi="Times New Roman" w:cs="Times New Roman"/>
          <w:sz w:val="28"/>
          <w:szCs w:val="28"/>
          <w:lang w:val="kk-KZ"/>
        </w:rPr>
        <w:t xml:space="preserve">- бастауыш, орта және жоғары сынып оқушыларын </w:t>
      </w:r>
      <w:r>
        <w:rPr>
          <w:rFonts w:ascii="Times New Roman" w:hAnsi="Times New Roman" w:cs="Times New Roman"/>
          <w:sz w:val="28"/>
          <w:szCs w:val="28"/>
          <w:lang w:val="kk-KZ"/>
        </w:rPr>
        <w:t xml:space="preserve">бөлек ұстау </w:t>
      </w:r>
      <w:r w:rsidRPr="00F22E99">
        <w:rPr>
          <w:rFonts w:ascii="Times New Roman" w:hAnsi="Times New Roman" w:cs="Times New Roman"/>
          <w:sz w:val="28"/>
          <w:szCs w:val="28"/>
          <w:lang w:val="kk-KZ"/>
        </w:rPr>
        <w:t>(сабақтың басталу уақыты бойынша ең жоғары мүмкіндікті ескере отырып)</w:t>
      </w:r>
      <w:r>
        <w:rPr>
          <w:rFonts w:ascii="Times New Roman" w:hAnsi="Times New Roman" w:cs="Times New Roman"/>
          <w:sz w:val="28"/>
          <w:szCs w:val="28"/>
          <w:lang w:val="kk-KZ"/>
        </w:rPr>
        <w:t xml:space="preserve"> </w:t>
      </w:r>
      <w:r w:rsidRPr="00821E28">
        <w:rPr>
          <w:rFonts w:ascii="Times New Roman" w:hAnsi="Times New Roman" w:cs="Times New Roman"/>
          <w:sz w:val="28"/>
          <w:szCs w:val="28"/>
          <w:lang w:val="kk-KZ"/>
        </w:rPr>
        <w:t>жағдайлар</w:t>
      </w:r>
      <w:r>
        <w:rPr>
          <w:rFonts w:ascii="Times New Roman" w:hAnsi="Times New Roman" w:cs="Times New Roman"/>
          <w:sz w:val="28"/>
          <w:szCs w:val="28"/>
          <w:lang w:val="kk-KZ"/>
        </w:rPr>
        <w:t>ын</w:t>
      </w:r>
      <w:r w:rsidRPr="00821E28">
        <w:rPr>
          <w:rFonts w:ascii="Times New Roman" w:hAnsi="Times New Roman" w:cs="Times New Roman"/>
          <w:sz w:val="28"/>
          <w:szCs w:val="28"/>
          <w:lang w:val="kk-KZ"/>
        </w:rPr>
        <w:t>да оқыту</w:t>
      </w:r>
      <w:r>
        <w:rPr>
          <w:rFonts w:ascii="Times New Roman" w:hAnsi="Times New Roman" w:cs="Times New Roman"/>
          <w:sz w:val="28"/>
          <w:szCs w:val="28"/>
          <w:lang w:val="kk-KZ"/>
        </w:rPr>
        <w:t>ды</w:t>
      </w:r>
      <w:r w:rsidRPr="00F22E99">
        <w:rPr>
          <w:rFonts w:ascii="Times New Roman" w:hAnsi="Times New Roman" w:cs="Times New Roman"/>
          <w:sz w:val="28"/>
          <w:szCs w:val="28"/>
          <w:lang w:val="kk-KZ"/>
        </w:rPr>
        <w:t>;</w:t>
      </w:r>
    </w:p>
    <w:p w:rsidR="00F17FCF" w:rsidRPr="00F22E99" w:rsidRDefault="00F17FCF" w:rsidP="00F17FCF">
      <w:pPr>
        <w:spacing w:after="0" w:line="240" w:lineRule="auto"/>
        <w:ind w:firstLine="709"/>
        <w:jc w:val="both"/>
        <w:rPr>
          <w:rFonts w:ascii="Times New Roman" w:hAnsi="Times New Roman" w:cs="Times New Roman"/>
          <w:sz w:val="28"/>
          <w:szCs w:val="28"/>
          <w:lang w:val="kk-KZ"/>
        </w:rPr>
      </w:pPr>
      <w:r w:rsidRPr="00F22E99">
        <w:rPr>
          <w:rFonts w:ascii="Times New Roman" w:hAnsi="Times New Roman" w:cs="Times New Roman"/>
          <w:sz w:val="28"/>
          <w:szCs w:val="28"/>
          <w:lang w:val="kk-KZ"/>
        </w:rPr>
        <w:t>2) асханадағы ауа рециркуляторларының қондырғыларын қамтамасыз ете отырып, тамақтан</w:t>
      </w:r>
      <w:r>
        <w:rPr>
          <w:rFonts w:ascii="Times New Roman" w:hAnsi="Times New Roman" w:cs="Times New Roman"/>
          <w:sz w:val="28"/>
          <w:szCs w:val="28"/>
          <w:lang w:val="kk-KZ"/>
        </w:rPr>
        <w:t>у</w:t>
      </w:r>
      <w:r w:rsidRPr="00F22E99">
        <w:rPr>
          <w:rFonts w:ascii="Times New Roman" w:hAnsi="Times New Roman" w:cs="Times New Roman"/>
          <w:sz w:val="28"/>
          <w:szCs w:val="28"/>
          <w:lang w:val="kk-KZ"/>
        </w:rPr>
        <w:t>ды ұйымдастыруды бақылауды күшейту</w:t>
      </w:r>
      <w:r>
        <w:rPr>
          <w:rFonts w:ascii="Times New Roman" w:hAnsi="Times New Roman" w:cs="Times New Roman"/>
          <w:sz w:val="28"/>
          <w:szCs w:val="28"/>
          <w:lang w:val="kk-KZ"/>
        </w:rPr>
        <w:t>ді</w:t>
      </w:r>
      <w:r w:rsidRPr="00F22E99">
        <w:rPr>
          <w:rFonts w:ascii="Times New Roman" w:hAnsi="Times New Roman" w:cs="Times New Roman"/>
          <w:sz w:val="28"/>
          <w:szCs w:val="28"/>
          <w:lang w:val="kk-KZ"/>
        </w:rPr>
        <w:t>;</w:t>
      </w:r>
    </w:p>
    <w:p w:rsidR="00F17FCF" w:rsidRPr="00F22E99" w:rsidRDefault="00F17FCF" w:rsidP="00F17FCF">
      <w:pPr>
        <w:spacing w:after="0" w:line="240" w:lineRule="auto"/>
        <w:ind w:firstLine="709"/>
        <w:jc w:val="both"/>
        <w:rPr>
          <w:rFonts w:ascii="Times New Roman" w:hAnsi="Times New Roman" w:cs="Times New Roman"/>
          <w:sz w:val="28"/>
          <w:szCs w:val="28"/>
          <w:lang w:val="kk-KZ"/>
        </w:rPr>
      </w:pPr>
      <w:r w:rsidRPr="00F22E99">
        <w:rPr>
          <w:rFonts w:ascii="Times New Roman" w:hAnsi="Times New Roman" w:cs="Times New Roman"/>
          <w:sz w:val="28"/>
          <w:szCs w:val="28"/>
          <w:lang w:val="kk-KZ"/>
        </w:rPr>
        <w:t>3) бөгде адамдардың кіруіне тыйым сала отырып,</w:t>
      </w:r>
      <w:r>
        <w:rPr>
          <w:rFonts w:ascii="Times New Roman" w:hAnsi="Times New Roman" w:cs="Times New Roman"/>
          <w:sz w:val="28"/>
          <w:szCs w:val="28"/>
          <w:lang w:val="kk-KZ"/>
        </w:rPr>
        <w:t xml:space="preserve"> COVID-19-ға қарсы вакцинация алған </w:t>
      </w:r>
      <w:r w:rsidRPr="00F22E99">
        <w:rPr>
          <w:rFonts w:ascii="Times New Roman" w:hAnsi="Times New Roman" w:cs="Times New Roman"/>
          <w:sz w:val="28"/>
          <w:szCs w:val="28"/>
          <w:lang w:val="kk-KZ"/>
        </w:rPr>
        <w:t xml:space="preserve">(18 жасқа толмаған, сондай-ақ тұрақты медициналық қарсы көрсетілімдері бар және соңғы 3 ай ішінде COVID-19 ауырып </w:t>
      </w:r>
      <w:r>
        <w:rPr>
          <w:rFonts w:ascii="Times New Roman" w:hAnsi="Times New Roman" w:cs="Times New Roman"/>
          <w:sz w:val="28"/>
          <w:szCs w:val="28"/>
          <w:lang w:val="kk-KZ"/>
        </w:rPr>
        <w:t xml:space="preserve">сауыққан </w:t>
      </w:r>
      <w:r w:rsidRPr="00F22E99">
        <w:rPr>
          <w:rFonts w:ascii="Times New Roman" w:hAnsi="Times New Roman" w:cs="Times New Roman"/>
          <w:sz w:val="28"/>
          <w:szCs w:val="28"/>
          <w:lang w:val="kk-KZ"/>
        </w:rPr>
        <w:t>студенттерді жатақханаға орналастыруға жол беріледі) студенттерді жатақх</w:t>
      </w:r>
      <w:r>
        <w:rPr>
          <w:rFonts w:ascii="Times New Roman" w:hAnsi="Times New Roman" w:cs="Times New Roman"/>
          <w:sz w:val="28"/>
          <w:szCs w:val="28"/>
          <w:lang w:val="kk-KZ"/>
        </w:rPr>
        <w:t>анаға орналастыруды</w:t>
      </w:r>
      <w:r w:rsidRPr="00F22E99">
        <w:rPr>
          <w:rFonts w:ascii="Times New Roman" w:hAnsi="Times New Roman" w:cs="Times New Roman"/>
          <w:sz w:val="28"/>
          <w:szCs w:val="28"/>
          <w:lang w:val="kk-KZ"/>
        </w:rPr>
        <w:t>;</w:t>
      </w:r>
    </w:p>
    <w:p w:rsidR="00F17FCF" w:rsidRPr="00F22E99" w:rsidRDefault="00F17FCF" w:rsidP="00F17FCF">
      <w:pPr>
        <w:spacing w:after="0" w:line="240" w:lineRule="auto"/>
        <w:ind w:firstLine="709"/>
        <w:jc w:val="both"/>
        <w:rPr>
          <w:rFonts w:ascii="Times New Roman" w:hAnsi="Times New Roman" w:cs="Times New Roman"/>
          <w:sz w:val="28"/>
          <w:szCs w:val="28"/>
          <w:lang w:val="kk-KZ"/>
        </w:rPr>
      </w:pPr>
      <w:r w:rsidRPr="00F22E99">
        <w:rPr>
          <w:rFonts w:ascii="Times New Roman" w:hAnsi="Times New Roman" w:cs="Times New Roman"/>
          <w:sz w:val="28"/>
          <w:szCs w:val="28"/>
          <w:lang w:val="kk-KZ"/>
        </w:rPr>
        <w:t>4) оқу орны бойынша аумақтық медициналық ұйымдардың егу пункттерінде (жылжымалы егу пункттерін немесе көшпелі егу бригадаларын қоса алғанда)</w:t>
      </w:r>
      <w:r>
        <w:rPr>
          <w:rFonts w:ascii="Times New Roman" w:hAnsi="Times New Roman" w:cs="Times New Roman"/>
          <w:sz w:val="28"/>
          <w:szCs w:val="28"/>
          <w:lang w:val="kk-KZ"/>
        </w:rPr>
        <w:t xml:space="preserve"> </w:t>
      </w:r>
      <w:r w:rsidRPr="00F22E99">
        <w:rPr>
          <w:rFonts w:ascii="Times New Roman" w:hAnsi="Times New Roman" w:cs="Times New Roman"/>
          <w:sz w:val="28"/>
          <w:szCs w:val="28"/>
          <w:lang w:val="kk-KZ"/>
        </w:rPr>
        <w:t>COVID-19-ға қарсы вакцинациялаудың толық курсын (екінші компонентпен) аяқтамаған студенттерге вакцинация жүргізуді ұйымдастыру</w:t>
      </w:r>
      <w:r>
        <w:rPr>
          <w:rFonts w:ascii="Times New Roman" w:hAnsi="Times New Roman" w:cs="Times New Roman"/>
          <w:sz w:val="28"/>
          <w:szCs w:val="28"/>
          <w:lang w:val="kk-KZ"/>
        </w:rPr>
        <w:t>ды</w:t>
      </w:r>
      <w:r w:rsidRPr="00F22E99">
        <w:rPr>
          <w:rFonts w:ascii="Times New Roman" w:hAnsi="Times New Roman" w:cs="Times New Roman"/>
          <w:sz w:val="28"/>
          <w:szCs w:val="28"/>
          <w:lang w:val="kk-KZ"/>
        </w:rPr>
        <w:t>;</w:t>
      </w:r>
    </w:p>
    <w:p w:rsidR="00F17FCF" w:rsidRPr="00F22E99" w:rsidRDefault="00F17FCF" w:rsidP="00F17FCF">
      <w:pPr>
        <w:spacing w:after="0" w:line="240" w:lineRule="auto"/>
        <w:ind w:firstLine="709"/>
        <w:jc w:val="both"/>
        <w:rPr>
          <w:rFonts w:ascii="Times New Roman" w:hAnsi="Times New Roman" w:cs="Times New Roman"/>
          <w:sz w:val="28"/>
          <w:szCs w:val="28"/>
          <w:lang w:val="kk-KZ"/>
        </w:rPr>
      </w:pPr>
      <w:r w:rsidRPr="00F22E99">
        <w:rPr>
          <w:rFonts w:ascii="Times New Roman" w:hAnsi="Times New Roman" w:cs="Times New Roman"/>
          <w:sz w:val="28"/>
          <w:szCs w:val="28"/>
          <w:lang w:val="kk-KZ"/>
        </w:rPr>
        <w:t>5) шетелдік студенттерді:</w:t>
      </w:r>
    </w:p>
    <w:p w:rsidR="00F17FCF" w:rsidRPr="00F22E99" w:rsidRDefault="00F17FCF" w:rsidP="00F17FCF">
      <w:pPr>
        <w:spacing w:after="0" w:line="240" w:lineRule="auto"/>
        <w:ind w:firstLine="709"/>
        <w:jc w:val="both"/>
        <w:rPr>
          <w:rFonts w:ascii="Times New Roman" w:hAnsi="Times New Roman" w:cs="Times New Roman"/>
          <w:sz w:val="28"/>
          <w:szCs w:val="28"/>
          <w:lang w:val="kk-KZ"/>
        </w:rPr>
      </w:pPr>
      <w:r w:rsidRPr="00F22E9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22E99">
        <w:rPr>
          <w:rFonts w:ascii="Times New Roman" w:hAnsi="Times New Roman" w:cs="Times New Roman"/>
          <w:sz w:val="28"/>
          <w:szCs w:val="28"/>
          <w:lang w:val="kk-KZ"/>
        </w:rPr>
        <w:t>тұрғылықты елдің уәкілетті органымен расталған COVID-19-ға қарсы вакцинациялаудың толық курсы;</w:t>
      </w:r>
    </w:p>
    <w:p w:rsidR="00F17FCF" w:rsidRPr="00934D17" w:rsidRDefault="00F17FCF" w:rsidP="00F17FCF">
      <w:pPr>
        <w:spacing w:after="0" w:line="240" w:lineRule="auto"/>
        <w:ind w:firstLine="709"/>
        <w:jc w:val="both"/>
        <w:rPr>
          <w:rFonts w:ascii="Times New Roman" w:hAnsi="Times New Roman" w:cs="Times New Roman"/>
          <w:sz w:val="28"/>
          <w:szCs w:val="28"/>
          <w:lang w:val="kk-KZ"/>
        </w:rPr>
      </w:pPr>
      <w:r w:rsidRPr="00934D1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34D17">
        <w:rPr>
          <w:rFonts w:ascii="Times New Roman" w:hAnsi="Times New Roman" w:cs="Times New Roman"/>
          <w:sz w:val="28"/>
          <w:szCs w:val="28"/>
          <w:lang w:val="kk-KZ"/>
        </w:rPr>
        <w:t>Қазақстан Республикасының Мемлекеттік шекарасынан өткеннен кейін 3 тәуліктен кешіктірмей ПТР әдісімен алынған COVID-</w:t>
      </w:r>
      <w:r>
        <w:rPr>
          <w:rFonts w:ascii="Times New Roman" w:hAnsi="Times New Roman" w:cs="Times New Roman"/>
          <w:sz w:val="28"/>
          <w:szCs w:val="28"/>
          <w:lang w:val="kk-KZ"/>
        </w:rPr>
        <w:t>19-ға тестілеудің теріс нәтиже</w:t>
      </w:r>
      <w:r w:rsidRPr="0064718E">
        <w:rPr>
          <w:rFonts w:ascii="Times New Roman" w:hAnsi="Times New Roman" w:cs="Times New Roman"/>
          <w:sz w:val="28"/>
          <w:szCs w:val="28"/>
          <w:lang w:val="kk-KZ"/>
        </w:rPr>
        <w:t xml:space="preserve"> </w:t>
      </w:r>
      <w:r w:rsidRPr="00F22E99">
        <w:rPr>
          <w:rFonts w:ascii="Times New Roman" w:hAnsi="Times New Roman" w:cs="Times New Roman"/>
          <w:sz w:val="28"/>
          <w:szCs w:val="28"/>
          <w:lang w:val="kk-KZ"/>
        </w:rPr>
        <w:t>бар болған жағдайда</w:t>
      </w:r>
      <w:r w:rsidRPr="0064718E">
        <w:rPr>
          <w:rFonts w:ascii="Times New Roman" w:hAnsi="Times New Roman" w:cs="Times New Roman"/>
          <w:sz w:val="28"/>
          <w:szCs w:val="28"/>
          <w:lang w:val="kk-KZ"/>
        </w:rPr>
        <w:t xml:space="preserve"> </w:t>
      </w:r>
      <w:r w:rsidRPr="00F22E99">
        <w:rPr>
          <w:rFonts w:ascii="Times New Roman" w:hAnsi="Times New Roman" w:cs="Times New Roman"/>
          <w:sz w:val="28"/>
          <w:szCs w:val="28"/>
          <w:lang w:val="kk-KZ"/>
        </w:rPr>
        <w:t>күндізгі оқу форматына жіберу</w:t>
      </w:r>
      <w:r>
        <w:rPr>
          <w:rFonts w:ascii="Times New Roman" w:hAnsi="Times New Roman" w:cs="Times New Roman"/>
          <w:sz w:val="28"/>
          <w:szCs w:val="28"/>
          <w:lang w:val="kk-KZ"/>
        </w:rPr>
        <w:t>ді</w:t>
      </w:r>
      <w:r w:rsidRPr="00934D17">
        <w:rPr>
          <w:rFonts w:ascii="Times New Roman" w:hAnsi="Times New Roman" w:cs="Times New Roman"/>
          <w:sz w:val="28"/>
          <w:szCs w:val="28"/>
          <w:lang w:val="kk-KZ"/>
        </w:rPr>
        <w:t>;</w:t>
      </w:r>
    </w:p>
    <w:p w:rsidR="00F17FCF" w:rsidRPr="00934D17" w:rsidRDefault="00F17FCF" w:rsidP="00F17FCF">
      <w:pPr>
        <w:spacing w:after="0" w:line="240" w:lineRule="auto"/>
        <w:ind w:firstLine="709"/>
        <w:jc w:val="both"/>
        <w:rPr>
          <w:rFonts w:ascii="Times New Roman" w:hAnsi="Times New Roman" w:cs="Times New Roman"/>
          <w:sz w:val="28"/>
          <w:szCs w:val="28"/>
          <w:lang w:val="kk-KZ"/>
        </w:rPr>
      </w:pPr>
      <w:r w:rsidRPr="00934D17">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934D17">
        <w:rPr>
          <w:rFonts w:ascii="Times New Roman" w:hAnsi="Times New Roman" w:cs="Times New Roman"/>
          <w:sz w:val="28"/>
          <w:szCs w:val="28"/>
          <w:lang w:val="kk-KZ"/>
        </w:rPr>
        <w:t>(қол қойылған хабардар етілген келісім</w:t>
      </w:r>
      <w:r>
        <w:rPr>
          <w:rFonts w:ascii="Times New Roman" w:hAnsi="Times New Roman" w:cs="Times New Roman"/>
          <w:sz w:val="28"/>
          <w:szCs w:val="28"/>
          <w:lang w:val="kk-KZ"/>
        </w:rPr>
        <w:t>і</w:t>
      </w:r>
      <w:r w:rsidRPr="00934D17">
        <w:rPr>
          <w:rFonts w:ascii="Times New Roman" w:hAnsi="Times New Roman" w:cs="Times New Roman"/>
          <w:sz w:val="28"/>
          <w:szCs w:val="28"/>
          <w:lang w:val="kk-KZ"/>
        </w:rPr>
        <w:t xml:space="preserve"> болған кезде </w:t>
      </w:r>
      <w:r>
        <w:rPr>
          <w:rFonts w:ascii="Times New Roman" w:hAnsi="Times New Roman" w:cs="Times New Roman"/>
          <w:sz w:val="28"/>
          <w:szCs w:val="28"/>
          <w:lang w:val="kk-KZ"/>
        </w:rPr>
        <w:t xml:space="preserve">рұқсат етілетін, </w:t>
      </w:r>
      <w:r w:rsidRPr="00934D17">
        <w:rPr>
          <w:rFonts w:ascii="Times New Roman" w:hAnsi="Times New Roman" w:cs="Times New Roman"/>
          <w:sz w:val="28"/>
          <w:szCs w:val="28"/>
          <w:lang w:val="kk-KZ"/>
        </w:rPr>
        <w:t>тұрақты медициналық қарсы көрсетілімдері бар</w:t>
      </w:r>
      <w:r>
        <w:rPr>
          <w:rFonts w:ascii="Times New Roman" w:hAnsi="Times New Roman" w:cs="Times New Roman"/>
          <w:sz w:val="28"/>
          <w:szCs w:val="28"/>
          <w:lang w:val="kk-KZ"/>
        </w:rPr>
        <w:t xml:space="preserve"> адамдарды</w:t>
      </w:r>
      <w:r w:rsidRPr="00934D17">
        <w:rPr>
          <w:rFonts w:ascii="Times New Roman" w:hAnsi="Times New Roman" w:cs="Times New Roman"/>
          <w:sz w:val="28"/>
          <w:szCs w:val="28"/>
          <w:lang w:val="kk-KZ"/>
        </w:rPr>
        <w:t xml:space="preserve">, </w:t>
      </w:r>
      <w:r w:rsidRPr="00F22E99">
        <w:rPr>
          <w:rFonts w:ascii="Times New Roman" w:hAnsi="Times New Roman" w:cs="Times New Roman"/>
          <w:sz w:val="28"/>
          <w:szCs w:val="28"/>
          <w:lang w:val="kk-KZ"/>
        </w:rPr>
        <w:t>COVID-19</w:t>
      </w:r>
      <w:r w:rsidRPr="00934D17">
        <w:rPr>
          <w:rFonts w:ascii="Times New Roman" w:hAnsi="Times New Roman" w:cs="Times New Roman"/>
          <w:sz w:val="28"/>
          <w:szCs w:val="28"/>
          <w:lang w:val="kk-KZ"/>
        </w:rPr>
        <w:t xml:space="preserve">-мен ауырып </w:t>
      </w:r>
      <w:r>
        <w:rPr>
          <w:rFonts w:ascii="Times New Roman" w:hAnsi="Times New Roman" w:cs="Times New Roman"/>
          <w:sz w:val="28"/>
          <w:szCs w:val="28"/>
          <w:lang w:val="kk-KZ"/>
        </w:rPr>
        <w:t>сауыққан</w:t>
      </w:r>
      <w:r w:rsidRPr="004667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адамдарды </w:t>
      </w:r>
      <w:r w:rsidRPr="00934D17">
        <w:rPr>
          <w:rFonts w:ascii="Times New Roman" w:hAnsi="Times New Roman" w:cs="Times New Roman"/>
          <w:sz w:val="28"/>
          <w:szCs w:val="28"/>
          <w:lang w:val="kk-KZ"/>
        </w:rPr>
        <w:t>сауыққаннан кейін 3 ай ішінде</w:t>
      </w:r>
      <w:r>
        <w:rPr>
          <w:rFonts w:ascii="Times New Roman" w:hAnsi="Times New Roman" w:cs="Times New Roman"/>
          <w:sz w:val="28"/>
          <w:szCs w:val="28"/>
          <w:lang w:val="kk-KZ"/>
        </w:rPr>
        <w:t xml:space="preserve"> қоспағанда) </w:t>
      </w:r>
      <w:r w:rsidRPr="00934D17">
        <w:rPr>
          <w:rFonts w:ascii="Times New Roman" w:hAnsi="Times New Roman" w:cs="Times New Roman"/>
          <w:sz w:val="28"/>
          <w:szCs w:val="28"/>
          <w:lang w:val="kk-KZ"/>
        </w:rPr>
        <w:t>медициналық колледждер мен жоғары оқу орындарының білім алушыларын</w:t>
      </w:r>
      <w:r>
        <w:rPr>
          <w:rFonts w:ascii="Times New Roman" w:hAnsi="Times New Roman" w:cs="Times New Roman"/>
          <w:sz w:val="28"/>
          <w:szCs w:val="28"/>
          <w:lang w:val="kk-KZ"/>
        </w:rPr>
        <w:t>а</w:t>
      </w:r>
      <w:r w:rsidRPr="00934D17">
        <w:rPr>
          <w:rFonts w:ascii="Times New Roman" w:hAnsi="Times New Roman" w:cs="Times New Roman"/>
          <w:sz w:val="28"/>
          <w:szCs w:val="28"/>
          <w:lang w:val="kk-KZ"/>
        </w:rPr>
        <w:t xml:space="preserve"> клиникалық базаларға, резидентура базаларына, </w:t>
      </w:r>
      <w:r>
        <w:rPr>
          <w:rFonts w:ascii="Times New Roman" w:hAnsi="Times New Roman" w:cs="Times New Roman"/>
          <w:sz w:val="28"/>
          <w:szCs w:val="28"/>
          <w:lang w:val="kk-KZ"/>
        </w:rPr>
        <w:t>д</w:t>
      </w:r>
      <w:r w:rsidRPr="00934D17">
        <w:rPr>
          <w:rFonts w:ascii="Times New Roman" w:hAnsi="Times New Roman" w:cs="Times New Roman"/>
          <w:sz w:val="28"/>
          <w:szCs w:val="28"/>
          <w:lang w:val="kk-KZ"/>
        </w:rPr>
        <w:t>енсаулық сақтау саласындағы білім беру ұйымдарының клиникаларына, университет ауруханасына, интеграцияланған академиялық медициналық орталыққа вакцинациялау паспортымен расталған COVID-19-ға қарсы вакцинациялаудың толық курсы</w:t>
      </w:r>
      <w:r>
        <w:rPr>
          <w:rFonts w:ascii="Times New Roman" w:hAnsi="Times New Roman" w:cs="Times New Roman"/>
          <w:sz w:val="28"/>
          <w:szCs w:val="28"/>
          <w:lang w:val="kk-KZ"/>
        </w:rPr>
        <w:t xml:space="preserve"> бар</w:t>
      </w:r>
      <w:r w:rsidRPr="00934D17">
        <w:rPr>
          <w:rFonts w:ascii="Times New Roman" w:hAnsi="Times New Roman" w:cs="Times New Roman"/>
          <w:sz w:val="28"/>
          <w:szCs w:val="28"/>
          <w:lang w:val="kk-KZ"/>
        </w:rPr>
        <w:t xml:space="preserve"> болған кезде </w:t>
      </w:r>
      <w:r>
        <w:rPr>
          <w:rFonts w:ascii="Times New Roman" w:hAnsi="Times New Roman" w:cs="Times New Roman"/>
          <w:sz w:val="28"/>
          <w:szCs w:val="28"/>
          <w:lang w:val="kk-KZ"/>
        </w:rPr>
        <w:t xml:space="preserve"> кіруіне рұқсат етуді</w:t>
      </w:r>
      <w:r w:rsidRPr="00934D17">
        <w:rPr>
          <w:rFonts w:ascii="Times New Roman" w:hAnsi="Times New Roman" w:cs="Times New Roman"/>
          <w:sz w:val="28"/>
          <w:szCs w:val="28"/>
          <w:lang w:val="kk-KZ"/>
        </w:rPr>
        <w:t>;</w:t>
      </w:r>
    </w:p>
    <w:p w:rsidR="00F17FCF" w:rsidRPr="001439D6" w:rsidRDefault="00F17FCF" w:rsidP="00F17FCF">
      <w:pPr>
        <w:spacing w:after="0" w:line="240" w:lineRule="auto"/>
        <w:ind w:firstLine="709"/>
        <w:jc w:val="both"/>
        <w:rPr>
          <w:rFonts w:ascii="Times New Roman" w:hAnsi="Times New Roman" w:cs="Times New Roman"/>
          <w:sz w:val="28"/>
          <w:szCs w:val="28"/>
          <w:lang w:val="kk-KZ"/>
        </w:rPr>
      </w:pPr>
      <w:r w:rsidRPr="001439D6">
        <w:rPr>
          <w:rFonts w:ascii="Times New Roman" w:hAnsi="Times New Roman" w:cs="Times New Roman"/>
          <w:sz w:val="28"/>
          <w:szCs w:val="28"/>
          <w:lang w:val="kk-KZ"/>
        </w:rPr>
        <w:lastRenderedPageBreak/>
        <w:t>7) педагогт</w:t>
      </w:r>
      <w:r>
        <w:rPr>
          <w:rFonts w:ascii="Times New Roman" w:hAnsi="Times New Roman" w:cs="Times New Roman"/>
          <w:sz w:val="28"/>
          <w:szCs w:val="28"/>
          <w:lang w:val="kk-KZ"/>
        </w:rPr>
        <w:t>а</w:t>
      </w:r>
      <w:r w:rsidRPr="001439D6">
        <w:rPr>
          <w:rFonts w:ascii="Times New Roman" w:hAnsi="Times New Roman" w:cs="Times New Roman"/>
          <w:sz w:val="28"/>
          <w:szCs w:val="28"/>
          <w:lang w:val="kk-KZ"/>
        </w:rPr>
        <w:t>р</w:t>
      </w:r>
      <w:r>
        <w:rPr>
          <w:rFonts w:ascii="Times New Roman" w:hAnsi="Times New Roman" w:cs="Times New Roman"/>
          <w:sz w:val="28"/>
          <w:szCs w:val="28"/>
          <w:lang w:val="kk-KZ"/>
        </w:rPr>
        <w:t>ға</w:t>
      </w:r>
      <w:r w:rsidRPr="001439D6">
        <w:rPr>
          <w:rFonts w:ascii="Times New Roman" w:hAnsi="Times New Roman" w:cs="Times New Roman"/>
          <w:sz w:val="28"/>
          <w:szCs w:val="28"/>
          <w:lang w:val="kk-KZ"/>
        </w:rPr>
        <w:t>, персонал</w:t>
      </w:r>
      <w:r>
        <w:rPr>
          <w:rFonts w:ascii="Times New Roman" w:hAnsi="Times New Roman" w:cs="Times New Roman"/>
          <w:sz w:val="28"/>
          <w:szCs w:val="28"/>
          <w:lang w:val="kk-KZ"/>
        </w:rPr>
        <w:t>ға</w:t>
      </w:r>
      <w:r w:rsidRPr="001439D6">
        <w:rPr>
          <w:rFonts w:ascii="Times New Roman" w:hAnsi="Times New Roman" w:cs="Times New Roman"/>
          <w:sz w:val="28"/>
          <w:szCs w:val="28"/>
          <w:lang w:val="kk-KZ"/>
        </w:rPr>
        <w:t>, ата-аналар</w:t>
      </w:r>
      <w:r>
        <w:rPr>
          <w:rFonts w:ascii="Times New Roman" w:hAnsi="Times New Roman" w:cs="Times New Roman"/>
          <w:sz w:val="28"/>
          <w:szCs w:val="28"/>
          <w:lang w:val="kk-KZ"/>
        </w:rPr>
        <w:t>ға</w:t>
      </w:r>
      <w:r w:rsidRPr="001439D6">
        <w:rPr>
          <w:rFonts w:ascii="Times New Roman" w:hAnsi="Times New Roman" w:cs="Times New Roman"/>
          <w:sz w:val="28"/>
          <w:szCs w:val="28"/>
          <w:lang w:val="kk-KZ"/>
        </w:rPr>
        <w:t xml:space="preserve"> (заңды өкілдер</w:t>
      </w:r>
      <w:r>
        <w:rPr>
          <w:rFonts w:ascii="Times New Roman" w:hAnsi="Times New Roman" w:cs="Times New Roman"/>
          <w:sz w:val="28"/>
          <w:szCs w:val="28"/>
          <w:lang w:val="kk-KZ"/>
        </w:rPr>
        <w:t>ге</w:t>
      </w:r>
      <w:r w:rsidRPr="001439D6">
        <w:rPr>
          <w:rFonts w:ascii="Times New Roman" w:hAnsi="Times New Roman" w:cs="Times New Roman"/>
          <w:sz w:val="28"/>
          <w:szCs w:val="28"/>
          <w:lang w:val="kk-KZ"/>
        </w:rPr>
        <w:t>), келушілер</w:t>
      </w:r>
      <w:r>
        <w:rPr>
          <w:rFonts w:ascii="Times New Roman" w:hAnsi="Times New Roman" w:cs="Times New Roman"/>
          <w:sz w:val="28"/>
          <w:szCs w:val="28"/>
          <w:lang w:val="kk-KZ"/>
        </w:rPr>
        <w:t>ге</w:t>
      </w:r>
      <w:r w:rsidRPr="001439D6">
        <w:rPr>
          <w:rFonts w:ascii="Times New Roman" w:hAnsi="Times New Roman" w:cs="Times New Roman"/>
          <w:sz w:val="28"/>
          <w:szCs w:val="28"/>
          <w:lang w:val="kk-KZ"/>
        </w:rPr>
        <w:t>, студенттер</w:t>
      </w:r>
      <w:r>
        <w:rPr>
          <w:rFonts w:ascii="Times New Roman" w:hAnsi="Times New Roman" w:cs="Times New Roman"/>
          <w:sz w:val="28"/>
          <w:szCs w:val="28"/>
          <w:lang w:val="kk-KZ"/>
        </w:rPr>
        <w:t xml:space="preserve">ге </w:t>
      </w:r>
      <w:r w:rsidRPr="001439D6">
        <w:rPr>
          <w:rFonts w:ascii="Times New Roman" w:hAnsi="Times New Roman" w:cs="Times New Roman"/>
          <w:sz w:val="28"/>
          <w:szCs w:val="28"/>
          <w:lang w:val="kk-KZ"/>
        </w:rPr>
        <w:t xml:space="preserve">мектепке дейінгі және орта білім беру ұйымдарына, колледждерге, интернаттар мен жатақханаларды, асханалар мен буфеттерді қоса алғанда </w:t>
      </w:r>
      <w:r>
        <w:rPr>
          <w:rFonts w:ascii="Times New Roman" w:hAnsi="Times New Roman" w:cs="Times New Roman"/>
          <w:sz w:val="28"/>
          <w:szCs w:val="28"/>
          <w:lang w:val="kk-KZ"/>
        </w:rPr>
        <w:t>жоғары оқу орындарына</w:t>
      </w:r>
      <w:r w:rsidRPr="001439D6">
        <w:rPr>
          <w:rFonts w:ascii="Times New Roman" w:hAnsi="Times New Roman" w:cs="Times New Roman"/>
          <w:sz w:val="28"/>
          <w:szCs w:val="28"/>
          <w:lang w:val="kk-KZ"/>
        </w:rPr>
        <w:t xml:space="preserve"> QR-код (check-in) бойынша </w:t>
      </w:r>
      <w:r>
        <w:rPr>
          <w:rFonts w:ascii="Times New Roman" w:hAnsi="Times New Roman" w:cs="Times New Roman"/>
          <w:sz w:val="28"/>
          <w:szCs w:val="28"/>
          <w:lang w:val="kk-KZ"/>
        </w:rPr>
        <w:t>«</w:t>
      </w:r>
      <w:r w:rsidRPr="001439D6">
        <w:rPr>
          <w:rFonts w:ascii="Times New Roman" w:hAnsi="Times New Roman" w:cs="Times New Roman"/>
          <w:sz w:val="28"/>
          <w:szCs w:val="28"/>
          <w:lang w:val="kk-KZ"/>
        </w:rPr>
        <w:t>Ashyq</w:t>
      </w:r>
      <w:r>
        <w:rPr>
          <w:rFonts w:ascii="Times New Roman" w:hAnsi="Times New Roman" w:cs="Times New Roman"/>
          <w:sz w:val="28"/>
          <w:szCs w:val="28"/>
          <w:lang w:val="kk-KZ"/>
        </w:rPr>
        <w:t>»</w:t>
      </w:r>
      <w:r w:rsidRPr="001439D6">
        <w:rPr>
          <w:rFonts w:ascii="Times New Roman" w:hAnsi="Times New Roman" w:cs="Times New Roman"/>
          <w:sz w:val="28"/>
          <w:szCs w:val="28"/>
          <w:lang w:val="kk-KZ"/>
        </w:rPr>
        <w:t xml:space="preserve"> қосымшасы арқылы, оның ішінде басқа платформалар (мысалы, EGOV mobile, Аitu</w:t>
      </w:r>
      <w:r>
        <w:rPr>
          <w:rFonts w:ascii="Times New Roman" w:hAnsi="Times New Roman" w:cs="Times New Roman"/>
          <w:sz w:val="28"/>
          <w:szCs w:val="28"/>
          <w:lang w:val="kk-KZ"/>
        </w:rPr>
        <w:t>,</w:t>
      </w:r>
      <w:r w:rsidRPr="001439D6">
        <w:rPr>
          <w:rFonts w:ascii="Times New Roman" w:hAnsi="Times New Roman" w:cs="Times New Roman"/>
          <w:sz w:val="28"/>
          <w:szCs w:val="28"/>
          <w:lang w:val="kk-KZ"/>
        </w:rPr>
        <w:t>Kaspi.kz, Halyk Bank,</w:t>
      </w:r>
      <w:r>
        <w:rPr>
          <w:rFonts w:ascii="Times New Roman" w:hAnsi="Times New Roman" w:cs="Times New Roman"/>
          <w:sz w:val="28"/>
          <w:szCs w:val="28"/>
          <w:lang w:val="kk-KZ"/>
        </w:rPr>
        <w:t xml:space="preserve"> Sberbank.kz, сайт www.ashyq.kz</w:t>
      </w:r>
      <w:r w:rsidRPr="001439D6">
        <w:rPr>
          <w:rFonts w:ascii="Times New Roman" w:hAnsi="Times New Roman" w:cs="Times New Roman"/>
          <w:sz w:val="28"/>
          <w:szCs w:val="28"/>
          <w:lang w:val="kk-KZ"/>
        </w:rPr>
        <w:t xml:space="preserve"> платформасындағы аналог) арқылы тіркелу кезінде</w:t>
      </w:r>
      <w:r>
        <w:rPr>
          <w:rFonts w:ascii="Times New Roman" w:hAnsi="Times New Roman" w:cs="Times New Roman"/>
          <w:sz w:val="28"/>
          <w:szCs w:val="28"/>
          <w:lang w:val="kk-KZ"/>
        </w:rPr>
        <w:t xml:space="preserve"> кіруге рұқсат етуді </w:t>
      </w:r>
      <w:r w:rsidRPr="00CD6219">
        <w:rPr>
          <w:rFonts w:ascii="Times New Roman" w:hAnsi="Times New Roman" w:cs="Times New Roman"/>
          <w:sz w:val="28"/>
          <w:szCs w:val="28"/>
          <w:lang w:val="kk-KZ"/>
        </w:rPr>
        <w:t>қамтамасыз етсін;</w:t>
      </w:r>
      <w:r w:rsidRPr="001439D6">
        <w:rPr>
          <w:rFonts w:ascii="Times New Roman" w:hAnsi="Times New Roman" w:cs="Times New Roman"/>
          <w:sz w:val="28"/>
          <w:szCs w:val="28"/>
          <w:lang w:val="kk-KZ"/>
        </w:rPr>
        <w:t xml:space="preserve"> </w:t>
      </w:r>
    </w:p>
    <w:p w:rsidR="00F17FCF" w:rsidRPr="001439D6" w:rsidRDefault="00F17FCF" w:rsidP="00F17FCF">
      <w:pPr>
        <w:spacing w:after="0" w:line="240" w:lineRule="auto"/>
        <w:ind w:firstLine="709"/>
        <w:jc w:val="both"/>
        <w:rPr>
          <w:rFonts w:ascii="Times New Roman" w:hAnsi="Times New Roman" w:cs="Times New Roman"/>
          <w:sz w:val="28"/>
          <w:szCs w:val="28"/>
          <w:lang w:val="kk-KZ"/>
        </w:rPr>
      </w:pPr>
      <w:r w:rsidRPr="001439D6">
        <w:rPr>
          <w:rFonts w:ascii="Times New Roman" w:hAnsi="Times New Roman" w:cs="Times New Roman"/>
          <w:sz w:val="28"/>
          <w:szCs w:val="28"/>
          <w:lang w:val="kk-KZ"/>
        </w:rPr>
        <w:t>8) мектепке дейінгі және орта білім беру ұйымдарына, колледждерге, асханалар мен буфеттерді қоса алғанда, жоғары оқу орындарына:</w:t>
      </w:r>
    </w:p>
    <w:p w:rsidR="00F17FCF" w:rsidRPr="00736C4F" w:rsidRDefault="00F17FCF" w:rsidP="00F17FCF">
      <w:pPr>
        <w:spacing w:after="0" w:line="240" w:lineRule="auto"/>
        <w:ind w:firstLine="709"/>
        <w:jc w:val="both"/>
        <w:rPr>
          <w:rFonts w:ascii="Times New Roman" w:hAnsi="Times New Roman" w:cs="Times New Roman"/>
          <w:sz w:val="28"/>
          <w:szCs w:val="28"/>
          <w:lang w:val="kk-KZ"/>
        </w:rPr>
      </w:pPr>
      <w:r w:rsidRPr="00736C4F">
        <w:rPr>
          <w:rFonts w:ascii="Times New Roman" w:hAnsi="Times New Roman" w:cs="Times New Roman"/>
          <w:sz w:val="28"/>
          <w:szCs w:val="28"/>
          <w:lang w:val="kk-KZ"/>
        </w:rPr>
        <w:t>- респираторлық инфекция белгілері бар адамдар</w:t>
      </w:r>
      <w:r>
        <w:rPr>
          <w:rFonts w:ascii="Times New Roman" w:hAnsi="Times New Roman" w:cs="Times New Roman"/>
          <w:sz w:val="28"/>
          <w:szCs w:val="28"/>
          <w:lang w:val="kk-KZ"/>
        </w:rPr>
        <w:t>ға</w:t>
      </w:r>
      <w:r w:rsidRPr="00736C4F">
        <w:rPr>
          <w:rFonts w:ascii="Times New Roman" w:hAnsi="Times New Roman" w:cs="Times New Roman"/>
          <w:sz w:val="28"/>
          <w:szCs w:val="28"/>
          <w:lang w:val="kk-KZ"/>
        </w:rPr>
        <w:t xml:space="preserve"> (жөтел, мұрынның бітелуі, дене температурасы 37 градустан жоғары);</w:t>
      </w:r>
    </w:p>
    <w:p w:rsidR="00F17FCF" w:rsidRPr="001439D6" w:rsidRDefault="00F17FCF" w:rsidP="00F17FCF">
      <w:pPr>
        <w:spacing w:after="0" w:line="240" w:lineRule="auto"/>
        <w:ind w:firstLine="709"/>
        <w:jc w:val="both"/>
        <w:rPr>
          <w:rFonts w:ascii="Times New Roman" w:hAnsi="Times New Roman" w:cs="Times New Roman"/>
          <w:sz w:val="28"/>
          <w:szCs w:val="28"/>
          <w:lang w:val="kk-KZ"/>
        </w:rPr>
      </w:pPr>
      <w:r w:rsidRPr="001439D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439D6">
        <w:rPr>
          <w:rFonts w:ascii="Times New Roman" w:hAnsi="Times New Roman" w:cs="Times New Roman"/>
          <w:sz w:val="28"/>
          <w:szCs w:val="28"/>
          <w:lang w:val="kk-KZ"/>
        </w:rPr>
        <w:t xml:space="preserve">QR-код бойынша тіркеу кезінде </w:t>
      </w:r>
      <w:r>
        <w:rPr>
          <w:rFonts w:ascii="Times New Roman" w:hAnsi="Times New Roman" w:cs="Times New Roman"/>
          <w:sz w:val="28"/>
          <w:szCs w:val="28"/>
          <w:lang w:val="kk-KZ"/>
        </w:rPr>
        <w:t>«</w:t>
      </w:r>
      <w:r w:rsidRPr="001439D6">
        <w:rPr>
          <w:rFonts w:ascii="Times New Roman" w:hAnsi="Times New Roman" w:cs="Times New Roman"/>
          <w:sz w:val="28"/>
          <w:szCs w:val="28"/>
          <w:lang w:val="kk-KZ"/>
        </w:rPr>
        <w:t>сары</w:t>
      </w:r>
      <w:r>
        <w:rPr>
          <w:rFonts w:ascii="Times New Roman" w:hAnsi="Times New Roman" w:cs="Times New Roman"/>
          <w:sz w:val="28"/>
          <w:szCs w:val="28"/>
          <w:lang w:val="kk-KZ"/>
        </w:rPr>
        <w:t>»</w:t>
      </w:r>
      <w:r w:rsidRPr="001439D6">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Pr="001439D6">
        <w:rPr>
          <w:rFonts w:ascii="Times New Roman" w:hAnsi="Times New Roman" w:cs="Times New Roman"/>
          <w:sz w:val="28"/>
          <w:szCs w:val="28"/>
          <w:lang w:val="kk-KZ"/>
        </w:rPr>
        <w:t>қызыл</w:t>
      </w:r>
      <w:r>
        <w:rPr>
          <w:rFonts w:ascii="Times New Roman" w:hAnsi="Times New Roman" w:cs="Times New Roman"/>
          <w:sz w:val="28"/>
          <w:szCs w:val="28"/>
          <w:lang w:val="kk-KZ"/>
        </w:rPr>
        <w:t>»</w:t>
      </w:r>
      <w:r w:rsidRPr="001439D6">
        <w:rPr>
          <w:rFonts w:ascii="Times New Roman" w:hAnsi="Times New Roman" w:cs="Times New Roman"/>
          <w:sz w:val="28"/>
          <w:szCs w:val="28"/>
          <w:lang w:val="kk-KZ"/>
        </w:rPr>
        <w:t xml:space="preserve"> мәртебесі бар адамдар</w:t>
      </w:r>
      <w:r>
        <w:rPr>
          <w:rFonts w:ascii="Times New Roman" w:hAnsi="Times New Roman" w:cs="Times New Roman"/>
          <w:sz w:val="28"/>
          <w:szCs w:val="28"/>
          <w:lang w:val="kk-KZ"/>
        </w:rPr>
        <w:t>ға</w:t>
      </w:r>
      <w:r w:rsidRPr="001439D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439D6">
        <w:rPr>
          <w:rFonts w:ascii="Times New Roman" w:hAnsi="Times New Roman" w:cs="Times New Roman"/>
          <w:sz w:val="28"/>
          <w:szCs w:val="28"/>
          <w:lang w:val="kk-KZ"/>
        </w:rPr>
        <w:t>Птр-зерттеулердің бірыңғай интеграциялық порталы</w:t>
      </w:r>
      <w:r>
        <w:rPr>
          <w:rFonts w:ascii="Times New Roman" w:hAnsi="Times New Roman" w:cs="Times New Roman"/>
          <w:sz w:val="28"/>
          <w:szCs w:val="28"/>
          <w:lang w:val="kk-KZ"/>
        </w:rPr>
        <w:t>»</w:t>
      </w:r>
      <w:r w:rsidRPr="001439D6">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«COVID-</w:t>
      </w:r>
      <w:r w:rsidRPr="001439D6">
        <w:rPr>
          <w:rFonts w:ascii="Times New Roman" w:hAnsi="Times New Roman" w:cs="Times New Roman"/>
          <w:sz w:val="28"/>
          <w:szCs w:val="28"/>
          <w:lang w:val="kk-KZ"/>
        </w:rPr>
        <w:t>19 бақылау орталығы</w:t>
      </w:r>
      <w:r>
        <w:rPr>
          <w:rFonts w:ascii="Times New Roman" w:hAnsi="Times New Roman" w:cs="Times New Roman"/>
          <w:sz w:val="28"/>
          <w:szCs w:val="28"/>
          <w:lang w:val="kk-KZ"/>
        </w:rPr>
        <w:t>»</w:t>
      </w:r>
      <w:r w:rsidRPr="001439D6">
        <w:rPr>
          <w:rFonts w:ascii="Times New Roman" w:hAnsi="Times New Roman" w:cs="Times New Roman"/>
          <w:sz w:val="28"/>
          <w:szCs w:val="28"/>
          <w:lang w:val="kk-KZ"/>
        </w:rPr>
        <w:t xml:space="preserve"> ақпараттық жүйелерінде тіркелген, </w:t>
      </w:r>
      <w:r w:rsidRPr="00934D17">
        <w:rPr>
          <w:rFonts w:ascii="Times New Roman" w:hAnsi="Times New Roman" w:cs="Times New Roman"/>
          <w:sz w:val="28"/>
          <w:szCs w:val="28"/>
          <w:lang w:val="kk-KZ"/>
        </w:rPr>
        <w:t>COVID-19</w:t>
      </w:r>
      <w:r w:rsidRPr="001439D6">
        <w:rPr>
          <w:rFonts w:ascii="Times New Roman" w:hAnsi="Times New Roman" w:cs="Times New Roman"/>
          <w:sz w:val="28"/>
          <w:szCs w:val="28"/>
          <w:lang w:val="kk-KZ"/>
        </w:rPr>
        <w:t xml:space="preserve">-ға ПТР-тестілеудің оң нәтижесі бар, </w:t>
      </w:r>
      <w:r>
        <w:rPr>
          <w:rFonts w:ascii="Times New Roman" w:hAnsi="Times New Roman" w:cs="Times New Roman"/>
          <w:sz w:val="28"/>
          <w:szCs w:val="28"/>
          <w:lang w:val="kk-KZ"/>
        </w:rPr>
        <w:t xml:space="preserve">«инфекция </w:t>
      </w:r>
      <w:r w:rsidRPr="001439D6">
        <w:rPr>
          <w:rFonts w:ascii="Times New Roman" w:hAnsi="Times New Roman" w:cs="Times New Roman"/>
          <w:sz w:val="28"/>
          <w:szCs w:val="28"/>
          <w:lang w:val="kk-KZ"/>
        </w:rPr>
        <w:t>жұқтырған</w:t>
      </w:r>
      <w:r>
        <w:rPr>
          <w:rFonts w:ascii="Times New Roman" w:hAnsi="Times New Roman" w:cs="Times New Roman"/>
          <w:sz w:val="28"/>
          <w:szCs w:val="28"/>
          <w:lang w:val="kk-KZ"/>
        </w:rPr>
        <w:t>»</w:t>
      </w:r>
      <w:r w:rsidRPr="001439D6">
        <w:rPr>
          <w:rFonts w:ascii="Times New Roman" w:hAnsi="Times New Roman" w:cs="Times New Roman"/>
          <w:sz w:val="28"/>
          <w:szCs w:val="28"/>
          <w:lang w:val="kk-KZ"/>
        </w:rPr>
        <w:t xml:space="preserve"> мәртебесі бар пациент ретінде немесе </w:t>
      </w:r>
      <w:r w:rsidRPr="00934D17">
        <w:rPr>
          <w:rFonts w:ascii="Times New Roman" w:hAnsi="Times New Roman" w:cs="Times New Roman"/>
          <w:sz w:val="28"/>
          <w:szCs w:val="28"/>
          <w:lang w:val="kk-KZ"/>
        </w:rPr>
        <w:t>COVID-19</w:t>
      </w:r>
      <w:r>
        <w:rPr>
          <w:rFonts w:ascii="Times New Roman" w:hAnsi="Times New Roman" w:cs="Times New Roman"/>
          <w:sz w:val="28"/>
          <w:szCs w:val="28"/>
          <w:lang w:val="kk-KZ"/>
        </w:rPr>
        <w:t>-бен ауыратын пациентп</w:t>
      </w:r>
      <w:r w:rsidRPr="001439D6">
        <w:rPr>
          <w:rFonts w:ascii="Times New Roman" w:hAnsi="Times New Roman" w:cs="Times New Roman"/>
          <w:sz w:val="28"/>
          <w:szCs w:val="28"/>
          <w:lang w:val="kk-KZ"/>
        </w:rPr>
        <w:t>ен байланыс ретінде;</w:t>
      </w:r>
    </w:p>
    <w:p w:rsidR="00F17FCF" w:rsidRPr="00736C4F" w:rsidRDefault="00F17FCF" w:rsidP="00F17FCF">
      <w:pPr>
        <w:spacing w:after="0" w:line="240" w:lineRule="auto"/>
        <w:ind w:firstLine="709"/>
        <w:jc w:val="both"/>
        <w:rPr>
          <w:rFonts w:ascii="Times New Roman" w:hAnsi="Times New Roman" w:cs="Times New Roman"/>
          <w:sz w:val="28"/>
          <w:szCs w:val="28"/>
          <w:lang w:val="kk-KZ"/>
        </w:rPr>
      </w:pPr>
      <w:r w:rsidRPr="00736C4F">
        <w:rPr>
          <w:rFonts w:ascii="Times New Roman" w:hAnsi="Times New Roman" w:cs="Times New Roman"/>
          <w:sz w:val="28"/>
          <w:szCs w:val="28"/>
          <w:lang w:val="kk-KZ"/>
        </w:rPr>
        <w:t xml:space="preserve">- </w:t>
      </w:r>
      <w:r w:rsidRPr="00934D17">
        <w:rPr>
          <w:rFonts w:ascii="Times New Roman" w:hAnsi="Times New Roman" w:cs="Times New Roman"/>
          <w:sz w:val="28"/>
          <w:szCs w:val="28"/>
          <w:lang w:val="kk-KZ"/>
        </w:rPr>
        <w:t>COVID-19</w:t>
      </w:r>
      <w:r w:rsidRPr="00736C4F">
        <w:rPr>
          <w:rFonts w:ascii="Times New Roman" w:hAnsi="Times New Roman" w:cs="Times New Roman"/>
          <w:sz w:val="28"/>
          <w:szCs w:val="28"/>
          <w:lang w:val="kk-KZ"/>
        </w:rPr>
        <w:t>-ға қарсы вакцинациясы жоқ педагогт</w:t>
      </w:r>
      <w:r>
        <w:rPr>
          <w:rFonts w:ascii="Times New Roman" w:hAnsi="Times New Roman" w:cs="Times New Roman"/>
          <w:sz w:val="28"/>
          <w:szCs w:val="28"/>
          <w:lang w:val="kk-KZ"/>
        </w:rPr>
        <w:t>а</w:t>
      </w:r>
      <w:r w:rsidRPr="00736C4F">
        <w:rPr>
          <w:rFonts w:ascii="Times New Roman" w:hAnsi="Times New Roman" w:cs="Times New Roman"/>
          <w:sz w:val="28"/>
          <w:szCs w:val="28"/>
          <w:lang w:val="kk-KZ"/>
        </w:rPr>
        <w:t>р мен персонал</w:t>
      </w:r>
      <w:r>
        <w:rPr>
          <w:rFonts w:ascii="Times New Roman" w:hAnsi="Times New Roman" w:cs="Times New Roman"/>
          <w:sz w:val="28"/>
          <w:szCs w:val="28"/>
          <w:lang w:val="kk-KZ"/>
        </w:rPr>
        <w:t>ға</w:t>
      </w:r>
      <w:r w:rsidRPr="00736C4F">
        <w:rPr>
          <w:rFonts w:ascii="Times New Roman" w:hAnsi="Times New Roman" w:cs="Times New Roman"/>
          <w:sz w:val="28"/>
          <w:szCs w:val="28"/>
          <w:lang w:val="kk-KZ"/>
        </w:rPr>
        <w:t xml:space="preserve"> (тұрақты медициналық қарсы көрсетілімдері бар, ауырып жазылған адамдарды сауыққаннан кейін 3 ай ішінде қоспағанда)</w:t>
      </w:r>
      <w:r>
        <w:rPr>
          <w:rFonts w:ascii="Times New Roman" w:hAnsi="Times New Roman" w:cs="Times New Roman"/>
          <w:sz w:val="28"/>
          <w:szCs w:val="28"/>
          <w:lang w:val="kk-KZ"/>
        </w:rPr>
        <w:t xml:space="preserve"> </w:t>
      </w:r>
      <w:r w:rsidRPr="001439D6">
        <w:rPr>
          <w:rFonts w:ascii="Times New Roman" w:hAnsi="Times New Roman" w:cs="Times New Roman"/>
          <w:sz w:val="28"/>
          <w:szCs w:val="28"/>
          <w:lang w:val="kk-KZ"/>
        </w:rPr>
        <w:t xml:space="preserve">кіруге </w:t>
      </w:r>
      <w:r>
        <w:rPr>
          <w:rFonts w:ascii="Times New Roman" w:hAnsi="Times New Roman" w:cs="Times New Roman"/>
          <w:sz w:val="28"/>
          <w:szCs w:val="28"/>
          <w:lang w:val="kk-KZ"/>
        </w:rPr>
        <w:t>рұқсат етілмейді</w:t>
      </w:r>
      <w:r w:rsidRPr="00736C4F">
        <w:rPr>
          <w:rFonts w:ascii="Times New Roman" w:hAnsi="Times New Roman" w:cs="Times New Roman"/>
          <w:sz w:val="28"/>
          <w:szCs w:val="28"/>
          <w:lang w:val="kk-KZ"/>
        </w:rPr>
        <w:t>.</w:t>
      </w:r>
    </w:p>
    <w:p w:rsidR="00F17FCF" w:rsidRPr="00467D49" w:rsidRDefault="00F17FCF" w:rsidP="00F17FCF">
      <w:pPr>
        <w:spacing w:after="0" w:line="240" w:lineRule="auto"/>
        <w:ind w:firstLine="709"/>
        <w:jc w:val="both"/>
        <w:rPr>
          <w:rFonts w:ascii="Times New Roman" w:hAnsi="Times New Roman" w:cs="Times New Roman"/>
          <w:b/>
          <w:sz w:val="28"/>
          <w:szCs w:val="28"/>
          <w:lang w:val="kk-KZ"/>
        </w:rPr>
      </w:pPr>
      <w:r w:rsidRPr="00467D49">
        <w:rPr>
          <w:rFonts w:ascii="Times New Roman" w:hAnsi="Times New Roman" w:cs="Times New Roman"/>
          <w:b/>
          <w:sz w:val="28"/>
          <w:szCs w:val="28"/>
          <w:lang w:val="kk-KZ"/>
        </w:rPr>
        <w:t>3. Облыстардың, Алматы, Нұр-Сұлтан, Шымкент қалаларының бас мемлекеттік санитариялық дәрігерлері:</w:t>
      </w:r>
    </w:p>
    <w:p w:rsidR="00F17FCF" w:rsidRPr="00467D49" w:rsidRDefault="00F17FCF" w:rsidP="00F17FCF">
      <w:pPr>
        <w:spacing w:after="0" w:line="240" w:lineRule="auto"/>
        <w:ind w:firstLine="709"/>
        <w:jc w:val="both"/>
        <w:rPr>
          <w:rFonts w:ascii="Times New Roman" w:hAnsi="Times New Roman" w:cs="Times New Roman"/>
          <w:sz w:val="28"/>
          <w:szCs w:val="28"/>
          <w:lang w:val="kk-KZ"/>
        </w:rPr>
      </w:pPr>
      <w:r w:rsidRPr="00467D49">
        <w:rPr>
          <w:rFonts w:ascii="Times New Roman" w:hAnsi="Times New Roman" w:cs="Times New Roman"/>
          <w:sz w:val="28"/>
          <w:szCs w:val="28"/>
          <w:lang w:val="kk-KZ"/>
        </w:rPr>
        <w:t>1) карантинді енгізуге сараланған тәсілді:</w:t>
      </w:r>
    </w:p>
    <w:p w:rsidR="00F17FCF" w:rsidRPr="00467D49" w:rsidRDefault="00F17FCF" w:rsidP="00F17FCF">
      <w:pPr>
        <w:spacing w:after="0" w:line="240" w:lineRule="auto"/>
        <w:ind w:firstLine="709"/>
        <w:jc w:val="both"/>
        <w:rPr>
          <w:rFonts w:ascii="Times New Roman" w:hAnsi="Times New Roman" w:cs="Times New Roman"/>
          <w:sz w:val="28"/>
          <w:szCs w:val="28"/>
          <w:lang w:val="kk-KZ"/>
        </w:rPr>
      </w:pPr>
      <w:r w:rsidRPr="00467D4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67D49">
        <w:rPr>
          <w:rFonts w:ascii="Times New Roman" w:hAnsi="Times New Roman" w:cs="Times New Roman"/>
          <w:sz w:val="28"/>
          <w:szCs w:val="28"/>
          <w:lang w:val="kk-KZ"/>
        </w:rPr>
        <w:t xml:space="preserve">сыныпта (топта) </w:t>
      </w:r>
      <w:r w:rsidRPr="00934D17">
        <w:rPr>
          <w:rFonts w:ascii="Times New Roman" w:hAnsi="Times New Roman" w:cs="Times New Roman"/>
          <w:sz w:val="28"/>
          <w:szCs w:val="28"/>
          <w:lang w:val="kk-KZ"/>
        </w:rPr>
        <w:t>COVID-19</w:t>
      </w:r>
      <w:r>
        <w:rPr>
          <w:rFonts w:ascii="Times New Roman" w:hAnsi="Times New Roman" w:cs="Times New Roman"/>
          <w:sz w:val="28"/>
          <w:szCs w:val="28"/>
          <w:lang w:val="kk-KZ"/>
        </w:rPr>
        <w:t xml:space="preserve"> </w:t>
      </w:r>
      <w:r w:rsidRPr="00467D49">
        <w:rPr>
          <w:rFonts w:ascii="Times New Roman" w:hAnsi="Times New Roman" w:cs="Times New Roman"/>
          <w:sz w:val="28"/>
          <w:szCs w:val="28"/>
          <w:lang w:val="kk-KZ"/>
        </w:rPr>
        <w:t>ауруының 1 жағдайы тіркелген кезде</w:t>
      </w:r>
      <w:r>
        <w:rPr>
          <w:rFonts w:ascii="Times New Roman" w:hAnsi="Times New Roman" w:cs="Times New Roman"/>
          <w:sz w:val="28"/>
          <w:szCs w:val="28"/>
          <w:lang w:val="kk-KZ"/>
        </w:rPr>
        <w:t xml:space="preserve"> –</w:t>
      </w:r>
      <w:r w:rsidRPr="00467D49">
        <w:rPr>
          <w:rFonts w:ascii="Times New Roman" w:hAnsi="Times New Roman" w:cs="Times New Roman"/>
          <w:sz w:val="28"/>
          <w:szCs w:val="28"/>
          <w:lang w:val="kk-KZ"/>
        </w:rPr>
        <w:t>сынып (топ) 14 күн</w:t>
      </w:r>
      <w:r>
        <w:rPr>
          <w:rFonts w:ascii="Times New Roman" w:hAnsi="Times New Roman" w:cs="Times New Roman"/>
          <w:sz w:val="28"/>
          <w:szCs w:val="28"/>
          <w:lang w:val="kk-KZ"/>
        </w:rPr>
        <w:t xml:space="preserve"> бойы </w:t>
      </w:r>
      <w:r w:rsidRPr="00467D49">
        <w:rPr>
          <w:rFonts w:ascii="Times New Roman" w:hAnsi="Times New Roman" w:cs="Times New Roman"/>
          <w:sz w:val="28"/>
          <w:szCs w:val="28"/>
          <w:lang w:val="kk-KZ"/>
        </w:rPr>
        <w:t>үй карантиніне оқшаулауға жатады;</w:t>
      </w:r>
    </w:p>
    <w:p w:rsidR="00F17FCF" w:rsidRPr="00467D49" w:rsidRDefault="00F17FCF" w:rsidP="00F17FCF">
      <w:pPr>
        <w:spacing w:after="0" w:line="240" w:lineRule="auto"/>
        <w:ind w:firstLine="709"/>
        <w:jc w:val="both"/>
        <w:rPr>
          <w:rFonts w:ascii="Times New Roman" w:hAnsi="Times New Roman" w:cs="Times New Roman"/>
          <w:sz w:val="28"/>
          <w:szCs w:val="28"/>
          <w:lang w:val="kk-KZ"/>
        </w:rPr>
      </w:pPr>
      <w:r w:rsidRPr="00467D49">
        <w:rPr>
          <w:rFonts w:ascii="Times New Roman" w:hAnsi="Times New Roman" w:cs="Times New Roman"/>
          <w:sz w:val="28"/>
          <w:szCs w:val="28"/>
          <w:lang w:val="kk-KZ"/>
        </w:rPr>
        <w:t>-</w:t>
      </w:r>
      <w:r>
        <w:rPr>
          <w:rFonts w:ascii="Times New Roman" w:hAnsi="Times New Roman" w:cs="Times New Roman"/>
          <w:sz w:val="28"/>
          <w:szCs w:val="28"/>
          <w:lang w:val="kk-KZ"/>
        </w:rPr>
        <w:t xml:space="preserve"> бір ауысымның 30%-</w:t>
      </w:r>
      <w:r w:rsidRPr="00467D49">
        <w:rPr>
          <w:rFonts w:ascii="Times New Roman" w:hAnsi="Times New Roman" w:cs="Times New Roman"/>
          <w:sz w:val="28"/>
          <w:szCs w:val="28"/>
          <w:lang w:val="kk-KZ"/>
        </w:rPr>
        <w:t xml:space="preserve">дан астам сыныптарында COVID-19 ауруының жағдайлары 1 инкубациялық кезеңде Орта білім беру ұйымында тіркелген кезде-ауысым 14 күн </w:t>
      </w:r>
      <w:r>
        <w:rPr>
          <w:rFonts w:ascii="Times New Roman" w:hAnsi="Times New Roman" w:cs="Times New Roman"/>
          <w:sz w:val="28"/>
          <w:szCs w:val="28"/>
          <w:lang w:val="kk-KZ"/>
        </w:rPr>
        <w:t>бойы</w:t>
      </w:r>
      <w:r w:rsidRPr="00467D49">
        <w:rPr>
          <w:rFonts w:ascii="Times New Roman" w:hAnsi="Times New Roman" w:cs="Times New Roman"/>
          <w:sz w:val="28"/>
          <w:szCs w:val="28"/>
          <w:lang w:val="kk-KZ"/>
        </w:rPr>
        <w:t xml:space="preserve"> үй карантиніне оқшаулануға жатады;</w:t>
      </w:r>
    </w:p>
    <w:p w:rsidR="00F17FCF" w:rsidRPr="00467D49" w:rsidRDefault="00F17FCF" w:rsidP="00F17FCF">
      <w:pPr>
        <w:spacing w:after="0" w:line="240" w:lineRule="auto"/>
        <w:ind w:firstLine="709"/>
        <w:jc w:val="both"/>
        <w:rPr>
          <w:rFonts w:ascii="Times New Roman" w:hAnsi="Times New Roman" w:cs="Times New Roman"/>
          <w:sz w:val="28"/>
          <w:szCs w:val="28"/>
          <w:lang w:val="kk-KZ"/>
        </w:rPr>
      </w:pPr>
      <w:r w:rsidRPr="00467D4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67D49">
        <w:rPr>
          <w:rFonts w:ascii="Times New Roman" w:hAnsi="Times New Roman" w:cs="Times New Roman"/>
          <w:sz w:val="28"/>
          <w:szCs w:val="28"/>
          <w:lang w:val="kk-KZ"/>
        </w:rPr>
        <w:t>колледждерде, жоғары оқу орындарында COVID-19 ауруының 1 инкубациялық кезеңінде</w:t>
      </w:r>
      <w:r>
        <w:rPr>
          <w:rFonts w:ascii="Times New Roman" w:hAnsi="Times New Roman" w:cs="Times New Roman"/>
          <w:sz w:val="28"/>
          <w:szCs w:val="28"/>
          <w:lang w:val="kk-KZ"/>
        </w:rPr>
        <w:t xml:space="preserve"> бір ағын топтарының 30%-</w:t>
      </w:r>
      <w:r w:rsidRPr="00467D49">
        <w:rPr>
          <w:rFonts w:ascii="Times New Roman" w:hAnsi="Times New Roman" w:cs="Times New Roman"/>
          <w:sz w:val="28"/>
          <w:szCs w:val="28"/>
          <w:lang w:val="kk-KZ"/>
        </w:rPr>
        <w:t>дан астамы тіркелген кезде</w:t>
      </w:r>
      <w:r>
        <w:rPr>
          <w:rFonts w:ascii="Times New Roman" w:hAnsi="Times New Roman" w:cs="Times New Roman"/>
          <w:sz w:val="28"/>
          <w:szCs w:val="28"/>
          <w:lang w:val="kk-KZ"/>
        </w:rPr>
        <w:t xml:space="preserve"> – </w:t>
      </w:r>
      <w:r w:rsidRPr="00467D49">
        <w:rPr>
          <w:rFonts w:ascii="Times New Roman" w:hAnsi="Times New Roman" w:cs="Times New Roman"/>
          <w:sz w:val="28"/>
          <w:szCs w:val="28"/>
          <w:lang w:val="kk-KZ"/>
        </w:rPr>
        <w:t>ағын 14 күн</w:t>
      </w:r>
      <w:r>
        <w:rPr>
          <w:rFonts w:ascii="Times New Roman" w:hAnsi="Times New Roman" w:cs="Times New Roman"/>
          <w:sz w:val="28"/>
          <w:szCs w:val="28"/>
          <w:lang w:val="kk-KZ"/>
        </w:rPr>
        <w:t xml:space="preserve"> бойы</w:t>
      </w:r>
      <w:r w:rsidRPr="00467D49">
        <w:rPr>
          <w:rFonts w:ascii="Times New Roman" w:hAnsi="Times New Roman" w:cs="Times New Roman"/>
          <w:sz w:val="28"/>
          <w:szCs w:val="28"/>
          <w:lang w:val="kk-KZ"/>
        </w:rPr>
        <w:t xml:space="preserve"> үй карантиніне оқшаулануға жатады;</w:t>
      </w:r>
    </w:p>
    <w:p w:rsidR="00F17FCF" w:rsidRPr="00467D49" w:rsidRDefault="00F17FCF" w:rsidP="00F17FCF">
      <w:pPr>
        <w:spacing w:after="0" w:line="240" w:lineRule="auto"/>
        <w:ind w:firstLine="709"/>
        <w:jc w:val="both"/>
        <w:rPr>
          <w:rFonts w:ascii="Times New Roman" w:hAnsi="Times New Roman" w:cs="Times New Roman"/>
          <w:sz w:val="28"/>
          <w:szCs w:val="28"/>
          <w:lang w:val="kk-KZ"/>
        </w:rPr>
      </w:pPr>
      <w:r w:rsidRPr="00467D49">
        <w:rPr>
          <w:rFonts w:ascii="Times New Roman" w:hAnsi="Times New Roman" w:cs="Times New Roman"/>
          <w:sz w:val="28"/>
          <w:szCs w:val="28"/>
          <w:lang w:val="kk-KZ"/>
        </w:rPr>
        <w:t xml:space="preserve">2) Қазақстан Республикасы Денсаулық сақтау министрлігінің </w:t>
      </w:r>
      <w:r>
        <w:rPr>
          <w:rFonts w:ascii="Times New Roman" w:hAnsi="Times New Roman" w:cs="Times New Roman"/>
          <w:sz w:val="28"/>
          <w:szCs w:val="28"/>
          <w:lang w:val="kk-KZ"/>
        </w:rPr>
        <w:t>Санитариялық-</w:t>
      </w:r>
      <w:r w:rsidRPr="00467D49">
        <w:rPr>
          <w:rFonts w:ascii="Times New Roman" w:hAnsi="Times New Roman" w:cs="Times New Roman"/>
          <w:sz w:val="28"/>
          <w:szCs w:val="28"/>
          <w:lang w:val="kk-KZ"/>
        </w:rPr>
        <w:t>эпидемиологиялық бақылау комитетімен келісу бойынша барлық білім алушыларды қашықтықтан оқыту форматына ауыстыра отырып, орта орта білім беру ұйымдарына, колледжге, жоғары оқу орнына карантин енгізу мәселесін шешу</w:t>
      </w:r>
      <w:r>
        <w:rPr>
          <w:rFonts w:ascii="Times New Roman" w:hAnsi="Times New Roman" w:cs="Times New Roman"/>
          <w:sz w:val="28"/>
          <w:szCs w:val="28"/>
          <w:lang w:val="kk-KZ"/>
        </w:rPr>
        <w:t>ді</w:t>
      </w:r>
      <w:r w:rsidRPr="00467D49">
        <w:rPr>
          <w:rFonts w:ascii="Times New Roman" w:hAnsi="Times New Roman" w:cs="Times New Roman"/>
          <w:sz w:val="28"/>
          <w:szCs w:val="28"/>
          <w:lang w:val="kk-KZ"/>
        </w:rPr>
        <w:t>;</w:t>
      </w:r>
    </w:p>
    <w:p w:rsidR="00F17FCF" w:rsidRPr="00AB1C20" w:rsidRDefault="00F17FCF" w:rsidP="00F17FCF">
      <w:pPr>
        <w:spacing w:after="0" w:line="240" w:lineRule="auto"/>
        <w:ind w:firstLine="709"/>
        <w:jc w:val="both"/>
        <w:rPr>
          <w:rFonts w:ascii="Times New Roman" w:hAnsi="Times New Roman" w:cs="Times New Roman"/>
          <w:sz w:val="28"/>
          <w:szCs w:val="28"/>
          <w:lang w:val="kk-KZ"/>
        </w:rPr>
      </w:pPr>
      <w:r w:rsidRPr="00AB1C20">
        <w:rPr>
          <w:rFonts w:ascii="Times New Roman" w:hAnsi="Times New Roman" w:cs="Times New Roman"/>
          <w:sz w:val="28"/>
          <w:szCs w:val="28"/>
          <w:lang w:val="kk-KZ"/>
        </w:rPr>
        <w:t xml:space="preserve">3) </w:t>
      </w:r>
      <w:r>
        <w:rPr>
          <w:rFonts w:ascii="Times New Roman" w:hAnsi="Times New Roman" w:cs="Times New Roman"/>
          <w:sz w:val="28"/>
          <w:szCs w:val="28"/>
          <w:lang w:val="kk-KZ"/>
        </w:rPr>
        <w:t>о</w:t>
      </w:r>
      <w:r w:rsidRPr="00AB1C20">
        <w:rPr>
          <w:rFonts w:ascii="Times New Roman" w:hAnsi="Times New Roman" w:cs="Times New Roman"/>
          <w:sz w:val="28"/>
          <w:szCs w:val="28"/>
          <w:lang w:val="kk-KZ"/>
        </w:rPr>
        <w:t>қу процесі басталар алдында барлық мектепке дейінгі және орта білім беру ұйымдарына, колледждерге және жоғары оқу орындарына осы қаулыда көзделген санитариялық-профилактикалық іс-шараларды жү</w:t>
      </w:r>
      <w:r>
        <w:rPr>
          <w:rFonts w:ascii="Times New Roman" w:hAnsi="Times New Roman" w:cs="Times New Roman"/>
          <w:sz w:val="28"/>
          <w:szCs w:val="28"/>
          <w:lang w:val="kk-KZ"/>
        </w:rPr>
        <w:t>ргізуге қаулылар шығаруды</w:t>
      </w:r>
      <w:r w:rsidRPr="00AB1C20">
        <w:rPr>
          <w:rFonts w:ascii="Times New Roman" w:hAnsi="Times New Roman" w:cs="Times New Roman"/>
          <w:sz w:val="28"/>
          <w:szCs w:val="28"/>
          <w:lang w:val="kk-KZ"/>
        </w:rPr>
        <w:t>;</w:t>
      </w:r>
    </w:p>
    <w:p w:rsidR="00F17FCF" w:rsidRPr="00AB1C20" w:rsidRDefault="00F17FCF" w:rsidP="00F17FCF">
      <w:pPr>
        <w:spacing w:after="0" w:line="240" w:lineRule="auto"/>
        <w:ind w:firstLine="709"/>
        <w:jc w:val="both"/>
        <w:rPr>
          <w:rFonts w:ascii="Times New Roman" w:hAnsi="Times New Roman" w:cs="Times New Roman"/>
          <w:sz w:val="28"/>
          <w:szCs w:val="28"/>
          <w:lang w:val="kk-KZ"/>
        </w:rPr>
      </w:pPr>
      <w:r w:rsidRPr="00AB1C20">
        <w:rPr>
          <w:rFonts w:ascii="Times New Roman" w:hAnsi="Times New Roman" w:cs="Times New Roman"/>
          <w:sz w:val="28"/>
          <w:szCs w:val="28"/>
          <w:lang w:val="kk-KZ"/>
        </w:rPr>
        <w:t>4) халықтың санитариялық-эпидемиологиялық саламаттылығы саласындағы мемлекеттік орган ведомствосының аумақтық бөлімшесінің лауазымды адамдарын білім беру ұйымдарының білім алушылары, педагогт</w:t>
      </w:r>
      <w:r>
        <w:rPr>
          <w:rFonts w:ascii="Times New Roman" w:hAnsi="Times New Roman" w:cs="Times New Roman"/>
          <w:sz w:val="28"/>
          <w:szCs w:val="28"/>
          <w:lang w:val="kk-KZ"/>
        </w:rPr>
        <w:t>ары</w:t>
      </w:r>
      <w:r w:rsidRPr="00AB1C20">
        <w:rPr>
          <w:rFonts w:ascii="Times New Roman" w:hAnsi="Times New Roman" w:cs="Times New Roman"/>
          <w:sz w:val="28"/>
          <w:szCs w:val="28"/>
          <w:lang w:val="kk-KZ"/>
        </w:rPr>
        <w:t xml:space="preserve"> мен персоналы арасында COVID-19 ауруы жағдайы туралы уақтылы хабардар етуге (шұғыл хабарлама/ақпарат алған кезден бастап 24 сағат ішінде), сондай-ақ </w:t>
      </w:r>
      <w:r w:rsidRPr="00AB1C20">
        <w:rPr>
          <w:rFonts w:ascii="Times New Roman" w:hAnsi="Times New Roman" w:cs="Times New Roman"/>
          <w:sz w:val="28"/>
          <w:szCs w:val="28"/>
          <w:lang w:val="kk-KZ"/>
        </w:rPr>
        <w:lastRenderedPageBreak/>
        <w:t>олардың арасында COVID-19 ауруымен ауыратындарға жақын қарым-қатынас жасайтын адамдарды анықтауға:</w:t>
      </w:r>
    </w:p>
    <w:p w:rsidR="00F17FCF" w:rsidRPr="009B4BC2" w:rsidRDefault="00F17FCF" w:rsidP="00F17FCF">
      <w:pPr>
        <w:spacing w:after="0" w:line="240" w:lineRule="auto"/>
        <w:ind w:firstLine="709"/>
        <w:jc w:val="both"/>
        <w:rPr>
          <w:rFonts w:ascii="Times New Roman" w:hAnsi="Times New Roman" w:cs="Times New Roman"/>
          <w:sz w:val="28"/>
          <w:szCs w:val="28"/>
          <w:lang w:val="kk-KZ"/>
        </w:rPr>
      </w:pPr>
      <w:r w:rsidRPr="009B4BC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4BC2">
        <w:rPr>
          <w:rFonts w:ascii="Times New Roman" w:hAnsi="Times New Roman" w:cs="Times New Roman"/>
          <w:sz w:val="28"/>
          <w:szCs w:val="28"/>
          <w:lang w:val="kk-KZ"/>
        </w:rPr>
        <w:t>осы білім беру ұйымына қызмет көрсететін медициналық-санитар</w:t>
      </w:r>
      <w:r>
        <w:rPr>
          <w:rFonts w:ascii="Times New Roman" w:hAnsi="Times New Roman" w:cs="Times New Roman"/>
          <w:sz w:val="28"/>
          <w:szCs w:val="28"/>
          <w:lang w:val="kk-KZ"/>
        </w:rPr>
        <w:t>ия</w:t>
      </w:r>
      <w:r w:rsidRPr="009B4BC2">
        <w:rPr>
          <w:rFonts w:ascii="Times New Roman" w:hAnsi="Times New Roman" w:cs="Times New Roman"/>
          <w:sz w:val="28"/>
          <w:szCs w:val="28"/>
          <w:lang w:val="kk-KZ"/>
        </w:rPr>
        <w:t>лық алғашқы көмек ұйымына;</w:t>
      </w:r>
    </w:p>
    <w:p w:rsidR="00F17FCF" w:rsidRPr="009B4BC2" w:rsidRDefault="00F17FCF" w:rsidP="00F17FCF">
      <w:pPr>
        <w:spacing w:after="0" w:line="240" w:lineRule="auto"/>
        <w:ind w:firstLine="709"/>
        <w:jc w:val="both"/>
        <w:rPr>
          <w:rFonts w:ascii="Times New Roman" w:hAnsi="Times New Roman" w:cs="Times New Roman"/>
          <w:sz w:val="28"/>
          <w:szCs w:val="28"/>
          <w:lang w:val="kk-KZ"/>
        </w:rPr>
      </w:pPr>
      <w:r w:rsidRPr="009B4BC2">
        <w:rPr>
          <w:rFonts w:ascii="Times New Roman" w:hAnsi="Times New Roman" w:cs="Times New Roman"/>
          <w:sz w:val="28"/>
          <w:szCs w:val="28"/>
          <w:lang w:val="kk-KZ"/>
        </w:rPr>
        <w:t xml:space="preserve">- білім </w:t>
      </w:r>
      <w:r>
        <w:rPr>
          <w:rFonts w:ascii="Times New Roman" w:hAnsi="Times New Roman" w:cs="Times New Roman"/>
          <w:sz w:val="28"/>
          <w:szCs w:val="28"/>
          <w:lang w:val="kk-KZ"/>
        </w:rPr>
        <w:t xml:space="preserve">беру </w:t>
      </w:r>
      <w:r w:rsidRPr="009B4BC2">
        <w:rPr>
          <w:rFonts w:ascii="Times New Roman" w:hAnsi="Times New Roman" w:cs="Times New Roman"/>
          <w:sz w:val="28"/>
          <w:szCs w:val="28"/>
          <w:lang w:val="kk-KZ"/>
        </w:rPr>
        <w:t>басқармасына;</w:t>
      </w:r>
    </w:p>
    <w:p w:rsidR="00F17FCF" w:rsidRPr="009B4BC2" w:rsidRDefault="00F17FCF" w:rsidP="00F17F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білім беру ұйымдарын</w:t>
      </w:r>
      <w:r w:rsidRPr="009B4BC2">
        <w:rPr>
          <w:rFonts w:ascii="Times New Roman" w:hAnsi="Times New Roman" w:cs="Times New Roman"/>
          <w:sz w:val="28"/>
          <w:szCs w:val="28"/>
          <w:lang w:val="kk-KZ"/>
        </w:rPr>
        <w:t>а</w:t>
      </w:r>
      <w:r w:rsidRPr="00EC696B">
        <w:rPr>
          <w:rFonts w:ascii="Times New Roman" w:hAnsi="Times New Roman" w:cs="Times New Roman"/>
          <w:sz w:val="28"/>
          <w:szCs w:val="28"/>
          <w:lang w:val="kk-KZ"/>
        </w:rPr>
        <w:t xml:space="preserve"> </w:t>
      </w:r>
      <w:r w:rsidRPr="00AB1C20">
        <w:rPr>
          <w:rFonts w:ascii="Times New Roman" w:hAnsi="Times New Roman" w:cs="Times New Roman"/>
          <w:sz w:val="28"/>
          <w:szCs w:val="28"/>
          <w:lang w:val="kk-KZ"/>
        </w:rPr>
        <w:t>жауапты етіп айқындау</w:t>
      </w:r>
      <w:r>
        <w:rPr>
          <w:rFonts w:ascii="Times New Roman" w:hAnsi="Times New Roman" w:cs="Times New Roman"/>
          <w:sz w:val="28"/>
          <w:szCs w:val="28"/>
          <w:lang w:val="kk-KZ"/>
        </w:rPr>
        <w:t>ды қамтамасыз етсін</w:t>
      </w:r>
      <w:r w:rsidRPr="009B4BC2">
        <w:rPr>
          <w:rFonts w:ascii="Times New Roman" w:hAnsi="Times New Roman" w:cs="Times New Roman"/>
          <w:sz w:val="28"/>
          <w:szCs w:val="28"/>
          <w:lang w:val="kk-KZ"/>
        </w:rPr>
        <w:t>.</w:t>
      </w:r>
    </w:p>
    <w:p w:rsidR="00F17FCF" w:rsidRPr="00F959AA" w:rsidRDefault="00F17FCF" w:rsidP="00F17FCF">
      <w:pPr>
        <w:spacing w:after="0" w:line="240" w:lineRule="auto"/>
        <w:ind w:firstLine="709"/>
        <w:jc w:val="both"/>
        <w:rPr>
          <w:rFonts w:ascii="Times New Roman" w:hAnsi="Times New Roman" w:cs="Times New Roman"/>
          <w:b/>
          <w:sz w:val="28"/>
          <w:szCs w:val="28"/>
          <w:lang w:val="kk-KZ"/>
        </w:rPr>
      </w:pPr>
      <w:r w:rsidRPr="00F959AA">
        <w:rPr>
          <w:rFonts w:ascii="Times New Roman" w:hAnsi="Times New Roman" w:cs="Times New Roman"/>
          <w:b/>
          <w:sz w:val="28"/>
          <w:szCs w:val="28"/>
          <w:lang w:val="kk-KZ"/>
        </w:rPr>
        <w:t>4. Облыстардың, Алматы, Нұр-Сұлтан, Шымкент қалаларының әкімдері, облыстардың, Алматы, Нұр-</w:t>
      </w:r>
      <w:r>
        <w:rPr>
          <w:rFonts w:ascii="Times New Roman" w:hAnsi="Times New Roman" w:cs="Times New Roman"/>
          <w:b/>
          <w:sz w:val="28"/>
          <w:szCs w:val="28"/>
          <w:lang w:val="kk-KZ"/>
        </w:rPr>
        <w:t>С</w:t>
      </w:r>
      <w:r w:rsidRPr="00F959AA">
        <w:rPr>
          <w:rFonts w:ascii="Times New Roman" w:hAnsi="Times New Roman" w:cs="Times New Roman"/>
          <w:b/>
          <w:sz w:val="28"/>
          <w:szCs w:val="28"/>
          <w:lang w:val="kk-KZ"/>
        </w:rPr>
        <w:t>ұлтан, Шымкент қалаларының санитариялық-эпидемиологиялық бақылау департаменттері, облыстардың, Алматы, Нұр-</w:t>
      </w:r>
      <w:r>
        <w:rPr>
          <w:rFonts w:ascii="Times New Roman" w:hAnsi="Times New Roman" w:cs="Times New Roman"/>
          <w:b/>
          <w:sz w:val="28"/>
          <w:szCs w:val="28"/>
          <w:lang w:val="kk-KZ"/>
        </w:rPr>
        <w:t>С</w:t>
      </w:r>
      <w:r w:rsidRPr="00F959AA">
        <w:rPr>
          <w:rFonts w:ascii="Times New Roman" w:hAnsi="Times New Roman" w:cs="Times New Roman"/>
          <w:b/>
          <w:sz w:val="28"/>
          <w:szCs w:val="28"/>
          <w:lang w:val="kk-KZ"/>
        </w:rPr>
        <w:t>ұлтан, Шымкент қалаларының полиция департаменттері:</w:t>
      </w:r>
    </w:p>
    <w:p w:rsidR="00F17FCF" w:rsidRPr="00F959AA" w:rsidRDefault="00F17FCF" w:rsidP="00F17FCF">
      <w:pPr>
        <w:spacing w:after="0" w:line="240" w:lineRule="auto"/>
        <w:ind w:firstLine="709"/>
        <w:jc w:val="both"/>
        <w:rPr>
          <w:rFonts w:ascii="Times New Roman" w:hAnsi="Times New Roman" w:cs="Times New Roman"/>
          <w:sz w:val="28"/>
          <w:szCs w:val="28"/>
          <w:lang w:val="kk-KZ"/>
        </w:rPr>
      </w:pPr>
      <w:r w:rsidRPr="009B4BC2">
        <w:rPr>
          <w:rFonts w:ascii="Times New Roman" w:hAnsi="Times New Roman" w:cs="Times New Roman"/>
          <w:sz w:val="28"/>
          <w:szCs w:val="28"/>
          <w:lang w:val="kk-KZ"/>
        </w:rPr>
        <w:t>1) орта білім беру ұйымдарында, колледждерде және жоғары оқу орындарында карантиндік шаралардың, санитариялық-дезинфекциялық режимнің сақталуын бақылауды қамт</w:t>
      </w:r>
      <w:r>
        <w:rPr>
          <w:rFonts w:ascii="Times New Roman" w:hAnsi="Times New Roman" w:cs="Times New Roman"/>
          <w:sz w:val="28"/>
          <w:szCs w:val="28"/>
          <w:lang w:val="kk-KZ"/>
        </w:rPr>
        <w:t>амасыз етеді</w:t>
      </w:r>
      <w:r w:rsidRPr="009B4BC2">
        <w:rPr>
          <w:rFonts w:ascii="Times New Roman" w:hAnsi="Times New Roman" w:cs="Times New Roman"/>
          <w:sz w:val="28"/>
          <w:szCs w:val="28"/>
          <w:lang w:val="kk-KZ"/>
        </w:rPr>
        <w:t xml:space="preserve">. </w:t>
      </w:r>
      <w:r w:rsidRPr="00F959AA">
        <w:rPr>
          <w:rFonts w:ascii="Times New Roman" w:hAnsi="Times New Roman" w:cs="Times New Roman"/>
          <w:sz w:val="28"/>
          <w:szCs w:val="28"/>
          <w:lang w:val="kk-KZ"/>
        </w:rPr>
        <w:t xml:space="preserve">Бұзушылықтар анықталған кезде </w:t>
      </w:r>
      <w:r>
        <w:rPr>
          <w:rFonts w:ascii="Times New Roman" w:hAnsi="Times New Roman" w:cs="Times New Roman"/>
          <w:sz w:val="28"/>
          <w:szCs w:val="28"/>
          <w:lang w:val="kk-KZ"/>
        </w:rPr>
        <w:t>«Ә</w:t>
      </w:r>
      <w:r w:rsidRPr="00F959AA">
        <w:rPr>
          <w:rFonts w:ascii="Times New Roman" w:hAnsi="Times New Roman" w:cs="Times New Roman"/>
          <w:sz w:val="28"/>
          <w:szCs w:val="28"/>
          <w:lang w:val="kk-KZ"/>
        </w:rPr>
        <w:t>кімшілік құқық бұзушылық туралы</w:t>
      </w:r>
      <w:r>
        <w:rPr>
          <w:rFonts w:ascii="Times New Roman" w:hAnsi="Times New Roman" w:cs="Times New Roman"/>
          <w:sz w:val="28"/>
          <w:szCs w:val="28"/>
          <w:lang w:val="kk-KZ"/>
        </w:rPr>
        <w:t xml:space="preserve">» </w:t>
      </w:r>
      <w:r w:rsidRPr="00F959AA">
        <w:rPr>
          <w:rFonts w:ascii="Times New Roman" w:hAnsi="Times New Roman" w:cs="Times New Roman"/>
          <w:sz w:val="28"/>
          <w:szCs w:val="28"/>
          <w:lang w:val="kk-KZ"/>
        </w:rPr>
        <w:t>2014 жылғы 5 шілдедегі Қазақстан Республикасының Кодексіне сәйкес әкімшілік шаралар қолдану</w:t>
      </w:r>
      <w:r>
        <w:rPr>
          <w:rFonts w:ascii="Times New Roman" w:hAnsi="Times New Roman" w:cs="Times New Roman"/>
          <w:sz w:val="28"/>
          <w:szCs w:val="28"/>
          <w:lang w:val="kk-KZ"/>
        </w:rPr>
        <w:t>ды</w:t>
      </w:r>
      <w:r w:rsidRPr="00F959AA">
        <w:rPr>
          <w:rFonts w:ascii="Times New Roman" w:hAnsi="Times New Roman" w:cs="Times New Roman"/>
          <w:sz w:val="28"/>
          <w:szCs w:val="28"/>
          <w:lang w:val="kk-KZ"/>
        </w:rPr>
        <w:t>;</w:t>
      </w:r>
    </w:p>
    <w:p w:rsidR="00F17FCF" w:rsidRPr="00F959AA" w:rsidRDefault="00F17FCF" w:rsidP="00F17FCF">
      <w:pPr>
        <w:spacing w:after="0" w:line="240" w:lineRule="auto"/>
        <w:ind w:firstLine="709"/>
        <w:jc w:val="both"/>
        <w:rPr>
          <w:rFonts w:ascii="Times New Roman" w:hAnsi="Times New Roman" w:cs="Times New Roman"/>
          <w:sz w:val="28"/>
          <w:szCs w:val="28"/>
          <w:lang w:val="kk-KZ"/>
        </w:rPr>
      </w:pPr>
      <w:r w:rsidRPr="00F959AA">
        <w:rPr>
          <w:rFonts w:ascii="Times New Roman" w:hAnsi="Times New Roman" w:cs="Times New Roman"/>
          <w:sz w:val="28"/>
          <w:szCs w:val="28"/>
          <w:lang w:val="kk-KZ"/>
        </w:rPr>
        <w:t>2) білім беру ұйымдарында COVID-19 ауруы</w:t>
      </w:r>
      <w:r>
        <w:rPr>
          <w:rFonts w:ascii="Times New Roman" w:hAnsi="Times New Roman" w:cs="Times New Roman"/>
          <w:sz w:val="28"/>
          <w:szCs w:val="28"/>
          <w:lang w:val="kk-KZ"/>
        </w:rPr>
        <w:t>мен ауыратын</w:t>
      </w:r>
      <w:r w:rsidRPr="00F959AA">
        <w:rPr>
          <w:rFonts w:ascii="Times New Roman" w:hAnsi="Times New Roman" w:cs="Times New Roman"/>
          <w:sz w:val="28"/>
          <w:szCs w:val="28"/>
          <w:lang w:val="kk-KZ"/>
        </w:rPr>
        <w:t xml:space="preserve"> білім алушылардың, педагогт</w:t>
      </w:r>
      <w:r>
        <w:rPr>
          <w:rFonts w:ascii="Times New Roman" w:hAnsi="Times New Roman" w:cs="Times New Roman"/>
          <w:sz w:val="28"/>
          <w:szCs w:val="28"/>
          <w:lang w:val="kk-KZ"/>
        </w:rPr>
        <w:t>а</w:t>
      </w:r>
      <w:r w:rsidRPr="00F959AA">
        <w:rPr>
          <w:rFonts w:ascii="Times New Roman" w:hAnsi="Times New Roman" w:cs="Times New Roman"/>
          <w:sz w:val="28"/>
          <w:szCs w:val="28"/>
          <w:lang w:val="kk-KZ"/>
        </w:rPr>
        <w:t>рд</w:t>
      </w:r>
      <w:r>
        <w:rPr>
          <w:rFonts w:ascii="Times New Roman" w:hAnsi="Times New Roman" w:cs="Times New Roman"/>
          <w:sz w:val="28"/>
          <w:szCs w:val="28"/>
          <w:lang w:val="kk-KZ"/>
        </w:rPr>
        <w:t>ы</w:t>
      </w:r>
      <w:r w:rsidRPr="00F959AA">
        <w:rPr>
          <w:rFonts w:ascii="Times New Roman" w:hAnsi="Times New Roman" w:cs="Times New Roman"/>
          <w:sz w:val="28"/>
          <w:szCs w:val="28"/>
          <w:lang w:val="kk-KZ"/>
        </w:rPr>
        <w:t xml:space="preserve">ң және білім беру ұйымдарының персоналының, сондай-ақ COVID-19 ауруымен ауыратындарға жақын қарым-қатынас қатарындағы адамдардың білім беру ұйымдарына </w:t>
      </w:r>
      <w:r>
        <w:rPr>
          <w:rFonts w:ascii="Times New Roman" w:hAnsi="Times New Roman" w:cs="Times New Roman"/>
          <w:sz w:val="28"/>
          <w:szCs w:val="28"/>
          <w:lang w:val="kk-KZ"/>
        </w:rPr>
        <w:t>кіруіне жол бермеу</w:t>
      </w:r>
      <w:r w:rsidRPr="00F959AA">
        <w:rPr>
          <w:rFonts w:ascii="Times New Roman" w:hAnsi="Times New Roman" w:cs="Times New Roman"/>
          <w:sz w:val="28"/>
          <w:szCs w:val="28"/>
          <w:lang w:val="kk-KZ"/>
        </w:rPr>
        <w:t xml:space="preserve"> жөніндегі шараларды дереу (халықтың санитариялық-эпидемиологиялық саламаттылығы саласындағы мемлекеттік орган ведомствосының аумақтық бөлімшесінен ақпарат алғаннан </w:t>
      </w:r>
      <w:r>
        <w:rPr>
          <w:rFonts w:ascii="Times New Roman" w:hAnsi="Times New Roman" w:cs="Times New Roman"/>
          <w:sz w:val="28"/>
          <w:szCs w:val="28"/>
          <w:lang w:val="kk-KZ"/>
        </w:rPr>
        <w:t>кейін) қабылдауды қамтмасыз етсін</w:t>
      </w:r>
      <w:r w:rsidRPr="00F959AA">
        <w:rPr>
          <w:rFonts w:ascii="Times New Roman" w:hAnsi="Times New Roman" w:cs="Times New Roman"/>
          <w:sz w:val="28"/>
          <w:szCs w:val="28"/>
          <w:lang w:val="kk-KZ"/>
        </w:rPr>
        <w:t>;</w:t>
      </w:r>
    </w:p>
    <w:p w:rsidR="00F17FCF" w:rsidRPr="00F959AA" w:rsidRDefault="00F17FCF" w:rsidP="00F17FCF">
      <w:pPr>
        <w:spacing w:after="0" w:line="240" w:lineRule="auto"/>
        <w:ind w:firstLine="709"/>
        <w:jc w:val="both"/>
        <w:rPr>
          <w:rFonts w:ascii="Times New Roman" w:hAnsi="Times New Roman" w:cs="Times New Roman"/>
          <w:sz w:val="28"/>
          <w:szCs w:val="28"/>
          <w:lang w:val="kk-KZ"/>
        </w:rPr>
      </w:pPr>
      <w:r w:rsidRPr="00F959AA">
        <w:rPr>
          <w:rFonts w:ascii="Times New Roman" w:hAnsi="Times New Roman" w:cs="Times New Roman"/>
          <w:sz w:val="28"/>
          <w:szCs w:val="28"/>
          <w:lang w:val="kk-KZ"/>
        </w:rPr>
        <w:t>3) тәрбиеленушілер, білім алушылар, педагогт</w:t>
      </w:r>
      <w:r>
        <w:rPr>
          <w:rFonts w:ascii="Times New Roman" w:hAnsi="Times New Roman" w:cs="Times New Roman"/>
          <w:sz w:val="28"/>
          <w:szCs w:val="28"/>
          <w:lang w:val="kk-KZ"/>
        </w:rPr>
        <w:t>а</w:t>
      </w:r>
      <w:r w:rsidRPr="00F959AA">
        <w:rPr>
          <w:rFonts w:ascii="Times New Roman" w:hAnsi="Times New Roman" w:cs="Times New Roman"/>
          <w:sz w:val="28"/>
          <w:szCs w:val="28"/>
          <w:lang w:val="kk-KZ"/>
        </w:rPr>
        <w:t xml:space="preserve">р және білім беру ұйымдарының персоналы арасында COVID-19 ауруы жағдайлары және байланыста болғандар туралы ақпарат алмасу үшін білім </w:t>
      </w:r>
      <w:r>
        <w:rPr>
          <w:rFonts w:ascii="Times New Roman" w:hAnsi="Times New Roman" w:cs="Times New Roman"/>
          <w:sz w:val="28"/>
          <w:szCs w:val="28"/>
          <w:lang w:val="kk-KZ"/>
        </w:rPr>
        <w:t xml:space="preserve"> беру </w:t>
      </w:r>
      <w:r w:rsidRPr="00F959AA">
        <w:rPr>
          <w:rFonts w:ascii="Times New Roman" w:hAnsi="Times New Roman" w:cs="Times New Roman"/>
          <w:sz w:val="28"/>
          <w:szCs w:val="28"/>
          <w:lang w:val="kk-KZ"/>
        </w:rPr>
        <w:t>басқармалары мен білім беру ұйымдарында жауапты адамдарды айқындасын.</w:t>
      </w:r>
    </w:p>
    <w:p w:rsidR="00F17FCF" w:rsidRPr="00C87003" w:rsidRDefault="00F17FCF" w:rsidP="00F17FCF">
      <w:pPr>
        <w:spacing w:after="0" w:line="240" w:lineRule="auto"/>
        <w:ind w:firstLine="709"/>
        <w:jc w:val="both"/>
        <w:rPr>
          <w:rFonts w:ascii="Times New Roman" w:hAnsi="Times New Roman" w:cs="Times New Roman"/>
          <w:b/>
          <w:sz w:val="28"/>
          <w:szCs w:val="28"/>
          <w:lang w:val="kk-KZ"/>
        </w:rPr>
      </w:pPr>
      <w:r w:rsidRPr="00C87003">
        <w:rPr>
          <w:rFonts w:ascii="Times New Roman" w:hAnsi="Times New Roman" w:cs="Times New Roman"/>
          <w:b/>
          <w:sz w:val="28"/>
          <w:szCs w:val="28"/>
          <w:lang w:val="kk-KZ"/>
        </w:rPr>
        <w:t xml:space="preserve">5. Қазақстан Республикасының Мемлекеттік шекарасы арқылы өткізу пункттеріндегі мемлекеттік кірістер органдарының құрылымдық бөлімшелері, </w:t>
      </w:r>
      <w:r>
        <w:rPr>
          <w:rFonts w:ascii="Times New Roman" w:hAnsi="Times New Roman" w:cs="Times New Roman"/>
          <w:b/>
          <w:sz w:val="28"/>
          <w:szCs w:val="28"/>
          <w:lang w:val="kk-KZ"/>
        </w:rPr>
        <w:t>К</w:t>
      </w:r>
      <w:r w:rsidRPr="00C87003">
        <w:rPr>
          <w:rFonts w:ascii="Times New Roman" w:hAnsi="Times New Roman" w:cs="Times New Roman"/>
          <w:b/>
          <w:sz w:val="28"/>
          <w:szCs w:val="28"/>
          <w:lang w:val="kk-KZ"/>
        </w:rPr>
        <w:t xml:space="preserve">өліктегі санитариялық-эпидемиологиялық бақылау департаменті, </w:t>
      </w:r>
      <w:r>
        <w:rPr>
          <w:rFonts w:ascii="Times New Roman" w:hAnsi="Times New Roman" w:cs="Times New Roman"/>
          <w:b/>
          <w:sz w:val="28"/>
          <w:szCs w:val="28"/>
          <w:lang w:val="kk-KZ"/>
        </w:rPr>
        <w:t>С</w:t>
      </w:r>
      <w:r w:rsidRPr="00C87003">
        <w:rPr>
          <w:rFonts w:ascii="Times New Roman" w:hAnsi="Times New Roman" w:cs="Times New Roman"/>
          <w:b/>
          <w:sz w:val="28"/>
          <w:szCs w:val="28"/>
          <w:lang w:val="kk-KZ"/>
        </w:rPr>
        <w:t>анитариялық-эпидемиологиялық бақылау комите</w:t>
      </w:r>
      <w:r>
        <w:rPr>
          <w:rFonts w:ascii="Times New Roman" w:hAnsi="Times New Roman" w:cs="Times New Roman"/>
          <w:b/>
          <w:sz w:val="28"/>
          <w:szCs w:val="28"/>
          <w:lang w:val="kk-KZ"/>
        </w:rPr>
        <w:t>тінің аумақтық департаменттері</w:t>
      </w:r>
      <w:r w:rsidRPr="00C87003">
        <w:rPr>
          <w:rFonts w:ascii="Times New Roman" w:hAnsi="Times New Roman" w:cs="Times New Roman"/>
          <w:b/>
          <w:sz w:val="28"/>
          <w:szCs w:val="28"/>
          <w:lang w:val="kk-KZ"/>
        </w:rPr>
        <w:t>:</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r w:rsidRPr="00C87003">
        <w:rPr>
          <w:rFonts w:ascii="Times New Roman" w:hAnsi="Times New Roman" w:cs="Times New Roman"/>
          <w:sz w:val="28"/>
          <w:szCs w:val="28"/>
          <w:lang w:val="kk-KZ"/>
        </w:rPr>
        <w:t>1) Қазақстан Республикасының аумағына</w:t>
      </w:r>
      <w:r w:rsidRPr="0042514C">
        <w:rPr>
          <w:rFonts w:ascii="Times New Roman" w:hAnsi="Times New Roman" w:cs="Times New Roman"/>
          <w:sz w:val="28"/>
          <w:szCs w:val="28"/>
          <w:lang w:val="kk-KZ"/>
        </w:rPr>
        <w:t xml:space="preserve"> </w:t>
      </w:r>
      <w:r w:rsidRPr="00C87003">
        <w:rPr>
          <w:rFonts w:ascii="Times New Roman" w:hAnsi="Times New Roman" w:cs="Times New Roman"/>
          <w:sz w:val="28"/>
          <w:szCs w:val="28"/>
          <w:lang w:val="kk-KZ"/>
        </w:rPr>
        <w:t>шетелдік студенттер</w:t>
      </w:r>
      <w:r>
        <w:rPr>
          <w:rFonts w:ascii="Times New Roman" w:hAnsi="Times New Roman" w:cs="Times New Roman"/>
          <w:sz w:val="28"/>
          <w:szCs w:val="28"/>
          <w:lang w:val="kk-KZ"/>
        </w:rPr>
        <w:t>ге</w:t>
      </w:r>
      <w:r w:rsidRPr="00C87003">
        <w:rPr>
          <w:rFonts w:ascii="Times New Roman" w:hAnsi="Times New Roman" w:cs="Times New Roman"/>
          <w:sz w:val="28"/>
          <w:szCs w:val="28"/>
          <w:lang w:val="kk-KZ"/>
        </w:rPr>
        <w:t>:</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r w:rsidRPr="00C870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87003">
        <w:rPr>
          <w:rFonts w:ascii="Times New Roman" w:hAnsi="Times New Roman" w:cs="Times New Roman"/>
          <w:sz w:val="28"/>
          <w:szCs w:val="28"/>
          <w:lang w:val="kk-KZ"/>
        </w:rPr>
        <w:t>тұрғылықты елдің уәкілетті органы берген вакцинациялау анықтамасымен/паспортымен расталған COVID-19-ға қарсы вакцинациялау;</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r w:rsidRPr="00C870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87003">
        <w:rPr>
          <w:rFonts w:ascii="Times New Roman" w:hAnsi="Times New Roman" w:cs="Times New Roman"/>
          <w:sz w:val="28"/>
          <w:szCs w:val="28"/>
          <w:lang w:val="kk-KZ"/>
        </w:rPr>
        <w:t>алынған сәттен бастап 3 тәуліктен аспа</w:t>
      </w:r>
      <w:r>
        <w:rPr>
          <w:rFonts w:ascii="Times New Roman" w:hAnsi="Times New Roman" w:cs="Times New Roman"/>
          <w:sz w:val="28"/>
          <w:szCs w:val="28"/>
          <w:lang w:val="kk-KZ"/>
        </w:rPr>
        <w:t xml:space="preserve">ған </w:t>
      </w:r>
      <w:r w:rsidRPr="00C87003">
        <w:rPr>
          <w:rFonts w:ascii="Times New Roman" w:hAnsi="Times New Roman" w:cs="Times New Roman"/>
          <w:sz w:val="28"/>
          <w:szCs w:val="28"/>
          <w:lang w:val="kk-KZ"/>
        </w:rPr>
        <w:t>ПТР әдісімен</w:t>
      </w:r>
      <w:r>
        <w:rPr>
          <w:rFonts w:ascii="Times New Roman" w:hAnsi="Times New Roman" w:cs="Times New Roman"/>
          <w:sz w:val="28"/>
          <w:szCs w:val="28"/>
          <w:lang w:val="kk-KZ"/>
        </w:rPr>
        <w:t xml:space="preserve"> </w:t>
      </w:r>
      <w:r w:rsidRPr="00C87003">
        <w:rPr>
          <w:rFonts w:ascii="Times New Roman" w:hAnsi="Times New Roman" w:cs="Times New Roman"/>
          <w:sz w:val="28"/>
          <w:szCs w:val="28"/>
          <w:lang w:val="kk-KZ"/>
        </w:rPr>
        <w:t>COVID-19-ға тестілеудің теріс нәтижесі бар болған жағдайда</w:t>
      </w:r>
      <w:r w:rsidRPr="00244641">
        <w:rPr>
          <w:rFonts w:ascii="Times New Roman" w:hAnsi="Times New Roman" w:cs="Times New Roman"/>
          <w:sz w:val="28"/>
          <w:szCs w:val="28"/>
          <w:lang w:val="kk-KZ"/>
        </w:rPr>
        <w:t xml:space="preserve"> </w:t>
      </w:r>
      <w:r w:rsidRPr="00C87003">
        <w:rPr>
          <w:rFonts w:ascii="Times New Roman" w:hAnsi="Times New Roman" w:cs="Times New Roman"/>
          <w:sz w:val="28"/>
          <w:szCs w:val="28"/>
          <w:lang w:val="kk-KZ"/>
        </w:rPr>
        <w:t>кіруін</w:t>
      </w:r>
      <w:r>
        <w:rPr>
          <w:rFonts w:ascii="Times New Roman" w:hAnsi="Times New Roman" w:cs="Times New Roman"/>
          <w:sz w:val="28"/>
          <w:szCs w:val="28"/>
          <w:lang w:val="kk-KZ"/>
        </w:rPr>
        <w:t>е рұқсат етсін</w:t>
      </w:r>
      <w:r w:rsidRPr="00C87003">
        <w:rPr>
          <w:rFonts w:ascii="Times New Roman" w:hAnsi="Times New Roman" w:cs="Times New Roman"/>
          <w:sz w:val="28"/>
          <w:szCs w:val="28"/>
          <w:lang w:val="kk-KZ"/>
        </w:rPr>
        <w:t>.</w:t>
      </w:r>
    </w:p>
    <w:p w:rsidR="00F17FCF" w:rsidRPr="00CC6BD1" w:rsidRDefault="00F17FCF" w:rsidP="00F17FCF">
      <w:pPr>
        <w:spacing w:after="0" w:line="240" w:lineRule="auto"/>
        <w:ind w:firstLine="709"/>
        <w:jc w:val="both"/>
        <w:rPr>
          <w:rFonts w:ascii="Times New Roman" w:hAnsi="Times New Roman" w:cs="Times New Roman"/>
          <w:sz w:val="28"/>
          <w:szCs w:val="28"/>
          <w:lang w:val="kk-KZ"/>
        </w:rPr>
      </w:pPr>
      <w:r w:rsidRPr="00CD6219">
        <w:rPr>
          <w:rFonts w:ascii="Times New Roman" w:hAnsi="Times New Roman" w:cs="Times New Roman"/>
          <w:b/>
          <w:sz w:val="28"/>
          <w:szCs w:val="28"/>
          <w:lang w:val="kk-KZ"/>
        </w:rPr>
        <w:t>6.</w:t>
      </w:r>
      <w:r w:rsidRPr="00C87003">
        <w:rPr>
          <w:rFonts w:ascii="Times New Roman" w:hAnsi="Times New Roman" w:cs="Times New Roman"/>
          <w:sz w:val="28"/>
          <w:szCs w:val="28"/>
          <w:lang w:val="kk-KZ"/>
        </w:rPr>
        <w:t xml:space="preserve"> </w:t>
      </w:r>
      <w:r w:rsidRPr="00CC6BD1">
        <w:rPr>
          <w:rFonts w:ascii="Times New Roman" w:hAnsi="Times New Roman" w:cs="Times New Roman"/>
          <w:sz w:val="28"/>
          <w:szCs w:val="28"/>
          <w:lang w:val="kk-KZ"/>
        </w:rPr>
        <w:t>«</w:t>
      </w:r>
      <w:r w:rsidRPr="00CC6BD1">
        <w:rPr>
          <w:rFonts w:ascii="Times New Roman" w:eastAsia="Times New Roman" w:hAnsi="Times New Roman" w:cs="Times New Roman"/>
          <w:sz w:val="28"/>
          <w:lang w:val="kk-KZ"/>
        </w:rPr>
        <w:t>Қазақстан Республикасының</w:t>
      </w:r>
      <w:r w:rsidRPr="00CC6BD1">
        <w:rPr>
          <w:rFonts w:ascii="Times New Roman" w:hAnsi="Times New Roman" w:cs="Times New Roman"/>
          <w:sz w:val="28"/>
          <w:szCs w:val="28"/>
          <w:lang w:val="kk-KZ"/>
        </w:rPr>
        <w:t xml:space="preserve"> </w:t>
      </w:r>
      <w:r w:rsidRPr="00CC6BD1">
        <w:rPr>
          <w:rFonts w:ascii="Times New Roman" w:eastAsia="Times New Roman" w:hAnsi="Times New Roman" w:cs="Times New Roman"/>
          <w:sz w:val="28"/>
          <w:lang w:val="kk-KZ"/>
        </w:rPr>
        <w:t>халқы арасында коронавирустық инфекция ауруының алдын алу жөніндегі шараларды одан әрі күшейту туралы»</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r w:rsidRPr="00C87003">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ның</w:t>
      </w:r>
      <w:r w:rsidRPr="00C87003">
        <w:rPr>
          <w:rFonts w:ascii="Times New Roman" w:hAnsi="Times New Roman" w:cs="Times New Roman"/>
          <w:sz w:val="28"/>
          <w:szCs w:val="28"/>
          <w:lang w:val="kk-KZ"/>
        </w:rPr>
        <w:t xml:space="preserve"> Бас мемлекеттік санитариялық дәрігерінің 2020 жылғы 25 желтоқсандағы № 67 қаулысын</w:t>
      </w:r>
      <w:r>
        <w:rPr>
          <w:rFonts w:ascii="Times New Roman" w:hAnsi="Times New Roman" w:cs="Times New Roman"/>
          <w:sz w:val="28"/>
          <w:szCs w:val="28"/>
          <w:lang w:val="kk-KZ"/>
        </w:rPr>
        <w:t xml:space="preserve">а </w:t>
      </w:r>
      <w:r w:rsidRPr="00C87003">
        <w:rPr>
          <w:rFonts w:ascii="Times New Roman" w:hAnsi="Times New Roman" w:cs="Times New Roman"/>
          <w:sz w:val="28"/>
          <w:szCs w:val="28"/>
          <w:lang w:val="kk-KZ"/>
        </w:rPr>
        <w:t xml:space="preserve">14, </w:t>
      </w:r>
      <w:r>
        <w:rPr>
          <w:rFonts w:ascii="Times New Roman" w:hAnsi="Times New Roman" w:cs="Times New Roman"/>
          <w:sz w:val="28"/>
          <w:szCs w:val="28"/>
          <w:lang w:val="kk-KZ"/>
        </w:rPr>
        <w:t xml:space="preserve">19, </w:t>
      </w:r>
      <w:r w:rsidRPr="00C87003">
        <w:rPr>
          <w:rFonts w:ascii="Times New Roman" w:hAnsi="Times New Roman" w:cs="Times New Roman"/>
          <w:sz w:val="28"/>
          <w:szCs w:val="28"/>
          <w:lang w:val="kk-KZ"/>
        </w:rPr>
        <w:t>46 және 47-</w:t>
      </w:r>
      <w:r>
        <w:rPr>
          <w:rFonts w:ascii="Times New Roman" w:hAnsi="Times New Roman" w:cs="Times New Roman"/>
          <w:sz w:val="28"/>
          <w:szCs w:val="28"/>
          <w:lang w:val="kk-KZ"/>
        </w:rPr>
        <w:t>қ</w:t>
      </w:r>
      <w:r w:rsidRPr="00C87003">
        <w:rPr>
          <w:rFonts w:ascii="Times New Roman" w:hAnsi="Times New Roman" w:cs="Times New Roman"/>
          <w:sz w:val="28"/>
          <w:szCs w:val="28"/>
          <w:lang w:val="kk-KZ"/>
        </w:rPr>
        <w:t>осымшалар</w:t>
      </w:r>
      <w:r>
        <w:rPr>
          <w:rFonts w:ascii="Times New Roman" w:hAnsi="Times New Roman" w:cs="Times New Roman"/>
          <w:sz w:val="28"/>
          <w:szCs w:val="28"/>
          <w:lang w:val="kk-KZ"/>
        </w:rPr>
        <w:t>д</w:t>
      </w:r>
      <w:r w:rsidRPr="00C87003">
        <w:rPr>
          <w:rFonts w:ascii="Times New Roman" w:hAnsi="Times New Roman" w:cs="Times New Roman"/>
          <w:sz w:val="28"/>
          <w:szCs w:val="28"/>
          <w:lang w:val="kk-KZ"/>
        </w:rPr>
        <w:t>ың күші жойылды деп танылсын.</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r w:rsidRPr="00CD6219">
        <w:rPr>
          <w:rFonts w:ascii="Times New Roman" w:hAnsi="Times New Roman" w:cs="Times New Roman"/>
          <w:b/>
          <w:sz w:val="28"/>
          <w:szCs w:val="28"/>
          <w:lang w:val="kk-KZ"/>
        </w:rPr>
        <w:t>7.</w:t>
      </w:r>
      <w:r w:rsidRPr="00C87003">
        <w:rPr>
          <w:rFonts w:ascii="Times New Roman" w:hAnsi="Times New Roman" w:cs="Times New Roman"/>
          <w:sz w:val="28"/>
          <w:szCs w:val="28"/>
          <w:lang w:val="kk-KZ"/>
        </w:rPr>
        <w:t xml:space="preserve"> Осы қаулының орындалуын бақылауды өзіме қалдырамын.</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r w:rsidRPr="00CD6219">
        <w:rPr>
          <w:rFonts w:ascii="Times New Roman" w:hAnsi="Times New Roman" w:cs="Times New Roman"/>
          <w:b/>
          <w:sz w:val="28"/>
          <w:szCs w:val="28"/>
          <w:lang w:val="kk-KZ"/>
        </w:rPr>
        <w:t>8.</w:t>
      </w:r>
      <w:r>
        <w:rPr>
          <w:rFonts w:ascii="Times New Roman" w:hAnsi="Times New Roman" w:cs="Times New Roman"/>
          <w:sz w:val="28"/>
          <w:szCs w:val="28"/>
          <w:lang w:val="kk-KZ"/>
        </w:rPr>
        <w:t xml:space="preserve"> Осы қаулы қол қойылған күн</w:t>
      </w:r>
      <w:r w:rsidRPr="00C87003">
        <w:rPr>
          <w:rFonts w:ascii="Times New Roman" w:hAnsi="Times New Roman" w:cs="Times New Roman"/>
          <w:sz w:val="28"/>
          <w:szCs w:val="28"/>
          <w:lang w:val="kk-KZ"/>
        </w:rPr>
        <w:t>нен бастап күшіне енеді.</w:t>
      </w: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p>
    <w:p w:rsidR="00F17FCF" w:rsidRPr="00C87003" w:rsidRDefault="00F17FCF" w:rsidP="00F17FCF">
      <w:pPr>
        <w:spacing w:after="0" w:line="240" w:lineRule="auto"/>
        <w:ind w:firstLine="709"/>
        <w:jc w:val="both"/>
        <w:rPr>
          <w:rFonts w:ascii="Times New Roman" w:hAnsi="Times New Roman" w:cs="Times New Roman"/>
          <w:sz w:val="28"/>
          <w:szCs w:val="28"/>
          <w:lang w:val="kk-KZ"/>
        </w:rPr>
      </w:pPr>
    </w:p>
    <w:p w:rsidR="00F17FCF" w:rsidRPr="00CC6BD1" w:rsidRDefault="00F17FCF" w:rsidP="00F17FCF">
      <w:pPr>
        <w:spacing w:after="0" w:line="240" w:lineRule="auto"/>
        <w:ind w:firstLine="709"/>
        <w:jc w:val="both"/>
        <w:rPr>
          <w:rFonts w:ascii="Times New Roman" w:hAnsi="Times New Roman" w:cs="Times New Roman"/>
          <w:b/>
          <w:sz w:val="28"/>
          <w:szCs w:val="28"/>
          <w:lang w:val="kk-KZ"/>
        </w:rPr>
      </w:pPr>
      <w:r w:rsidRPr="007154A8">
        <w:rPr>
          <w:rFonts w:ascii="Times New Roman" w:hAnsi="Times New Roman" w:cs="Times New Roman"/>
          <w:b/>
          <w:sz w:val="28"/>
          <w:szCs w:val="28"/>
          <w:lang w:val="kk-KZ"/>
        </w:rPr>
        <w:t xml:space="preserve">Қазақстан Республикасының </w:t>
      </w:r>
    </w:p>
    <w:p w:rsidR="00F17FCF" w:rsidRPr="00CC6BD1" w:rsidRDefault="00F17FCF" w:rsidP="00F17FCF">
      <w:pPr>
        <w:spacing w:after="0" w:line="240" w:lineRule="auto"/>
        <w:ind w:firstLine="709"/>
        <w:jc w:val="both"/>
        <w:rPr>
          <w:rFonts w:ascii="Times New Roman" w:hAnsi="Times New Roman" w:cs="Times New Roman"/>
          <w:b/>
          <w:sz w:val="28"/>
          <w:szCs w:val="28"/>
          <w:lang w:val="kk-KZ"/>
        </w:rPr>
      </w:pPr>
      <w:r w:rsidRPr="00CC6BD1">
        <w:rPr>
          <w:rFonts w:ascii="Times New Roman" w:hAnsi="Times New Roman" w:cs="Times New Roman"/>
          <w:b/>
          <w:sz w:val="28"/>
          <w:szCs w:val="28"/>
          <w:lang w:val="kk-KZ"/>
        </w:rPr>
        <w:t>Бас мемлекеттік санитариялық дәрігері                               Е. Қиясов</w:t>
      </w:r>
    </w:p>
    <w:p w:rsidR="00F17FCF" w:rsidRDefault="00F17FCF" w:rsidP="00F17FCF">
      <w:pPr>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br w:type="page"/>
      </w:r>
    </w:p>
    <w:p w:rsidR="00F17FCF" w:rsidRPr="00F17FCF" w:rsidRDefault="00F17FCF" w:rsidP="00F17FCF">
      <w:pPr>
        <w:spacing w:after="0" w:line="240" w:lineRule="auto"/>
        <w:jc w:val="right"/>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lastRenderedPageBreak/>
        <w:t>Қазақстан Республикасының</w:t>
      </w:r>
    </w:p>
    <w:p w:rsidR="00F17FCF" w:rsidRPr="00F17FCF" w:rsidRDefault="00F17FCF" w:rsidP="00F17FCF">
      <w:pPr>
        <w:spacing w:after="0" w:line="240" w:lineRule="auto"/>
        <w:jc w:val="right"/>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 xml:space="preserve">Бас мемлекеттік </w:t>
      </w:r>
    </w:p>
    <w:p w:rsidR="00F17FCF" w:rsidRPr="00F17FCF" w:rsidRDefault="00F17FCF" w:rsidP="00F17FCF">
      <w:pPr>
        <w:spacing w:after="0" w:line="240" w:lineRule="auto"/>
        <w:jc w:val="right"/>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 xml:space="preserve">санитариялық дәрігерінің </w:t>
      </w:r>
    </w:p>
    <w:p w:rsidR="00F17FCF" w:rsidRPr="00F17FCF" w:rsidRDefault="00F17FCF" w:rsidP="00F17FCF">
      <w:pPr>
        <w:spacing w:after="0" w:line="240" w:lineRule="auto"/>
        <w:jc w:val="right"/>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 xml:space="preserve">2021 жылғы «25» тамыздағы  </w:t>
      </w:r>
    </w:p>
    <w:p w:rsidR="00F17FCF" w:rsidRPr="00F17FCF" w:rsidRDefault="00F17FCF" w:rsidP="00F17FCF">
      <w:pPr>
        <w:spacing w:after="0" w:line="240" w:lineRule="auto"/>
        <w:jc w:val="right"/>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 36 қаулысына</w:t>
      </w:r>
    </w:p>
    <w:p w:rsidR="00F17FCF" w:rsidRPr="00F17FCF" w:rsidRDefault="00F17FCF" w:rsidP="00F17FCF">
      <w:pPr>
        <w:spacing w:after="0" w:line="240" w:lineRule="auto"/>
        <w:jc w:val="right"/>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1-қосымша</w:t>
      </w:r>
    </w:p>
    <w:p w:rsidR="00F17FCF" w:rsidRPr="00F17FCF" w:rsidRDefault="00F17FCF" w:rsidP="00F17FCF">
      <w:pPr>
        <w:spacing w:after="0" w:line="240" w:lineRule="auto"/>
        <w:ind w:firstLine="709"/>
        <w:contextualSpacing/>
        <w:jc w:val="both"/>
        <w:rPr>
          <w:rFonts w:ascii="Times New Roman" w:eastAsia="Calibri" w:hAnsi="Times New Roman" w:cs="Times New Roman"/>
          <w:sz w:val="28"/>
          <w:szCs w:val="28"/>
          <w:lang w:val="kk-KZ" w:eastAsia="en-US"/>
        </w:rPr>
      </w:pPr>
    </w:p>
    <w:p w:rsidR="00F17FCF" w:rsidRPr="00F17FCF" w:rsidRDefault="00F17FCF" w:rsidP="00F17FCF">
      <w:pPr>
        <w:spacing w:after="0" w:line="240" w:lineRule="auto"/>
        <w:ind w:firstLine="709"/>
        <w:contextualSpacing/>
        <w:jc w:val="both"/>
        <w:rPr>
          <w:rFonts w:ascii="Times New Roman" w:eastAsia="Calibri" w:hAnsi="Times New Roman" w:cs="Times New Roman"/>
          <w:sz w:val="28"/>
          <w:szCs w:val="28"/>
          <w:lang w:val="kk-KZ" w:eastAsia="en-US"/>
        </w:rPr>
      </w:pPr>
    </w:p>
    <w:p w:rsidR="00F17FCF" w:rsidRDefault="00F17FCF" w:rsidP="00F17FCF">
      <w:pPr>
        <w:spacing w:after="0" w:line="240" w:lineRule="auto"/>
        <w:ind w:firstLine="709"/>
        <w:contextualSpacing/>
        <w:jc w:val="center"/>
        <w:rPr>
          <w:rFonts w:ascii="Times New Roman" w:eastAsia="Calibri" w:hAnsi="Times New Roman" w:cs="Times New Roman"/>
          <w:b/>
          <w:sz w:val="24"/>
          <w:szCs w:val="24"/>
          <w:lang w:val="kk-KZ" w:eastAsia="en-US"/>
        </w:rPr>
      </w:pPr>
      <w:r w:rsidRPr="00F17FCF">
        <w:rPr>
          <w:rFonts w:ascii="Times New Roman" w:eastAsia="Calibri" w:hAnsi="Times New Roman" w:cs="Times New Roman"/>
          <w:b/>
          <w:sz w:val="24"/>
          <w:szCs w:val="24"/>
          <w:lang w:val="kk-KZ" w:eastAsia="en-US"/>
        </w:rPr>
        <w:t>Шектеу іс-шараларын, оның ішінде карантинді енгізу кезеңінде орта білім беру ұйымдарының, колледждердің және жоғары оқу орындарының, интернаттардың және жатақханалардың жұмысына қойылатын талаптар</w:t>
      </w:r>
    </w:p>
    <w:p w:rsidR="00F17FCF" w:rsidRDefault="00F17FCF" w:rsidP="00F17FCF">
      <w:pPr>
        <w:spacing w:after="0" w:line="240" w:lineRule="auto"/>
        <w:ind w:firstLine="709"/>
        <w:contextualSpacing/>
        <w:jc w:val="center"/>
        <w:rPr>
          <w:rFonts w:ascii="Times New Roman" w:eastAsia="Calibri" w:hAnsi="Times New Roman" w:cs="Times New Roman"/>
          <w:b/>
          <w:sz w:val="24"/>
          <w:szCs w:val="24"/>
          <w:lang w:val="kk-KZ" w:eastAsia="en-US"/>
        </w:rPr>
      </w:pPr>
    </w:p>
    <w:p w:rsidR="00F17FCF" w:rsidRPr="00F17FCF" w:rsidRDefault="00F17FCF" w:rsidP="00F17FCF">
      <w:pPr>
        <w:numPr>
          <w:ilvl w:val="0"/>
          <w:numId w:val="15"/>
        </w:numPr>
        <w:spacing w:after="0" w:line="240" w:lineRule="auto"/>
        <w:ind w:left="0" w:firstLine="0"/>
        <w:contextualSpacing/>
        <w:jc w:val="center"/>
        <w:rPr>
          <w:rFonts w:ascii="Times New Roman" w:eastAsia="Times New Roman" w:hAnsi="Times New Roman" w:cs="Times New Roman"/>
          <w:b/>
          <w:sz w:val="24"/>
          <w:szCs w:val="24"/>
          <w:lang w:val="kk-KZ" w:eastAsia="en-US"/>
        </w:rPr>
      </w:pPr>
      <w:r w:rsidRPr="00F17FCF">
        <w:rPr>
          <w:rFonts w:ascii="Times New Roman" w:eastAsia="Times New Roman" w:hAnsi="Times New Roman" w:cs="Times New Roman"/>
          <w:b/>
          <w:sz w:val="24"/>
          <w:szCs w:val="24"/>
          <w:lang w:val="kk-KZ" w:eastAsia="en-US"/>
        </w:rPr>
        <w:t>Жалпы ережелер</w:t>
      </w:r>
    </w:p>
    <w:p w:rsidR="00F17FCF" w:rsidRPr="00F17FCF" w:rsidRDefault="00F17FCF" w:rsidP="00F17FCF">
      <w:pPr>
        <w:spacing w:after="0" w:line="240" w:lineRule="auto"/>
        <w:ind w:firstLine="709"/>
        <w:contextualSpacing/>
        <w:jc w:val="both"/>
        <w:rPr>
          <w:rFonts w:ascii="Times New Roman" w:eastAsia="Calibri" w:hAnsi="Times New Roman" w:cs="Times New Roman"/>
          <w:sz w:val="28"/>
          <w:szCs w:val="28"/>
          <w:lang w:val="kk-KZ" w:eastAsia="en-US"/>
        </w:rPr>
      </w:pP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 xml:space="preserve">1. Білім беру ұйымдарында: </w:t>
      </w: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1) жауапты жұмыскерлер барлық педагогтарға, персонал мен білім алушыларға (байланыссыз термометрмен термометрия, қолды антисептикпен өңдеу) жүргізеді;</w:t>
      </w: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2) жүріп-тұру, оның ішінде баспалдақпен көтерілу «бір жақты қозғалыс» қағидасы бойынша арнайы көрсеткіштермен таңбаланады;</w:t>
      </w: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3) кезекте қашықтықты қамтамасыз ету үшін кірер алдында асфальтқа таңба қойылады;</w:t>
      </w: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 xml:space="preserve">4) жалпы, білім беру объектісінің үй-жайларында да, ғимаратында да қашықтықты сақтау үшін сигналдық белгілер қойылады. </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 Сабақ режимі және жұмыс орнын ұйымдастыру мынадай талаптарға сәйкес жүргізіледі:</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1) сабақтар арасындағы үзіліс уақыты бастауыш, орта және жоғары сыныптарда білім алушыларының барынша ажырауын қамтамасыз етуді ескере отырып белгіленеді;</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 зертханалық, практикалық сабақтарды қоспағанда кабинеттік жүйе алып тасталады;</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3) «бір сынып – бір кабинет» қағидаты сақталады;</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4) үй-жайларды толтырудың жобалық қуаты сақталады;</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5) спорттық іс-шаралар таза ауада, жылдың салқын мезгілінде желдету және ылғалды жинау режимі сақтала отырып, спорт залдарында өткізіледі.</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3. Білім беру ұйымдарында эпидемияға қарсы мынадай іс-шаралар жүргізіледі:</w:t>
      </w: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1) педагогтардың, персонал мен білім алушылардың маска кию режимі сақталады;</w:t>
      </w:r>
    </w:p>
    <w:p w:rsidR="00F17FCF" w:rsidRPr="00F17FCF" w:rsidRDefault="00F17FCF" w:rsidP="00F17FCF">
      <w:pPr>
        <w:spacing w:after="0" w:line="240" w:lineRule="auto"/>
        <w:ind w:firstLine="709"/>
        <w:contextualSpacing/>
        <w:jc w:val="both"/>
        <w:rPr>
          <w:rFonts w:ascii="Times New Roman" w:eastAsia="Calibri" w:hAnsi="Times New Roman" w:cs="Times New Roman"/>
          <w:sz w:val="24"/>
          <w:szCs w:val="24"/>
          <w:lang w:val="kk-KZ" w:eastAsia="en-US"/>
        </w:rPr>
      </w:pPr>
      <w:r w:rsidRPr="00F17FCF">
        <w:rPr>
          <w:rFonts w:ascii="Times New Roman" w:eastAsia="Calibri" w:hAnsi="Times New Roman" w:cs="Times New Roman"/>
          <w:sz w:val="24"/>
          <w:szCs w:val="24"/>
          <w:lang w:val="kk-KZ" w:eastAsia="en-US"/>
        </w:rPr>
        <w:t>2) әр қабатта қолжетімді жерлерде  және санитариялық тораптарда білім алушылар, педагогтар, қызметкерлер қолдарын өңдеуі үшін тері антисептигі бар санитайзерлер, лас маскаларды жинауға арналған таңбаланған сыйымдылықтар (урналар) орнатылады;</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3) санитариялық тораптарда білім алушылар, педагогтар және қызметкерлер үшін дозаторлардағы сабынның, қол жуу қағидалары бар плакаттардың болуы қамтамасыз етіледі;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4) жинау жиілігі артады (тұтқаларды, таяныштарды, басқа жанасатын беттердің тұтқаларын қосымша өңдеу);</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5) білім алушылардың объект аумағында, дәліздерде, үй-жайда жүріп-тұруы кезінде кемінде қашықтық сақталады;</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6) білім алушылар, педагогтар және  персонал арасында айына кемінде 1 рет жеке (өндірістік) гигиена қағидаларын сақтау қажеттілігі туралы нұсқама және олардың мүлтіксіз орындалуын бақылау (педагогтар мен қызметкерлер арасында нұсқама өткізу күнін журналда белгілей отырып) жүргізіледі;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7) санитариялық-эпидемиологиялық талаптарды сақтауға жауапты адамдар тағайындалады (температураны байланыссыз термометрмен өлшеу, білім алушыларға, педагогтареға, өндірістік оқыту шеберлеріне және қызметкерлерге санитариялық-гигиеналық талаптарды сақтау туралы нұсқама беру, нұсқама өткізу журналын жүргізу);</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lastRenderedPageBreak/>
        <w:t>8) техникалық персоналға жеке қорғаныш құралдарын (маскаларды, қолғаптарды) кию және уақтылы ауыстыру, дезинфекциялау, жуу және антисептикалық құралдардың қажетті қорын қадағалау және дозаторларды уақтылы толтыру, үй-жайларды, жабдықтар мен мүкәммалды жинау және өңдеу бойынша нұсқама жүргізіледі;</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9) жыл мезгілін ескере отырып, оқу, жаттығу, өзге де ұйымдастыру процестері мен жұмыс режимі кестесіне сәйкес ауаны залалсыздандыру жөніндегі жабдықтарды (рецеркуляторлар) пайдалана отырып, ауаны тұрақты зарарсыздандыру және (немесе) үй-жайларды желдету;</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10) профилактикалық қарап-тексеру,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11) қажетті жабдық және медициналық дәрі-дәрмектер бар (термометрлер, шпатель, маскалар) медициналық кабинеттер мен изоляторлар (ауырған адамдар анықталған жағдайларға оқшаулау, қағаз немесе электрондық тасығышта тіркей отырып, температураны күн сайын өлшеу, дене температурасы жоғары және (немесе) респираторлық инфекция (жөтел, мұрынның бітелуі) белгілері бар адамдарды анықтау үшін) жұмыс істейді;</w:t>
      </w:r>
    </w:p>
    <w:p w:rsidR="00F17FCF" w:rsidRPr="00F17FCF" w:rsidRDefault="00F17FCF" w:rsidP="00F17FCF">
      <w:pPr>
        <w:tabs>
          <w:tab w:val="left" w:pos="1418"/>
        </w:tabs>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12) ауысымдар мен кіші ауысымдарды арттыру, білім беру ұйымдарында аралас форматта оқытуды ұйымдастыру кезінде дененің жанасуын азайту жүргізіледі.</w:t>
      </w:r>
    </w:p>
    <w:p w:rsidR="00F17FCF" w:rsidRPr="00F17FCF" w:rsidRDefault="00F17FCF" w:rsidP="00F17FCF">
      <w:pPr>
        <w:tabs>
          <w:tab w:val="left" w:pos="1418"/>
        </w:tabs>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4. Балалардың ата-аналары немесе заңды өкілдері білім алушыларды ұйым ғимаратына кіретін есіктерге дейін ертіп апарады, ғимаратқа кіруге жол берілмейді.</w:t>
      </w:r>
    </w:p>
    <w:p w:rsidR="00F17FCF" w:rsidRPr="00F17FCF" w:rsidRDefault="00F17FCF" w:rsidP="00F17FCF">
      <w:pPr>
        <w:tabs>
          <w:tab w:val="left" w:pos="1418"/>
        </w:tabs>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5. Қазақстан Республикасының білім беру ұйымдарындағы оқу процесінің форматы (штаттық, аралас, қашықтықтан) ведомствоаралық комиссияның шешімімен және эпидемиологиялық жағдайды ескере отырып, Қазақстан Республикасының Бас мемлекеттік санитариялық дәрігерінің қаулыларымен айқындалады.</w:t>
      </w:r>
    </w:p>
    <w:p w:rsidR="00F17FCF" w:rsidRPr="00F17FCF" w:rsidRDefault="00F17FCF" w:rsidP="00F17FCF">
      <w:pPr>
        <w:tabs>
          <w:tab w:val="left" w:pos="1418"/>
        </w:tabs>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6. Білім беру ұйымдарында оқытуды штаттық және аралас форматта ұйымдастыру кезінде физикалық байланыстардың қысқаруымен ауысымдар мен кіші ауысымдардың саны артады.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7. Сырқаттанушылықтың тұрақты өсуі кезінде Кодекстің 38 және 104-баптарына сәйкес және Қазақстан Республикасы Денсаулық сақтау министрінің міндетін атқарушының 2021 жылғы 27 мамырдағы № ҚР ДСМ-47 бұйрығымен (Нормативтік құқықтық актілерді мемлекеттік тіркеу тізілімінде № 22833 болып тіркелген) бекітілген «</w:t>
      </w:r>
      <w:r w:rsidRPr="00F17FCF">
        <w:rPr>
          <w:rFonts w:ascii="Times New Roman" w:eastAsiaTheme="minorHAnsi" w:hAnsi="Times New Roman" w:cs="Times New Roman"/>
          <w:lang w:val="kk-KZ" w:eastAsia="en-US"/>
        </w:rPr>
        <w:t xml:space="preserve">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қағидаларының ережелеріне сәйкес </w:t>
      </w:r>
      <w:r w:rsidRPr="00F17FCF">
        <w:rPr>
          <w:rFonts w:ascii="Times New Roman" w:eastAsia="Times New Roman" w:hAnsi="Times New Roman" w:cs="Times New Roman"/>
          <w:sz w:val="24"/>
          <w:szCs w:val="24"/>
          <w:lang w:val="kk-KZ"/>
        </w:rPr>
        <w:t xml:space="preserve"> шығарылған Қазақстан Республикасының Бас мемлекеттік санитариялық дәрігерінің қаулысымен мынадай:</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imes New Roman" w:hAnsi="Times New Roman" w:cs="Times New Roman"/>
          <w:sz w:val="24"/>
          <w:szCs w:val="24"/>
          <w:lang w:val="kk-KZ"/>
        </w:rPr>
        <w:t>1 ) білім беру объектілері үй-жайларының толымдылығына (адамдардың кабинеттерде, корпустарда, аудиторияларда, спорт, акт залдарында, сыныптарда, топтарда, асханаларда бір мезгілде болуы);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 білім алушылар контингентіне, педагогтерге және персоналға;</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 көпшілік пайдаланатын орындарды пайдалануды шектеуге (оқу залдары, спорт және акт залдары);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4) интернаттар мен жатақханалардың толымдылығына қойылатын шектеу шаралары айқындалады.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8. Инфекциялық аурулар белгілері бар білім алушылар, педагогтар мен персонал көрсетілген белгілер анықталған сәттен бастап жедел медициналық жәрдем бригадасы келгенге дейін не ата-аналары (заңды өкілдері) келгенге дейін дереу оқшауланады немесе үй жағдайында өздігінен оқшаулауды жүзеге асырады.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 xml:space="preserve">9. Білім алушыларды білім беру ұйымдарына және кері қарай үйлеріне жеткізуді ұйымдастыру кезінде жүргізушілер қолдарын өңдеуге арналған антисептикпен және оларды қажетті жиілікпен міндетті түрде ауыстыра отырып, қорғау құралдарымен (маскамен) </w:t>
      </w:r>
      <w:r w:rsidRPr="00F17FCF">
        <w:rPr>
          <w:rFonts w:ascii="Times New Roman" w:eastAsia="Times New Roman" w:hAnsi="Times New Roman" w:cs="Times New Roman"/>
          <w:sz w:val="24"/>
          <w:szCs w:val="24"/>
          <w:lang w:val="kk-KZ"/>
        </w:rPr>
        <w:lastRenderedPageBreak/>
        <w:t>жабдықталады, сондай-ақ әрбір рейс алдында кейіннен желдете отырып, автокөлік салонын дезинфекциялауды жүргізу қамтамасыз етіледі.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10. Көлік құралының салонында білім алушылар, педагогтар, персонал және көлік құралының жүргізушісі маска кию режимін сақтайды.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11. Білім беру ұйымдарында ауыз су режимін сақтау қамтамасыз етіледі.</w:t>
      </w:r>
      <w:r w:rsidRPr="00F17FCF">
        <w:rPr>
          <w:rFonts w:ascii="Times New Roman" w:eastAsia="Times New Roman" w:hAnsi="Times New Roman" w:cs="Times New Roman"/>
          <w:sz w:val="24"/>
          <w:szCs w:val="24"/>
          <w:lang w:val="kk-KZ"/>
        </w:rPr>
        <w:br/>
        <w:t>Ауыз су, оның ішінде ыдыстарға (графиндерге, шәйнектерге, шағын бактарға) құйылған немесе бөтелкеге құйылған су қауіпсіздік көрсеткіштері бойынша нормалау құжаттарының талаптарына сәйкес келеді.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Жеке ыдысты пайдалануға рұқсат етіледі. Ішу үшін таза ыдыс қолданылады. Қайнатылған ауыз суды үш сағаттан аспайтын уақыт сақталған жағдайда пайдалануға жол беріледі.</w:t>
      </w:r>
      <w:r w:rsidRPr="00F17FCF">
        <w:rPr>
          <w:rFonts w:ascii="Times New Roman" w:eastAsia="Times New Roman" w:hAnsi="Times New Roman" w:cs="Times New Roman"/>
          <w:sz w:val="24"/>
          <w:szCs w:val="24"/>
          <w:lang w:val="kk-KZ"/>
        </w:rPr>
        <w:br/>
        <w:t xml:space="preserve">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уақыты ішінде ауыз суға еркін қол жеткізуі қамтамасыз етіледі.</w:t>
      </w:r>
    </w:p>
    <w:p w:rsidR="00F17FCF" w:rsidRPr="00F17FCF" w:rsidRDefault="00F17FCF" w:rsidP="00F17FCF">
      <w:pPr>
        <w:spacing w:after="0" w:line="240" w:lineRule="auto"/>
        <w:jc w:val="center"/>
        <w:rPr>
          <w:rFonts w:ascii="Times New Roman" w:eastAsia="Times New Roman" w:hAnsi="Times New Roman" w:cs="Times New Roman"/>
          <w:sz w:val="24"/>
          <w:szCs w:val="24"/>
          <w:lang w:val="kk-KZ"/>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r w:rsidRPr="00F17FCF">
        <w:rPr>
          <w:rFonts w:ascii="Times New Roman" w:eastAsia="Times New Roman" w:hAnsi="Times New Roman" w:cs="Times New Roman"/>
          <w:sz w:val="24"/>
          <w:szCs w:val="24"/>
          <w:lang w:val="kk-KZ"/>
        </w:rPr>
        <w:br/>
      </w:r>
      <w:r w:rsidRPr="00F17FCF">
        <w:rPr>
          <w:rFonts w:ascii="Times New Roman" w:eastAsia="Times New Roman" w:hAnsi="Times New Roman" w:cs="Times New Roman"/>
          <w:b/>
          <w:sz w:val="24"/>
          <w:szCs w:val="24"/>
          <w:lang w:val="kk-KZ"/>
        </w:rPr>
        <w:t>2. Дезинфекциялау режиміне және үй-жайларды жинауға қойылатын талаптар</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12. Білім беру ұйымының әкімшілігі үй-жайларды жинауға, білім алушылардың, педагогтер мен персоналдың қолын өңдеуге арналған дезинфекциялау және жуу құралдарының азаймайтын (кемінде бір айлық) қорын қамтамасыз етеді.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13. Дезинфекциялау құралдарымен жұмыс істеуге денсаулық жағдайы бойынша қарсы көрсетілімдері жоқ кәмелетке толған адамдарға рұқсат етіледі. Дезинфекциялау құралдары оларға қоса берілген вирустық инфекциялар кезінде дезинфекциялау режимдері көрсетілген нұсқаулықты қатаң сақтаған кезде қолданылады.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14.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Ыдыстағы заттаңба дезинфекциялау құралын сақтаудың (пайдаланудың) барлық кезеңі бойы сақталады, бөгде адамдарға берілмейді және қараусыз қалдырылмайды.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15. Үй-жайларды үнемі желдету оқу, жаттығу, басқа ұйымдастырушылық процестер мен жұмыс режимінің кестесіне сәйкес жүзеге асырылады. Сыныптардың, фойелердің және дәліздердің үй-жайларының ауасын залалсыздандыру ауаны зарарсыздандыруға арналған жабдықты пайдалану жөніндегі нұсқаулықты сақтай отырып жүргізіледі.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16. Жанасатын масканы (жабдықтарды, мүкәммалды, үстелдерді, орындықтарды), есік тұтқаларын, ажыратқыштарды, тұтқаларды, таяныштарды, баспалдақ марштарын, кабинеттерді, аудиторияларды, ортақ пайдаланылатын орындарды (спорт, акт залдары, кітапханалар, киім ілетін орындар, асхана, санитариялық тораптар, себезгі және тұрмыстық бөлмелер және т.б.) вирулицидті әсер ететін дезинфекциялау құралдарымен міндетті түрде дезинфекциялай отырып, ылғалды жинау күніне кемінде 2 рет жүргізіледі.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17. Үй-жайларды күрделі жинау аптасына кемінде 1 рет жүргізіледі.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18. Жинау мүкәммалы (шелектер, щеткалар, шүберектер) пайдаланылғаннан кейін арнайы бөлінген орындарда өңделуі және сақталуы тиіс.</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r w:rsidRPr="00F17FCF">
        <w:rPr>
          <w:rFonts w:ascii="Times New Roman" w:eastAsia="Times New Roman" w:hAnsi="Times New Roman" w:cs="Times New Roman"/>
          <w:b/>
          <w:sz w:val="24"/>
          <w:szCs w:val="24"/>
          <w:lang w:val="kk-KZ"/>
        </w:rPr>
        <w:br/>
        <w:t>3. Білім алушылардың тұру жағдайларына қойылатын талаптар</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19. Білім беру ұйымдарының интернаттары мен жатақханаларында тұру санитариялық қауіпсіздік шараларын сақтай отырып, жобалық қуатқа сәйкес жүзеге асырылады.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20. Білім беру ұйымдарының интернаттары мен жатақханаларында бос уақытты және өзге де бұқаралық іс-шараларды өткізу тоқтатылады, үй-жайлардың санитариялық өңделуіне және белгіленген өткізу режимінің қамтамасыз етілуіне бақылау күшейтіледі.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21. Интернаттар мен жатақханаларда бөгде адамдардың болуына жол берілмейді.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lastRenderedPageBreak/>
        <w:t>22. Интернаттың, жатақхананың әрбір қабаты жанаспайтын шашыратқыш диспенсерлермен немесе оларды қосымша құю үшін дезинфекциялау ерітіндісі бар санитайзерлермен жабдықталады.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23. Интернаттар мен жатақханаларда тұратын студенттер 14 күндік карантинге оқшауланған уақытта дүкендер мен дәріханаларға шығуды қоспағанда, тұрақты тұратын жерлерге немесе өзге де орындарға шығуына жол берілмейді.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24. Білім беру ұйымы жатақханадан шыққаннан кейін оралған білім алушының денсаулық жағдайына оралған күнінен бастап күнтізбелік 14 күн ішінде мониторинг жүргізеді.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25. Интернаттарда, жатақханаларда мынадай эпидемияға қарсы іс-шаралар жүргізіледі: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 білім алушылардың дене температурасының жоғарылауы немесе жіті респираторлық вирустық инфекцияның өзге де белгілері (жөтел, мұрынның бітелуі, дене температурасы Цельсий бойынша 37 градустан жоғары) жағдайлары журналда тіркеледі;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 тәуекел топтарын ескере отырып, созылмалы аурулары бар білім берушілерге ерекше бақылау қамтамасыз етіледі.</w:t>
      </w:r>
    </w:p>
    <w:p w:rsidR="00F17FCF" w:rsidRPr="00F17FCF" w:rsidRDefault="00F17FCF" w:rsidP="00F17FCF">
      <w:pPr>
        <w:spacing w:after="0" w:line="240" w:lineRule="auto"/>
        <w:jc w:val="center"/>
        <w:rPr>
          <w:rFonts w:ascii="Times New Roman" w:eastAsia="Times New Roman" w:hAnsi="Times New Roman" w:cs="Times New Roman"/>
          <w:sz w:val="24"/>
          <w:szCs w:val="24"/>
          <w:lang w:val="kk-KZ"/>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r w:rsidRPr="00F17FCF">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4</w:t>
      </w:r>
      <w:r w:rsidRPr="00F17FCF">
        <w:rPr>
          <w:rFonts w:ascii="Times New Roman" w:eastAsia="Times New Roman" w:hAnsi="Times New Roman" w:cs="Times New Roman"/>
          <w:b/>
          <w:sz w:val="24"/>
          <w:szCs w:val="24"/>
          <w:lang w:val="kk-KZ"/>
        </w:rPr>
        <w:t xml:space="preserve">. Жекелеген оқу орындарында болу режиміне және сабақтарға </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r w:rsidRPr="00F17FCF">
        <w:rPr>
          <w:rFonts w:ascii="Times New Roman" w:eastAsia="Times New Roman" w:hAnsi="Times New Roman" w:cs="Times New Roman"/>
          <w:b/>
          <w:sz w:val="24"/>
          <w:szCs w:val="24"/>
          <w:lang w:val="kk-KZ"/>
        </w:rPr>
        <w:t>қойылатын талаптар білім беру ұйымдарында</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26. Ерекше білім беру қажет етілетін балаларға арналған арнайы мектеп-интернаттарда (оның ішінде ата-анасының қамқорлығынсыз қалған жетім балаларға арналған), жетім балаларға арналған және ата-анасының қамқорлығынсыз қалған білім беру ұйымдарында, дарынды балаларға арналған мектеп-интернаттарда, жалпы үлгідегі мектеп-интернаттарда, мектеп жанындағы интернаттарда және басқаларында мынадай:</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1) білім алушылардың мектеп-интернатта тұруы үшін бір мезгілде келуі;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 білім беру ұйымдары үшін белгіленген тәртіппен ауысымға түсетін педагог қызметкерлердің денсаулық жағдайын бақылау;</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 ауысымдарды және кіші ауысымдарды арттыру, дененің жанасуын азайту талаптары сақталады.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27.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сабақтар санитариялық-эпидемиологиялық талаптарды сақтай отырып және білім беру ұйымының басшысы бекітетін жеке кесте бойынша штаттық режимде өткізіледі.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28. ППТК-да ерекше білім беру қажет етілетін балалармен психологиялық-педагогикалық процесті ұйымдастыру белгіленген оқу жүктемесіне, жеке және кіші бағдарламаларға, жеке кестеге және бірнеше ауысымдағы сабақ кестесіне сәйкес жүзеге асырылады.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29. Ерекше білім беру қажет етілетін балалармен оқу-дамыту және психологиялық-педагогикалық процесс белгіленген оқу жүктемесіне, жеке, кіші топтық және топтық бағдарламаларға, жеке кесте мен сабақ кестесіне сәйкес жүзеге асырылады.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30. Емдік дене шынықтыру ата-аналар (заңды өкілдер) мен педагог (1-1,5 м) арасындағы қашықтықты сақтай отырып, маска кию режимін сақтай отырып, сабаққа ата-аналардың (заңды өкілдердің) рұқсатымен залда өткізіледі.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31. Физио-ем-шараларды, массажды жүргізу кезінде бөлмеде 2-ден аспайтын баланың болуы кушеткалар арасындағы қашықтықты сақтай отырып шектеледі. Физио-ем-шаралар және массаж кушеткалар арасындағы қашықтықты сақтай отырып, үй-жайларды 1 балаға 4 ш.м. толтырған кезде жүргізілуі мүмкін. Балаға медициналық ем-шаралар маска кию режимін сақтай отырып жүргізіледі.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lastRenderedPageBreak/>
        <w:t>32. ПМПК балаларды консультацияға алдын ала жазу бойынша қызметті жүзеге асырады.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33. Қосымша білім беру ұйымдарында білім беру процесі штаттық режимде санитариялық-эпидемиологиялық талаптарды қатаң сақтай отырып жүзеге асырылады.</w:t>
      </w:r>
      <w:r w:rsidRPr="00F17FCF">
        <w:rPr>
          <w:rFonts w:ascii="Times New Roman" w:eastAsia="Times New Roman" w:hAnsi="Times New Roman" w:cs="Times New Roman"/>
          <w:sz w:val="24"/>
          <w:szCs w:val="24"/>
          <w:lang w:val="kk-KZ"/>
        </w:rPr>
        <w:br/>
        <w:t>Контингент, кесте, жұмыс кестесі ұйым басшысының бұйрығымен бекітіледі.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34. Топтар бір адамға 4 ш.м. есебінен білім алушылар арасындағы қашықтықты сақтау шартымен құрылады.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rPr>
      </w:pPr>
      <w:r w:rsidRPr="00F17FCF">
        <w:rPr>
          <w:rFonts w:ascii="Times New Roman" w:eastAsia="Times New Roman" w:hAnsi="Times New Roman" w:cs="Times New Roman"/>
          <w:sz w:val="24"/>
          <w:szCs w:val="24"/>
          <w:lang w:val="kk-KZ"/>
        </w:rPr>
        <w:t>35. Мектепке дейінгі және мектеп жасындағы балаларға арналған жекелеген білім беру ұйымдарына да осы қаулының жалпы талаптары қолданылады.</w:t>
      </w:r>
    </w:p>
    <w:p w:rsidR="00F17FCF" w:rsidRPr="00F17FCF" w:rsidRDefault="00F17FCF" w:rsidP="00F17FCF">
      <w:pPr>
        <w:spacing w:after="0" w:line="240" w:lineRule="auto"/>
        <w:jc w:val="center"/>
        <w:rPr>
          <w:rFonts w:ascii="Times New Roman" w:eastAsia="Times New Roman" w:hAnsi="Times New Roman" w:cs="Times New Roman"/>
          <w:sz w:val="24"/>
          <w:szCs w:val="24"/>
          <w:lang w:val="kk-KZ"/>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r w:rsidRPr="00F17FCF">
        <w:rPr>
          <w:rFonts w:ascii="Times New Roman" w:eastAsia="Times New Roman" w:hAnsi="Times New Roman" w:cs="Times New Roman"/>
          <w:sz w:val="24"/>
          <w:szCs w:val="24"/>
          <w:lang w:val="kk-KZ"/>
        </w:rPr>
        <w:br/>
      </w:r>
      <w:r w:rsidRPr="00F17FCF">
        <w:rPr>
          <w:rFonts w:ascii="Times New Roman" w:eastAsia="Times New Roman" w:hAnsi="Times New Roman" w:cs="Times New Roman"/>
          <w:b/>
          <w:sz w:val="24"/>
          <w:szCs w:val="24"/>
          <w:lang w:val="kk-KZ"/>
        </w:rPr>
        <w:t>5. Шектеу іс-шараларын, оның ішінде карантинді енгізу кезеңінде техникалық, кәсіптік, орта білімнен кейінгі және жоғары білім беру орындарынан кейінгі білім беру ұйымдарында сабақ режимін ұйымдастыруға қойылатын талаптар</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rPr>
      </w:pP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36. Ұйымдарда мынадай эпидемияға қарсы іс-шаралар жүргізіледі: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1) ағынды аудиторияларды, кітапханаларды өңдеу дезинфекциялау құралдарын қолдана отырып, ылғалды жинау және кейіннен желдету арқылы күніне кемінде 2 рет жүргізіледі;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 корпус (корпустар) ішінде қосымша өткізу режимін болжайтын аймақтарға бөлу жүйесі енгізіледі;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3) зертханалық, практикалық сабақтар 1 білім алушыға кемінде 4 м2 қамтамасыз ете отырып жүргізіледі;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4) қажет болған жағдайда оқу процесінде пайдаланылатын жұмыс орындарында, зертханаларда, аудиторияларда мөлдір қалқаларды орнату көзделеді;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5) кітапханалардағы оқу залдары үстелдер арасындағы қашықтықты қамтамасыз ете отырып жұмыс істейді.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 xml:space="preserve">37. Техникалық және кәсіптік, орта білімнен кейінгі және жоғары және </w:t>
      </w:r>
      <w:r w:rsidRPr="00F17FCF">
        <w:rPr>
          <w:rFonts w:ascii="Times New Roman" w:eastAsia="Times New Roman" w:hAnsi="Times New Roman" w:cs="Times New Roman"/>
          <w:sz w:val="24"/>
          <w:szCs w:val="24"/>
          <w:lang w:val="kk-KZ"/>
        </w:rPr>
        <w:t xml:space="preserve">жоғары білім беру орындарынан кейінгі </w:t>
      </w:r>
      <w:r w:rsidRPr="00F17FCF">
        <w:rPr>
          <w:rFonts w:ascii="Times New Roman" w:eastAsiaTheme="minorHAnsi" w:hAnsi="Times New Roman" w:cs="Times New Roman"/>
          <w:sz w:val="24"/>
          <w:szCs w:val="24"/>
          <w:lang w:val="kk-KZ" w:eastAsia="en-US"/>
        </w:rPr>
        <w:t>білім беру ұйымдарына осы қаулының жалпы талаптары қолданылады.</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p>
    <w:p w:rsidR="00F17FCF" w:rsidRPr="00F17FCF" w:rsidRDefault="00F17FCF" w:rsidP="00F17FCF">
      <w:pPr>
        <w:spacing w:after="200" w:line="276" w:lineRule="auto"/>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br w:type="page"/>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lastRenderedPageBreak/>
        <w:t xml:space="preserve">Қазақстан Республикасының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Бас мемлекеттік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санитариялық дәрігерінің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2021 жылғы «25» тамыздағы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 36  қаулысына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2-қосымша </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r w:rsidRPr="00F17FCF">
        <w:rPr>
          <w:rFonts w:ascii="Times New Roman" w:eastAsia="Times New Roman" w:hAnsi="Times New Roman" w:cs="Times New Roman"/>
          <w:b/>
          <w:sz w:val="24"/>
          <w:szCs w:val="24"/>
          <w:lang w:val="kk-KZ" w:eastAsia="en-US"/>
        </w:rPr>
        <w:t>Шектеу іс-шараларын, оның ішінде карантинді енгізу кезеңінде барлық меншік нысанындағы және ведомстволық бағыныстағы білім беру ұйымдарындағы қоғамдық тамақтану объектілеріне қойылатын талаптар</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p>
    <w:p w:rsidR="00F17FCF" w:rsidRPr="00F17FCF" w:rsidRDefault="00F17FCF" w:rsidP="00F17FCF">
      <w:pPr>
        <w:spacing w:after="0" w:line="240" w:lineRule="auto"/>
        <w:contextualSpacing/>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 xml:space="preserve">1. </w:t>
      </w:r>
      <w:r w:rsidRPr="00F17FCF">
        <w:rPr>
          <w:rFonts w:ascii="Times New Roman" w:eastAsia="Times New Roman" w:hAnsi="Times New Roman" w:cs="Times New Roman"/>
          <w:b/>
          <w:sz w:val="24"/>
          <w:szCs w:val="24"/>
          <w:lang w:val="kk-KZ" w:eastAsia="en-US"/>
        </w:rPr>
        <w:t>Жалпы ережелер</w:t>
      </w:r>
    </w:p>
    <w:p w:rsidR="00F17FCF" w:rsidRPr="00F17FCF" w:rsidRDefault="00F17FCF" w:rsidP="00F17FCF">
      <w:pPr>
        <w:spacing w:after="0" w:line="240" w:lineRule="auto"/>
        <w:contextualSpacing/>
        <w:rPr>
          <w:rFonts w:ascii="Times New Roman" w:eastAsia="SimSun" w:hAnsi="Times New Roman" w:cs="Times New Roman"/>
          <w:sz w:val="24"/>
          <w:szCs w:val="24"/>
          <w:lang w:val="kk-KZ" w:eastAsia="en-US"/>
        </w:rPr>
      </w:pP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 Білім алушыларға тамақтандыруды ұйымдастыру бойынша қызметтерді жүзеге асыратын қоғамдық тамақтану объектілерінде мынадай эпидемияға қарсы іс-шаралар жүргізіледі: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 білім беру объектісінің ғимаратынан оқшауланған кірнетін орын болған жағдайда асханаға кіретін жерде «Ashyq» қосымшасын енгізу қамтамасыз етіледі (асхана персоналының, өнім берушілердің және асхана қызметімен байланысты басқа да адамдардың (білім алушыларды, педагогтерді және білім беру ұйымының персоналын қоспағанда) QR-код (check-in) бойынша тіркелуі);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2) асхана персоналының QR-код (check-in) бойынша «Ashyq» қосымшасы арқылы, оның ішінде басқа да платформалар арқылы кіруі (мысалы, еGov mobile, Аitu, Kaspi.kz, Halyk Bank, Sberbank.kz платформасындағы аналогы, www.ashyq.kz сайты);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3) байланыссыз термометрия жүргізе отырып және дене температурасы жоғары және (немесе) респираторлық инфекция белгілері (жоғары температура, жөтел, мұрынның бітелуі) бар адамдарды міндетті түрде оқшаулай отырып, персоналдың күн сайынғы «кіру сүзгісі» (білім беру объектісінің ғимаратынан оқшауланған кіретін орын болған жағдайда);</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4) персоналды 100% вакцинациялау (тұрақты медициналық қарсы көрсетілімдері бар, сауыққаннан кейін 3 ай ішінде COVID-19-бен ауырып жазылған адамдарды қоспағанда);</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5) өндірістік процестермен байланысты жұмыстарды (технологиялық жабдықты жөндеу және қызмет көрсету, шикізат пен өнімді жеткізу) орындайтын адамдарды қоспағанда, асхана қызметіне байланысты емес адамдардың кіруін шектеу;</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 xml:space="preserve">6) көпшілік пайдаланатын орындарда (өндірістік үй-жайлар, санитариялық тораптар) қолды сабынмен жууға арналған қолжуғыштар (оның ішінде қабырғалық дозаторлармен жабдықталған), қолды тері антисептигімен өңдеуге арналған дозаторлар, жеке қағаз сүлгілер немесе электр сүлгілер, аяқ педалі бар қоқыс контейнерлері; </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7) персоналды келушілермен жұмыс істеу кезінде пайдалануға арналған маскалар қорымен, қолды өңдейтін дезинфекциялық сулықтармен немесе тері антисептиктерімен, қолғаптармен, дезинфекциялау құралдарымен қамтамасыз ету (жұмыс ауысымының ұзақтығына және 3 сағатта кемінде 1 рет маскаларды ауыстыруға қарай). Бір рет қолданылатын маскаларды қайта пайдалануға, сондай-ақ ылғалданған маскаларды пайдалануға жол берілмейді.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2. Асханаға кіре берісте және тамақтану залында қол жууға арналған жағдайлар, келушілердің қолын өңдеуге арналған тері антисептиктері көзделеді, олар көрінетін және қолжетімді жерлерде орнатылады.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3. Арасында кемінде 1,5 метр қашықтық сақтала отырып, 5 адамнан артық кезек құрылмайды.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4. Асхана тамақтану залының отыратын орындарының жобалық қуатына сәйкес толтырылады.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lastRenderedPageBreak/>
        <w:t>5. Отырғызу төменгі сынып оқушыларының басқа білім алушылармен байланысын азайту мақсатында, сондай-ақ әр түрлі сыныптар (топтар, курстар) арасында кемінде 2 м қашықтықты сақтай отырып қамтамасыз етіледі.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6. Асхана персоналы (сатушылар, аспаздар, даяшылар, кассирлер және тамақ өнімдерімен тікелей байланысы бар басқа да персонал) келушілерге қолды жиі өңдей отырып, бір рет қолданылатын маскалармен (маскаларды 3 сағатта кемінде 1 рет ауыстыру) қызмет көрсетеді.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7. Асханаларда өзіне-өзі қызмет көрсету түрі бойынша тарату жүргізілмейді.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8. Келушілердің қозғалысын бағыттау үшін еденге тиісті белгі қою, қоршаулар мен тосқауыл таспаларын салу жолымен қашықтықты сақтау, адамдар жиналуы мүмкін жерлерге жол бермеу, кіретін және шығатын адамдардың қозғалыс ағынын бөлу мүмкіндігін көздеу қамтамасыз етіледі.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9. Асханаларда карантиндік шараларды сақтау мүмкін болмаған кезде, қол гигиенасын сақтау үшін жағдайлар болған кезде тамақты сыныптарға бір рет қолданылатын ыдыста не көп рет қолданылатын ланч-бокстарда жеткізу ұйымдастырылады.</w:t>
      </w:r>
    </w:p>
    <w:p w:rsidR="00F17FCF" w:rsidRPr="00F17FCF" w:rsidRDefault="00F17FCF" w:rsidP="00F17FCF">
      <w:pPr>
        <w:spacing w:after="0" w:line="240" w:lineRule="auto"/>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ab/>
        <w:t>Тиісті алаң бар болған кеде білім беру ұйымдарының ғимарат карантиндік шараларды сақтай отырып, тамақ ішуге арналған қосымша отырғызу орындарымен жабдықталады.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10. Буфет өнімдерін сату жеке қаптамада жүзеге асырылады</w:t>
      </w:r>
      <w:r w:rsidRPr="00F17FCF">
        <w:rPr>
          <w:rFonts w:ascii="Times New Roman" w:eastAsiaTheme="minorHAnsi" w:hAnsi="Times New Roman" w:cs="Times New Roman"/>
          <w:sz w:val="24"/>
          <w:szCs w:val="24"/>
          <w:lang w:val="kk-KZ" w:eastAsia="en-US"/>
        </w:rPr>
        <w:t>.</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11. Асхананың жұмыс режимі тамақтану залын жинау және дезинфекциялау үшін тамақтану аяқталғаннан кейін (ағындар арасында) кемінде 20 минут үзіліспен мектеп әкімшілігінің келісімі бойынша белгіленеді.</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12. Білім беру ұйымының ғимаратында тиісті алаңдар болған кезде тамақ ішуге арналған қосымша отырғызу орындары жабдықталады.</w:t>
      </w:r>
    </w:p>
    <w:p w:rsidR="00F17FCF" w:rsidRPr="00F17FCF" w:rsidRDefault="00F17FCF" w:rsidP="00F17FCF">
      <w:pPr>
        <w:spacing w:after="0" w:line="240" w:lineRule="auto"/>
        <w:ind w:firstLine="709"/>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13. Бөгде адамдардың кіруіне жол бермеу мақсатында асхана тек оқушыларға, педагогтар құрамына және білім беру объектісінің қызметкерлеріне қызмет көрсетеді.</w:t>
      </w:r>
    </w:p>
    <w:p w:rsidR="00F17FCF" w:rsidRPr="00F17FCF" w:rsidRDefault="00F17FCF" w:rsidP="00F17FCF">
      <w:pPr>
        <w:spacing w:after="0" w:line="240" w:lineRule="auto"/>
        <w:ind w:firstLine="709"/>
        <w:jc w:val="both"/>
        <w:rPr>
          <w:rFonts w:ascii="Times New Roman" w:eastAsiaTheme="minorHAnsi"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14. Жоғарыда көрсетілген тармақтардың сақталуын бақылауды қамтамасыз ететін жауапты қызметкер бекітіледі.</w:t>
      </w:r>
    </w:p>
    <w:p w:rsidR="00F17FCF" w:rsidRPr="00F17FCF" w:rsidRDefault="00F17FCF" w:rsidP="00F17FCF">
      <w:pPr>
        <w:spacing w:after="0" w:line="240" w:lineRule="auto"/>
        <w:jc w:val="both"/>
        <w:rPr>
          <w:rFonts w:ascii="Times New Roman" w:eastAsiaTheme="minorHAnsi" w:hAnsi="Times New Roman" w:cs="Times New Roman"/>
          <w:sz w:val="24"/>
          <w:szCs w:val="24"/>
          <w:lang w:val="kk-KZ" w:eastAsia="en-US"/>
        </w:rPr>
      </w:pPr>
    </w:p>
    <w:p w:rsidR="00F17FCF" w:rsidRPr="00F17FCF" w:rsidRDefault="00F17FCF" w:rsidP="00F17FCF">
      <w:pPr>
        <w:spacing w:after="0" w:line="240" w:lineRule="auto"/>
        <w:ind w:firstLine="709"/>
        <w:jc w:val="center"/>
        <w:rPr>
          <w:rFonts w:ascii="Times New Roman" w:eastAsia="Times New Roman" w:hAnsi="Times New Roman" w:cs="Times New Roman"/>
          <w:b/>
          <w:sz w:val="24"/>
          <w:szCs w:val="24"/>
          <w:lang w:val="kk-KZ" w:eastAsia="en-US"/>
        </w:rPr>
      </w:pPr>
    </w:p>
    <w:p w:rsidR="00F17FCF" w:rsidRPr="00F17FCF" w:rsidRDefault="00F17FCF" w:rsidP="00F17FCF">
      <w:pPr>
        <w:spacing w:after="0" w:line="240" w:lineRule="auto"/>
        <w:ind w:firstLine="709"/>
        <w:contextualSpacing/>
        <w:jc w:val="center"/>
        <w:rPr>
          <w:rFonts w:ascii="Times New Roman" w:eastAsiaTheme="minorHAnsi" w:hAnsi="Times New Roman" w:cs="Times New Roman"/>
          <w:b/>
          <w:sz w:val="24"/>
          <w:szCs w:val="24"/>
          <w:lang w:val="kk-KZ" w:eastAsia="en-US"/>
        </w:rPr>
      </w:pPr>
      <w:r w:rsidRPr="00F17FCF">
        <w:rPr>
          <w:rFonts w:ascii="Times New Roman" w:eastAsia="Times New Roman" w:hAnsi="Times New Roman" w:cs="Times New Roman"/>
          <w:b/>
          <w:sz w:val="24"/>
          <w:szCs w:val="24"/>
          <w:lang w:val="kk-KZ" w:eastAsia="en-US"/>
        </w:rPr>
        <w:t xml:space="preserve">2. </w:t>
      </w:r>
      <w:r w:rsidRPr="00F17FCF">
        <w:rPr>
          <w:rFonts w:ascii="Times New Roman" w:eastAsiaTheme="minorHAnsi" w:hAnsi="Times New Roman" w:cs="Times New Roman"/>
          <w:b/>
          <w:sz w:val="24"/>
          <w:szCs w:val="24"/>
          <w:lang w:val="kk-KZ" w:eastAsia="en-US"/>
        </w:rPr>
        <w:t>Дезинфекциялау режиміне және үй-жайларды жинауға қойылатын талаптар</w:t>
      </w:r>
    </w:p>
    <w:p w:rsidR="00F17FCF" w:rsidRPr="00F17FCF" w:rsidRDefault="00F17FCF" w:rsidP="00F17FCF">
      <w:pPr>
        <w:spacing w:after="0" w:line="240" w:lineRule="auto"/>
        <w:ind w:firstLine="709"/>
        <w:jc w:val="center"/>
        <w:rPr>
          <w:rFonts w:ascii="Times New Roman" w:eastAsiaTheme="minorHAnsi" w:hAnsi="Times New Roman" w:cs="Times New Roman"/>
          <w:sz w:val="24"/>
          <w:szCs w:val="24"/>
          <w:lang w:val="kk-KZ" w:eastAsia="en-US"/>
        </w:rPr>
      </w:pPr>
    </w:p>
    <w:p w:rsidR="00F17FCF" w:rsidRPr="00F17FCF" w:rsidRDefault="00F17FCF" w:rsidP="00F17FCF">
      <w:pPr>
        <w:spacing w:after="0" w:line="240" w:lineRule="auto"/>
        <w:ind w:firstLine="709"/>
        <w:contextualSpacing/>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15. Объектінің әкімшілігі ауа температурасы мен ылғалдылығының оңтайлы жағдайларын қамтамасыз ету үшін ауа ортасын желдету және баптау жүйелеріне (тазарту, жуу, дезинфекциялау, сүзгілерді ауыстыру және т.б.) тексеру жүргізеді. Барлық үй-жайларды желдету күніне кемінде 3 рет жүргізіледі.</w:t>
      </w:r>
    </w:p>
    <w:p w:rsidR="00F17FCF" w:rsidRPr="00F17FCF" w:rsidRDefault="00F17FCF" w:rsidP="00F17FCF">
      <w:pPr>
        <w:spacing w:after="0" w:line="240" w:lineRule="auto"/>
        <w:ind w:firstLine="709"/>
        <w:contextualSpacing/>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16. Желдету және ауаны баптау жүйесін тазарту және дезинфекциялау жоспарлы профилактикалық жұмыстар кестесіне сәйкес жүргізіледі.</w:t>
      </w:r>
    </w:p>
    <w:p w:rsidR="00F17FCF" w:rsidRPr="00F17FCF" w:rsidRDefault="00F17FCF" w:rsidP="00F17FCF">
      <w:pPr>
        <w:spacing w:after="0" w:line="240" w:lineRule="auto"/>
        <w:ind w:firstLine="709"/>
        <w:contextualSpacing/>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17. Тамақтану залында ауа рециркуляторларын орнату қамтамасыз етіледі.</w:t>
      </w:r>
    </w:p>
    <w:p w:rsidR="00F17FCF" w:rsidRPr="00F17FCF" w:rsidRDefault="00F17FCF" w:rsidP="00F17FCF">
      <w:pPr>
        <w:spacing w:after="0" w:line="240" w:lineRule="auto"/>
        <w:ind w:firstLine="709"/>
        <w:contextualSpacing/>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18. Білім беру ұйымының әкімшілігі үй-жайларды жинауға, білім алушылардың, педагогтар мен персоналдың қолын өңдеуге арналған дезинфекциялау және жуу құралдарының азаймайтын (кемінде бір айлық) қорын қамтамасыз етеді.</w:t>
      </w:r>
    </w:p>
    <w:p w:rsidR="00F17FCF" w:rsidRPr="00F17FCF" w:rsidRDefault="00F17FCF" w:rsidP="00F17FCF">
      <w:pPr>
        <w:spacing w:after="0" w:line="240" w:lineRule="auto"/>
        <w:ind w:firstLine="709"/>
        <w:contextualSpacing/>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19. Дезинфекциялау құралдарымен жұмыс істеуге денсаулық жағдайы бойынша қарсы көрсетілімдері жоқ кәмелетке толған адамдар жіберіледі. Дезинфекциялау құралдары оларға қоса берілген вирустық инфекциялар кезінде дезинфекциялау режимдері көрсетілген нұсқаулықты қатаң сақталып қолданылады.</w:t>
      </w:r>
    </w:p>
    <w:p w:rsidR="00F17FCF" w:rsidRPr="00F17FCF" w:rsidRDefault="00F17FCF" w:rsidP="00F17FCF">
      <w:pPr>
        <w:spacing w:after="0" w:line="240" w:lineRule="auto"/>
        <w:ind w:firstLine="709"/>
        <w:contextualSpacing/>
        <w:jc w:val="both"/>
        <w:rPr>
          <w:rFonts w:ascii="Times New Roman" w:eastAsiaTheme="minorHAnsi" w:hAnsi="Times New Roman" w:cs="Times New Roman"/>
          <w:color w:val="FF0000"/>
          <w:sz w:val="24"/>
          <w:szCs w:val="24"/>
          <w:lang w:val="kk-KZ" w:eastAsia="en-US"/>
        </w:rPr>
      </w:pPr>
      <w:r w:rsidRPr="00F17FCF">
        <w:rPr>
          <w:rFonts w:ascii="Times New Roman" w:eastAsia="Times New Roman" w:hAnsi="Times New Roman" w:cs="Times New Roman"/>
          <w:sz w:val="24"/>
          <w:szCs w:val="24"/>
          <w:lang w:val="kk-KZ" w:eastAsia="en-US"/>
        </w:rPr>
        <w:t>20.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Ыдыстағы заттаңба дезинфекциялау құралын сақтаудың (пайдаланудың) барлық кезеңінде сақталады, бөгде адамдарға берілмейді және қараусыз қалдырылмайды</w:t>
      </w:r>
      <w:r w:rsidRPr="00F17FCF">
        <w:rPr>
          <w:rFonts w:ascii="Times New Roman" w:eastAsiaTheme="minorHAnsi" w:hAnsi="Times New Roman" w:cs="Times New Roman"/>
          <w:sz w:val="24"/>
          <w:szCs w:val="24"/>
          <w:lang w:val="kk-KZ" w:eastAsia="en-US"/>
        </w:rPr>
        <w:t>.</w:t>
      </w:r>
    </w:p>
    <w:p w:rsidR="00F17FCF" w:rsidRPr="00F17FCF" w:rsidRDefault="00F17FCF" w:rsidP="00F17FCF">
      <w:pPr>
        <w:tabs>
          <w:tab w:val="left" w:pos="0"/>
        </w:tabs>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 xml:space="preserve">21. Дезинфекция үшін Қазақстан Республикасы мен Еуразиялық экономикалық одақтың аумағында белгіленген тәртіппен тіркелген және қолдануға рұқсат етілген және </w:t>
      </w:r>
      <w:r w:rsidRPr="00F17FCF">
        <w:rPr>
          <w:rFonts w:ascii="Times New Roman" w:eastAsiaTheme="minorHAnsi" w:hAnsi="Times New Roman" w:cs="Times New Roman"/>
          <w:sz w:val="24"/>
          <w:szCs w:val="24"/>
          <w:lang w:val="kk-KZ" w:eastAsia="en-US"/>
        </w:rPr>
        <w:lastRenderedPageBreak/>
        <w:t>Еуразиялық экономикалық одақ елдерінің мемлекеттік тіркеу туралы куәліктерінің бірыңғай тізіліміне енгізілген құралдар қолданылады.</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22. Дезинфекция жүргізу кезінде экспозиция уақытын (өңделетін объектінің бетінде дезинфекциялау құралының жұмыс ерітіндісінің болу уақыты) және препараттың нұсқаулығына сәйкес дезинфекциялау құралының жұмыс ерітіндісінің шоғырлануын қатаң сақтаған дұрыс.</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23. Объектілерді дезинфекциялау мынадай жиілікпен жүргізіледі:</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 тамақтану залының едендері, сауда сөрелері – күніне кемінде 2 рет таңертең және кешке, сондай-ақ қажеттілігіне қарай;</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 подностар, тамақ тарату лентасы, есік тұтқалары, кассалық аппараттар, банк терминалы – күніне кемінде 2 рет;</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 қоғамдық санитариялық тораптар (еден, санитариялық-техникалық жабдық, оның ішінде крандардың вентильдері, унитаз бөшкелерінің су ағызатын тетігі) – күніне кемінде 3 рет.</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24. Жанасатын беттерді (жабдықтарды, мүкәммалды, үстелдерді, орындықтарды), есік тұтқаларын, ажыратқыштарды, таяныштарды және т.б.) вирулицидті әсер ететін дезинфекциялау құралдарымен міндетті түрде дезинфекциялай отырып, ылғалды жинау күніне кемінде 2 рет жүргізіледі.</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Жұмыс ауысымы аяқталғаннан кейін (жұмыс ауысымы 6 сағаттан артық болған кезде - әрбір 6 сағат сайын) есік тұтқаларын, таяныштарды, үстелдерді, орындықтардың арқаларын (креслолардың шынтақ сүйеніштерін), тамақтану залына (асханаға) кіре берістегі қол жууға арналған раковиналарды, өзіне-өзі қызмет көрсету витриналарын, санитариялық тораптарды, себезгі және тұрмыстық бөлмелерді дезинфекциялау құралдарын пайдалана отырып, үй-жайларды ылғалды жинау жүргізіледі.</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25. Үй-жайларды күрделі жинау аптасына 1 реттен сиретпей  жүргізіледі.</w:t>
      </w:r>
    </w:p>
    <w:p w:rsidR="00F17FCF" w:rsidRPr="00F17FCF" w:rsidRDefault="00F17FCF" w:rsidP="00F17FCF">
      <w:pPr>
        <w:spacing w:after="0" w:line="240" w:lineRule="auto"/>
        <w:ind w:firstLine="709"/>
        <w:contextualSpacing/>
        <w:jc w:val="both"/>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t>26. Жинау мүкәммалы (шелектер, щеткалар, шүберектер) пайдаланылғаннан кейін арнайы бөлінген орындарда өңделуге және сақталуға тиіс.</w:t>
      </w:r>
    </w:p>
    <w:p w:rsidR="00F17FCF" w:rsidRPr="00F17FCF" w:rsidRDefault="00F17FCF" w:rsidP="00F17FCF">
      <w:pPr>
        <w:spacing w:after="200" w:line="276" w:lineRule="auto"/>
        <w:rPr>
          <w:rFonts w:ascii="Times New Roman" w:eastAsiaTheme="minorHAnsi" w:hAnsi="Times New Roman" w:cs="Times New Roman"/>
          <w:sz w:val="24"/>
          <w:szCs w:val="24"/>
          <w:lang w:val="kk-KZ" w:eastAsia="en-US"/>
        </w:rPr>
      </w:pPr>
      <w:r w:rsidRPr="00F17FCF">
        <w:rPr>
          <w:rFonts w:ascii="Times New Roman" w:eastAsiaTheme="minorHAnsi" w:hAnsi="Times New Roman" w:cs="Times New Roman"/>
          <w:sz w:val="24"/>
          <w:szCs w:val="24"/>
          <w:lang w:val="kk-KZ" w:eastAsia="en-US"/>
        </w:rPr>
        <w:br w:type="page"/>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lastRenderedPageBreak/>
        <w:t xml:space="preserve">Қазақстан Республикасының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Бас мемлекеттік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санитариялық дәрігерінің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2021 жылғы «25» тамыздағы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  36 қаулысына </w:t>
      </w:r>
    </w:p>
    <w:p w:rsidR="00F17FCF" w:rsidRPr="00F17FCF" w:rsidRDefault="00F17FCF" w:rsidP="00F17FCF">
      <w:pPr>
        <w:shd w:val="clear" w:color="auto" w:fill="FFFFFF"/>
        <w:spacing w:after="0" w:line="240" w:lineRule="auto"/>
        <w:contextualSpacing/>
        <w:jc w:val="right"/>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3-қосымша </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r w:rsidRPr="00F17FCF">
        <w:rPr>
          <w:rFonts w:ascii="Times New Roman" w:eastAsia="Times New Roman" w:hAnsi="Times New Roman" w:cs="Times New Roman"/>
          <w:b/>
          <w:sz w:val="24"/>
          <w:szCs w:val="24"/>
          <w:lang w:val="kk-KZ" w:eastAsia="en-US"/>
        </w:rPr>
        <w:t xml:space="preserve">Шектеу іс-шараларын, оның ішінде карантинді енгізу кезеңінде мектепке дейінгі </w:t>
      </w:r>
    </w:p>
    <w:p w:rsidR="00F17FCF" w:rsidRPr="00F17FCF" w:rsidRDefault="00F17FCF" w:rsidP="00F17FCF">
      <w:pPr>
        <w:spacing w:after="0" w:line="240" w:lineRule="auto"/>
        <w:jc w:val="center"/>
        <w:rPr>
          <w:rFonts w:ascii="Times New Roman" w:eastAsia="Times New Roman" w:hAnsi="Times New Roman" w:cs="Times New Roman"/>
          <w:b/>
          <w:sz w:val="24"/>
          <w:szCs w:val="24"/>
          <w:lang w:val="kk-KZ" w:eastAsia="en-US"/>
        </w:rPr>
      </w:pPr>
      <w:r w:rsidRPr="00F17FCF">
        <w:rPr>
          <w:rFonts w:ascii="Times New Roman" w:eastAsia="Times New Roman" w:hAnsi="Times New Roman" w:cs="Times New Roman"/>
          <w:b/>
          <w:sz w:val="24"/>
          <w:szCs w:val="24"/>
          <w:lang w:val="kk-KZ" w:eastAsia="en-US"/>
        </w:rPr>
        <w:t>білім беру ұйымдарына қойылатын талаптар</w:t>
      </w:r>
    </w:p>
    <w:p w:rsidR="00F17FCF" w:rsidRPr="00F17FCF" w:rsidRDefault="00F17FCF" w:rsidP="00F17FCF">
      <w:pPr>
        <w:spacing w:after="0" w:line="240" w:lineRule="auto"/>
        <w:rPr>
          <w:rFonts w:ascii="Times New Roman" w:eastAsia="Times New Roman" w:hAnsi="Times New Roman" w:cs="Times New Roman"/>
          <w:b/>
          <w:sz w:val="24"/>
          <w:szCs w:val="24"/>
          <w:lang w:val="kk-KZ" w:eastAsia="en-US"/>
        </w:rPr>
      </w:pPr>
    </w:p>
    <w:p w:rsidR="00F17FCF" w:rsidRPr="00F17FCF" w:rsidRDefault="00F17FCF" w:rsidP="00F17FCF">
      <w:pPr>
        <w:numPr>
          <w:ilvl w:val="0"/>
          <w:numId w:val="16"/>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Мектепке дейінгі білім беру ұйымдарында:</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1) жауапты қызметкерлер барлық персонал мен тәрбиеленушілерге күнделікті «кіру» сүзгісін жүргізеді (байланыссыз термометрмен термометрия, ғимаратқа кіре берісте қолды антисептикпен өңдеу); </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2) объектіде жүріп-тұрудың «бір жақты қозғалыс» қағидасы бойынша арнайы нұсқағыштармен, оның ішінде сатылар бойынша көтерілетін жер таңбаланады;</w:t>
      </w:r>
    </w:p>
    <w:p w:rsidR="00F17FCF" w:rsidRPr="00F17FCF" w:rsidRDefault="00F17FCF" w:rsidP="00F17FCF">
      <w:pPr>
        <w:spacing w:after="0" w:line="240" w:lineRule="auto"/>
        <w:ind w:firstLine="709"/>
        <w:jc w:val="both"/>
        <w:rPr>
          <w:rFonts w:ascii="Times New Roman" w:eastAsiaTheme="minorHAnsi" w:hAnsi="Times New Roman"/>
          <w:sz w:val="24"/>
          <w:szCs w:val="24"/>
          <w:lang w:val="kk-KZ" w:eastAsia="en-US"/>
        </w:rPr>
      </w:pPr>
      <w:r w:rsidRPr="00F17FCF">
        <w:rPr>
          <w:rFonts w:ascii="Times New Roman" w:eastAsiaTheme="minorHAnsi" w:hAnsi="Times New Roman"/>
          <w:sz w:val="24"/>
          <w:szCs w:val="24"/>
          <w:lang w:val="kk-KZ" w:eastAsia="en-US"/>
        </w:rPr>
        <w:t>3) кезекте қашықтықты қамтамасыз ету үшін кіре беріс алдында асфальтқа таңба салынады;</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4) үй-жайларда, сондай-ақ объектінің ғимаратында да қашықтықты сақтау үшін сигналдық белгілер салынады.</w:t>
      </w:r>
    </w:p>
    <w:p w:rsidR="00F17FCF" w:rsidRPr="00F17FCF" w:rsidRDefault="00F17FCF" w:rsidP="00F17FCF">
      <w:pPr>
        <w:numPr>
          <w:ilvl w:val="0"/>
          <w:numId w:val="16"/>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Объектіні ашу алдында дезинфекциялау құралдарын  қолдана отырып, күрделі жинау (оның ішінде жиһаздың, қабырғалардың және басқа да заттардың беттерін дезинфекциялау құралдарымен жинау және өңдеу) жүргізіледі.</w:t>
      </w:r>
    </w:p>
    <w:p w:rsidR="00F17FCF" w:rsidRPr="00F17FCF" w:rsidRDefault="00F17FCF" w:rsidP="00F17FCF">
      <w:pPr>
        <w:spacing w:after="0" w:line="240" w:lineRule="auto"/>
        <w:ind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3. Мектепке дейінгі білім беру ұйымдарында мынадай эпидемияға қарсы іс-шаралар жүргізіледі:</w:t>
      </w:r>
    </w:p>
    <w:p w:rsidR="00F17FCF" w:rsidRPr="00F17FCF" w:rsidRDefault="00F17FCF" w:rsidP="00F17FCF">
      <w:pPr>
        <w:numPr>
          <w:ilvl w:val="0"/>
          <w:numId w:val="17"/>
        </w:numPr>
        <w:spacing w:after="0" w:line="240" w:lineRule="auto"/>
        <w:ind w:left="0"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персоналға арналған санитариялық тораптарда педагогтердің, персоналдың қолын өңдеуге арналған тері антисептигі бар санитайзерлер, лас маскаларды жинауға арналған таңбаланған сыйымдылықтар (урналар) орнатылады;</w:t>
      </w:r>
    </w:p>
    <w:p w:rsidR="00F17FCF" w:rsidRPr="00F17FCF" w:rsidRDefault="00F17FCF" w:rsidP="00F17FCF">
      <w:pPr>
        <w:numPr>
          <w:ilvl w:val="0"/>
          <w:numId w:val="17"/>
        </w:numPr>
        <w:spacing w:after="0" w:line="240" w:lineRule="auto"/>
        <w:ind w:left="0"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топтық санитариялық тораптарда тәрбиеленушілер үшін дозаторларда сабынның болуы, қол жуу қағидалары бар плакаттардың болуы қамтамасыз етіледі;</w:t>
      </w:r>
    </w:p>
    <w:p w:rsidR="00F17FCF" w:rsidRPr="00F17FCF" w:rsidRDefault="00F17FCF" w:rsidP="00F17FCF">
      <w:pPr>
        <w:numPr>
          <w:ilvl w:val="0"/>
          <w:numId w:val="17"/>
        </w:numPr>
        <w:spacing w:after="0" w:line="240" w:lineRule="auto"/>
        <w:ind w:left="0"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жинау жиілігі артады (тұтқаларды, таяныштарды, басқа жанасатын беттердің тұтқаларын қосымша өңдеу);</w:t>
      </w:r>
    </w:p>
    <w:p w:rsidR="00F17FCF" w:rsidRPr="00F17FCF" w:rsidRDefault="00F17FCF" w:rsidP="00F17FCF">
      <w:pPr>
        <w:numPr>
          <w:ilvl w:val="0"/>
          <w:numId w:val="17"/>
        </w:numPr>
        <w:spacing w:after="0" w:line="240" w:lineRule="auto"/>
        <w:ind w:left="0"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топтарда тәрбиеленушілердің қолдарын уақтылы жууды бақылау жүзеге асырылады;</w:t>
      </w:r>
    </w:p>
    <w:p w:rsidR="00F17FCF" w:rsidRPr="00F17FCF" w:rsidRDefault="00F17FCF" w:rsidP="00F17FCF">
      <w:pPr>
        <w:numPr>
          <w:ilvl w:val="0"/>
          <w:numId w:val="17"/>
        </w:numPr>
        <w:spacing w:after="0" w:line="240" w:lineRule="auto"/>
        <w:ind w:left="0"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күн сайын температураны өлшеу, дене температурасы жоғары және (немесе) респираторлық инфекция белгілері (жөтел, мұрынның бітелуі, Цельсий бойынша 37 градустан жоғары температура) бар адамдарды анықтау үшін, қажетті медициналық жабдықтар және дәрі-дәрмектер бар (термометрлер, қалақшалар, маскалар) медициналық кабинеттер мен изоляторлар жұмыс істейді;</w:t>
      </w:r>
    </w:p>
    <w:p w:rsidR="00F17FCF" w:rsidRPr="00F17FCF" w:rsidRDefault="00F17FCF" w:rsidP="00F17FCF">
      <w:pPr>
        <w:numPr>
          <w:ilvl w:val="0"/>
          <w:numId w:val="17"/>
        </w:numPr>
        <w:spacing w:after="0" w:line="240" w:lineRule="auto"/>
        <w:ind w:left="0" w:firstLine="709"/>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айына 1 реттен сиретпей педагогтер мен персонал арасында жеке (өндірістік) гигиена қағидаларын сақтау қажеттілігі туралы нұсқама және олардың мүлтіксіз орындалуын бақылау (нұсқама өткізу күнін журналда белгілей отырып) жүргізіледі;</w:t>
      </w:r>
    </w:p>
    <w:p w:rsidR="00F17FCF" w:rsidRPr="00F17FCF" w:rsidRDefault="00F17FCF" w:rsidP="00F17FCF">
      <w:pPr>
        <w:numPr>
          <w:ilvl w:val="0"/>
          <w:numId w:val="17"/>
        </w:numPr>
        <w:spacing w:after="0" w:line="240" w:lineRule="auto"/>
        <w:ind w:left="0" w:firstLine="709"/>
        <w:jc w:val="both"/>
        <w:rPr>
          <w:rFonts w:ascii="Times New Roman" w:eastAsiaTheme="minorHAnsi" w:hAnsi="Times New Roman" w:cs="Times New Roman"/>
          <w:sz w:val="24"/>
          <w:szCs w:val="28"/>
          <w:lang w:val="kk-KZ" w:eastAsia="en-US"/>
        </w:rPr>
      </w:pPr>
      <w:r w:rsidRPr="00F17FCF">
        <w:rPr>
          <w:rFonts w:ascii="Times New Roman" w:eastAsia="SimSun" w:hAnsi="Times New Roman" w:cs="Times New Roman"/>
          <w:sz w:val="24"/>
          <w:szCs w:val="24"/>
          <w:lang w:val="kk-KZ" w:eastAsia="en-US"/>
        </w:rPr>
        <w:t>санитариялық-эпидемиологиялық талаптардың сақталуына жауапты адамдар тағайындалады (температураны байланыссыз термометрмен өлшеу, педагогтер мен персоналға санитариялық-гигиеналық талаптарды сақтау туралы нұсқама беру, нұсқама өткізу журналын жүргізу);</w:t>
      </w:r>
    </w:p>
    <w:p w:rsidR="00F17FCF" w:rsidRPr="00F17FCF" w:rsidRDefault="00F17FCF" w:rsidP="00F17FCF">
      <w:pPr>
        <w:numPr>
          <w:ilvl w:val="0"/>
          <w:numId w:val="17"/>
        </w:numPr>
        <w:spacing w:after="0" w:line="240" w:lineRule="auto"/>
        <w:ind w:left="0" w:firstLine="709"/>
        <w:jc w:val="both"/>
        <w:rPr>
          <w:rFonts w:ascii="Times New Roman" w:eastAsiaTheme="minorHAnsi" w:hAnsi="Times New Roman" w:cs="Times New Roman"/>
          <w:sz w:val="24"/>
          <w:szCs w:val="28"/>
          <w:lang w:val="kk-KZ" w:eastAsia="en-US"/>
        </w:rPr>
      </w:pPr>
      <w:r w:rsidRPr="00F17FCF">
        <w:rPr>
          <w:rFonts w:ascii="Times New Roman" w:eastAsia="SimSun" w:hAnsi="Times New Roman" w:cs="Times New Roman"/>
          <w:sz w:val="24"/>
          <w:szCs w:val="24"/>
          <w:lang w:val="kk-KZ" w:eastAsia="en-US"/>
        </w:rPr>
        <w:t xml:space="preserve">жеке қорғаныш құралдарын кию және уақтылы ауыстыру (маска, қолғап), дезинфекциялау, жуу және антисептикалық құралдардың қажетті қорын бақылау, дозаторларды уақтылы толтыру, үй-жайларды, жабдықтар мен мүкәмаллды жинау және өңдеу бойынша персоналған нұсқама жүргізіледі; </w:t>
      </w:r>
    </w:p>
    <w:p w:rsidR="00F17FCF" w:rsidRPr="00F17FCF" w:rsidRDefault="00F17FCF" w:rsidP="00F17FCF">
      <w:pPr>
        <w:numPr>
          <w:ilvl w:val="0"/>
          <w:numId w:val="17"/>
        </w:numPr>
        <w:spacing w:after="0" w:line="240" w:lineRule="auto"/>
        <w:ind w:left="0" w:firstLine="709"/>
        <w:contextualSpacing/>
        <w:jc w:val="both"/>
        <w:rPr>
          <w:rFonts w:ascii="Times New Roman" w:eastAsiaTheme="minorHAnsi" w:hAnsi="Times New Roman" w:cs="Times New Roman"/>
          <w:sz w:val="24"/>
          <w:szCs w:val="28"/>
          <w:lang w:val="kk-KZ" w:eastAsia="en-US"/>
        </w:rPr>
      </w:pPr>
      <w:r w:rsidRPr="00F17FCF">
        <w:rPr>
          <w:rFonts w:ascii="Times New Roman" w:eastAsiaTheme="minorHAnsi" w:hAnsi="Times New Roman" w:cs="Times New Roman"/>
          <w:sz w:val="24"/>
          <w:szCs w:val="28"/>
          <w:lang w:val="kk-KZ" w:eastAsia="en-US"/>
        </w:rPr>
        <w:lastRenderedPageBreak/>
        <w:t>ауаны зарарсыздандыратын жабдықты (рециркуляторлар) пайдалана отырып, ауаны тұрақты зарарсыздандыру және (немесе) оқу, өзге де ұйымдастырушылық процестер кестесіне және жыл уақытын ескере отырып, жұмыс режиміне сәйкес үй-жайларды желдету;</w:t>
      </w:r>
    </w:p>
    <w:p w:rsidR="00F17FCF" w:rsidRPr="00F17FCF" w:rsidRDefault="00F17FCF" w:rsidP="00F17FCF">
      <w:pPr>
        <w:numPr>
          <w:ilvl w:val="0"/>
          <w:numId w:val="17"/>
        </w:numPr>
        <w:spacing w:after="0" w:line="240" w:lineRule="auto"/>
        <w:ind w:left="0" w:firstLine="709"/>
        <w:contextualSpacing/>
        <w:jc w:val="both"/>
        <w:rPr>
          <w:rFonts w:ascii="Times New Roman" w:eastAsiaTheme="minorHAnsi" w:hAnsi="Times New Roman" w:cs="Times New Roman"/>
          <w:sz w:val="24"/>
          <w:szCs w:val="28"/>
          <w:lang w:val="kk-KZ" w:eastAsia="en-US"/>
        </w:rPr>
      </w:pPr>
      <w:r w:rsidRPr="00F17FCF">
        <w:rPr>
          <w:rFonts w:ascii="Times New Roman" w:eastAsiaTheme="minorHAnsi" w:hAnsi="Times New Roman" w:cs="Times New Roman"/>
          <w:sz w:val="24"/>
          <w:szCs w:val="28"/>
          <w:lang w:val="kk-KZ" w:eastAsia="en-US"/>
        </w:rPr>
        <w:t>профилактикалық тексеру, жөндеу, оның ішінде сүзгілерді ауыстыру, ауа өткізгіштерді дезинфекциялай отырып, желдету жүйелері мен ауаны баптау жүйелерінің үздіксіз жұмысы қамтамасыз етіледі;</w:t>
      </w:r>
    </w:p>
    <w:p w:rsidR="00F17FCF" w:rsidRPr="00F17FCF" w:rsidRDefault="00F17FCF" w:rsidP="00F17FCF">
      <w:pPr>
        <w:numPr>
          <w:ilvl w:val="0"/>
          <w:numId w:val="17"/>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Theme="minorHAnsi" w:hAnsi="Times New Roman" w:cs="Times New Roman"/>
          <w:sz w:val="24"/>
          <w:szCs w:val="28"/>
          <w:lang w:val="kk-KZ" w:eastAsia="en-US"/>
        </w:rPr>
        <w:t>педагогтер мен персоналдың маска режимін сақтауы</w:t>
      </w:r>
      <w:r w:rsidRPr="00F17FCF">
        <w:rPr>
          <w:rFonts w:ascii="Times New Roman" w:eastAsia="SimSun" w:hAnsi="Times New Roman" w:cs="Times New Roman"/>
          <w:sz w:val="24"/>
          <w:szCs w:val="24"/>
          <w:lang w:val="kk-KZ" w:eastAsia="en-US"/>
        </w:rPr>
        <w:t>.</w:t>
      </w:r>
    </w:p>
    <w:p w:rsidR="00F17FCF" w:rsidRPr="00F17FCF" w:rsidRDefault="00F17FCF" w:rsidP="00F17FCF">
      <w:pPr>
        <w:numPr>
          <w:ilvl w:val="0"/>
          <w:numId w:val="18"/>
        </w:numPr>
        <w:spacing w:after="0" w:line="240" w:lineRule="auto"/>
        <w:ind w:left="0" w:firstLine="709"/>
        <w:contextualSpacing/>
        <w:jc w:val="both"/>
        <w:rPr>
          <w:rFonts w:ascii="Times New Roman" w:eastAsia="Times New Roma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 xml:space="preserve">Балалардың ата-аналары (заңды өкілдері) балаларды мектепке дейінгі ұйым ғимаратының есігіне дейін ертіп барады, ғимаратқа кіруге жол берілмейді. </w:t>
      </w:r>
    </w:p>
    <w:p w:rsidR="00F17FCF" w:rsidRPr="00F17FCF" w:rsidRDefault="00F17FCF" w:rsidP="00F17FCF">
      <w:pPr>
        <w:numPr>
          <w:ilvl w:val="0"/>
          <w:numId w:val="18"/>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Times New Roman" w:hAnsi="Times New Roman" w:cs="Times New Roman"/>
          <w:sz w:val="24"/>
          <w:szCs w:val="24"/>
          <w:lang w:val="kk-KZ" w:eastAsia="en-US"/>
        </w:rPr>
        <w:t>Балалардың объектіге баруы ата-ананың (заңды өкілдің) өтініш-келісімі негізінде ата-ананың (заңды өкілдің) жеке жауапкершілігімен жүзеге асырылады.</w:t>
      </w:r>
    </w:p>
    <w:p w:rsidR="00F17FCF" w:rsidRPr="00F17FCF" w:rsidRDefault="00F17FCF" w:rsidP="00F17FCF">
      <w:pPr>
        <w:numPr>
          <w:ilvl w:val="0"/>
          <w:numId w:val="18"/>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Сабақтар мен демалыс режимі мынадай талаптарға сәйкес жүргізіледі:</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1) серуендеу мен ойын сабақтарының уақыты барынша бөлуді және топтық оқшаулауды қамтамасыз ету ескеріле отырып белгіленеді;</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2) үй-жайларды толтырудың жобалық қуаты сақталады;</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3) залдарды тұрақты желдету қамтамасыз етіледі (жыл уақытын ескере отырып).</w:t>
      </w:r>
    </w:p>
    <w:p w:rsidR="00F17FCF" w:rsidRPr="00F17FCF" w:rsidRDefault="00F17FCF" w:rsidP="00F17FCF">
      <w:pPr>
        <w:numPr>
          <w:ilvl w:val="0"/>
          <w:numId w:val="18"/>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Балалардың санын ескере отырып, штатта (немесе шарт бойынша) дәрігердің және (немесе) орта медицина қызметкерінің болуы қамтамасыз етіледі.</w:t>
      </w:r>
    </w:p>
    <w:p w:rsidR="00F17FCF" w:rsidRPr="00F17FCF" w:rsidRDefault="00F17FCF" w:rsidP="00F17FCF">
      <w:pPr>
        <w:numPr>
          <w:ilvl w:val="0"/>
          <w:numId w:val="18"/>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Дене шынықтыру сабақтарын және басқа да топтық сабақтарды ойнауға арналған оқшауланған алаң болмаған жағдайда көшеде өткізуге (тұрғын үй кешендерінің құрамында орналастыруға) жол берілмейді.</w:t>
      </w:r>
    </w:p>
    <w:p w:rsidR="00F17FCF" w:rsidRPr="00F17FCF" w:rsidRDefault="00F17FCF" w:rsidP="00F17FCF">
      <w:pPr>
        <w:numPr>
          <w:ilvl w:val="0"/>
          <w:numId w:val="18"/>
        </w:numPr>
        <w:spacing w:after="0" w:line="240" w:lineRule="auto"/>
        <w:ind w:left="0"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 xml:space="preserve">Білім алушылардың білім беру ұйымына және одан кері апаруды жүзеге асырған жағдайда жүргізушілер қолды өңдеуге арналған антисептикпен және міндетті түрде талап етілетін жиілікпен ауыстырылатын  қорғаныш құралдарымен (маска) жабдықталады, сондай-ақ әр рейс алдында автокөлік салонын кейіннен желдете отырып дезинфекция жүргізу қамтамасыз етіледі.  </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10.</w:t>
      </w:r>
      <w:r w:rsidRPr="00F17FCF">
        <w:rPr>
          <w:rFonts w:ascii="Times New Roman" w:eastAsia="SimSun" w:hAnsi="Times New Roman" w:cs="Times New Roman"/>
          <w:sz w:val="24"/>
          <w:szCs w:val="24"/>
          <w:lang w:val="kk-KZ" w:eastAsia="en-US"/>
        </w:rPr>
        <w:tab/>
        <w:t xml:space="preserve">Көлік құралының салонында педагогтар, персонал және көлік құралының жүргізушісі маска режимін сақтайды. </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11.</w:t>
      </w:r>
      <w:r w:rsidRPr="00F17FCF">
        <w:rPr>
          <w:rFonts w:ascii="Times New Roman" w:eastAsia="SimSun" w:hAnsi="Times New Roman" w:cs="Times New Roman"/>
          <w:sz w:val="24"/>
          <w:szCs w:val="24"/>
          <w:lang w:val="kk-KZ" w:eastAsia="en-US"/>
        </w:rPr>
        <w:tab/>
        <w:t xml:space="preserve">Мектепке дейінгі тәрбиелеу ұйымдарында ауыз су режимін сақтау қамтамасыз етіледі. Ауыз су, оның ішінде ыдыстарға (графиндерге, шәйнектерге, шағын бактарға) құйылған немесе бөтелкедегі су қауіпсіздік көрсеткіштері бойынша нормалау құжаттарының талаптарына сәйкес келеді. </w:t>
      </w:r>
    </w:p>
    <w:p w:rsidR="00F17FCF" w:rsidRPr="00F17FCF" w:rsidRDefault="00F17FCF" w:rsidP="00F17FCF">
      <w:pPr>
        <w:spacing w:after="0" w:line="240" w:lineRule="auto"/>
        <w:ind w:firstLine="709"/>
        <w:contextualSpacing/>
        <w:jc w:val="both"/>
        <w:rPr>
          <w:rFonts w:ascii="Times New Roman" w:eastAsia="SimSun" w:hAnsi="Times New Roman" w:cs="Times New Roman"/>
          <w:sz w:val="24"/>
          <w:szCs w:val="24"/>
          <w:lang w:val="kk-KZ" w:eastAsia="en-US"/>
        </w:rPr>
      </w:pPr>
      <w:r w:rsidRPr="00F17FCF">
        <w:rPr>
          <w:rFonts w:ascii="Times New Roman" w:eastAsia="SimSun" w:hAnsi="Times New Roman" w:cs="Times New Roman"/>
          <w:sz w:val="24"/>
          <w:szCs w:val="24"/>
          <w:lang w:val="kk-KZ" w:eastAsia="en-US"/>
        </w:rPr>
        <w:t>12.</w:t>
      </w:r>
      <w:r w:rsidRPr="00F17FCF">
        <w:rPr>
          <w:rFonts w:ascii="Times New Roman" w:eastAsia="SimSun" w:hAnsi="Times New Roman" w:cs="Times New Roman"/>
          <w:sz w:val="24"/>
          <w:szCs w:val="24"/>
          <w:lang w:val="kk-KZ" w:eastAsia="en-US"/>
        </w:rPr>
        <w:tab/>
        <w:t>Ішу үшін таза ыдыс пайдаланылады. Қайнатылған ауыз су үш сағаттан аспайтын уақыт сақталған жағдайда, оны пайдалануға жол беріледі.</w:t>
      </w:r>
    </w:p>
    <w:p w:rsidR="00F17FCF" w:rsidRPr="00F17FCF" w:rsidRDefault="00F17FCF" w:rsidP="00F17FCF">
      <w:pPr>
        <w:spacing w:after="0" w:line="240" w:lineRule="auto"/>
        <w:ind w:firstLine="709"/>
        <w:contextualSpacing/>
        <w:jc w:val="both"/>
        <w:rPr>
          <w:rFonts w:ascii="Times New Roman" w:eastAsia="Times New Roman" w:hAnsi="Times New Roman" w:cs="Times New Roman"/>
          <w:sz w:val="24"/>
          <w:szCs w:val="24"/>
          <w:lang w:val="kk-KZ" w:eastAsia="en-US"/>
        </w:rPr>
      </w:pPr>
      <w:r w:rsidRPr="00F17FCF">
        <w:rPr>
          <w:rFonts w:ascii="Times New Roman" w:eastAsia="SimSun" w:hAnsi="Times New Roman" w:cs="Times New Roman"/>
          <w:sz w:val="24"/>
          <w:szCs w:val="24"/>
          <w:lang w:val="kk-KZ" w:eastAsia="en-US"/>
        </w:rPr>
        <w:t>Ауыз су режимін ұйымдастыру үшін объекті басшысының бұйрығымен жауапты адам тағайындалады, білім алушылар мен тәрбиеленушілердің объектіде болған барлық уақыты ішінде ауыз суға еркін қол жеткізуі қамтамасыз етіледі.</w:t>
      </w:r>
    </w:p>
    <w:p w:rsidR="00F17FCF" w:rsidRPr="00F17FCF" w:rsidRDefault="00F17FCF" w:rsidP="00F17FCF">
      <w:pPr>
        <w:spacing w:after="0" w:line="240" w:lineRule="auto"/>
        <w:ind w:firstLine="709"/>
        <w:jc w:val="both"/>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 xml:space="preserve">13. Есік тұтқаларын, ажыратқыштарды, тұтқаларды, таяныштарды, баспалдақ марштарын, жанасатын беттерді (жабдықтарды, мүкәммалды, үстелдерді, орындықтарды), ортақ пайдаланатын орындарды (спорт, акт залдары, киім ілетін орындар, санитариялық тораптар) міндетті түрде дезинфекциялай отырып, топтарды вирулицидті әсер ететін дезинфекциялық құралдармен күніне кемінде 2 рет ылғалды жинау. </w:t>
      </w:r>
    </w:p>
    <w:p w:rsidR="00F17FCF" w:rsidRPr="00F17FCF" w:rsidRDefault="00F17FCF" w:rsidP="00F17FCF">
      <w:pPr>
        <w:spacing w:after="0" w:line="240" w:lineRule="auto"/>
        <w:ind w:firstLine="709"/>
        <w:jc w:val="both"/>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14. Үй-жайларды күрделі жинау аптасына 1 реттен сиретпей жүргізіледі.</w:t>
      </w:r>
    </w:p>
    <w:p w:rsidR="00F17FCF" w:rsidRPr="00F17FCF" w:rsidRDefault="00F17FCF" w:rsidP="00F17FCF">
      <w:pPr>
        <w:spacing w:after="0" w:line="240" w:lineRule="auto"/>
        <w:ind w:firstLine="709"/>
        <w:jc w:val="both"/>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15. Жинау мүкәммалы (шелектер, щеткалар, шүберектер) пайдаланылғаннан кейін арнайы бөлінген орындарда өңделуге және сақталуға тиіс.</w:t>
      </w:r>
    </w:p>
    <w:p w:rsidR="00F17FCF" w:rsidRPr="00F17FCF" w:rsidRDefault="00F17FCF" w:rsidP="00F17FCF">
      <w:pPr>
        <w:spacing w:after="0" w:line="240" w:lineRule="auto"/>
        <w:ind w:firstLine="709"/>
        <w:jc w:val="both"/>
        <w:rPr>
          <w:rFonts w:ascii="Times New Roman" w:eastAsia="Times New Roman" w:hAnsi="Times New Roman"/>
          <w:sz w:val="24"/>
          <w:szCs w:val="24"/>
          <w:lang w:val="kk-KZ" w:eastAsia="en-US"/>
        </w:rPr>
      </w:pPr>
      <w:r w:rsidRPr="00F17FCF">
        <w:rPr>
          <w:rFonts w:ascii="Times New Roman" w:eastAsia="Times New Roman" w:hAnsi="Times New Roman"/>
          <w:sz w:val="24"/>
          <w:szCs w:val="24"/>
          <w:lang w:val="kk-KZ" w:eastAsia="en-US"/>
        </w:rPr>
        <w:t>16. Дезинфекциялау құралдары дайындаушының қамтамаларында, арнайы бөлінген құрғақ, салқын және қараңғы, балалардың қолы жетпейтін жерде тығыз жабылып сақталады. Дезинфекциялау іс-шараларын жүргізу кезіндегі сақтық шаралары және кездейсоқ улану кезіндегі алғашқы көмек әрбір нақты дезинфекциялау құралын қолдану жөніндегі нұсқаулықта жазылған.</w:t>
      </w:r>
    </w:p>
    <w:sectPr w:rsidR="00F17FCF" w:rsidRPr="00F17FCF" w:rsidSect="00436F14">
      <w:headerReference w:type="default" r:id="rId9"/>
      <w:pgSz w:w="11906" w:h="16838"/>
      <w:pgMar w:top="1134" w:right="850" w:bottom="1134" w:left="1418"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25.08.2021 20:11 Рахимжанова Марал Тлеулесовна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25.08.2021 20:13 Есмагамбетова Айжан Серикбаевна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25.08.2021 20:14 Тилесова Айгуль Шарапатовна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25.08.2021 20:23 Киясов Ерлан Ансаганович</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01D" w:rsidRDefault="009A301D" w:rsidP="00E66367">
      <w:pPr>
        <w:spacing w:after="0" w:line="240" w:lineRule="auto"/>
      </w:pPr>
      <w:r>
        <w:separator/>
      </w:r>
    </w:p>
  </w:endnote>
  <w:endnote w:type="continuationSeparator" w:id="0">
    <w:p w:rsidR="009A301D" w:rsidRDefault="009A301D" w:rsidP="00E6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25.08.2021 20:27.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25.08.2021 20:27.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01D" w:rsidRDefault="009A301D" w:rsidP="00E66367">
      <w:pPr>
        <w:spacing w:after="0" w:line="240" w:lineRule="auto"/>
      </w:pPr>
      <w:r>
        <w:separator/>
      </w:r>
    </w:p>
  </w:footnote>
  <w:footnote w:type="continuationSeparator" w:id="0">
    <w:p w:rsidR="009A301D" w:rsidRDefault="009A301D" w:rsidP="00E66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79101"/>
      <w:docPartObj>
        <w:docPartGallery w:val="Page Numbers (Top of Page)"/>
        <w:docPartUnique/>
      </w:docPartObj>
    </w:sdtPr>
    <w:sdtEndPr>
      <w:rPr>
        <w:rFonts w:ascii="Times New Roman" w:hAnsi="Times New Roman" w:cs="Times New Roman"/>
        <w:sz w:val="28"/>
      </w:rPr>
    </w:sdtEndPr>
    <w:sdtContent>
      <w:p w:rsidR="00E66367" w:rsidRPr="002C560B" w:rsidRDefault="00E66367">
        <w:pPr>
          <w:pStyle w:val="a9"/>
          <w:jc w:val="center"/>
          <w:rPr>
            <w:rFonts w:ascii="Times New Roman" w:hAnsi="Times New Roman" w:cs="Times New Roman"/>
            <w:sz w:val="28"/>
          </w:rPr>
        </w:pPr>
        <w:r w:rsidRPr="002C560B">
          <w:rPr>
            <w:rFonts w:ascii="Times New Roman" w:hAnsi="Times New Roman" w:cs="Times New Roman"/>
            <w:sz w:val="28"/>
          </w:rPr>
          <w:fldChar w:fldCharType="begin"/>
        </w:r>
        <w:r w:rsidRPr="002C560B">
          <w:rPr>
            <w:rFonts w:ascii="Times New Roman" w:hAnsi="Times New Roman" w:cs="Times New Roman"/>
            <w:sz w:val="28"/>
          </w:rPr>
          <w:instrText>PAGE   \* MERGEFORMAT</w:instrText>
        </w:r>
        <w:r w:rsidRPr="002C560B">
          <w:rPr>
            <w:rFonts w:ascii="Times New Roman" w:hAnsi="Times New Roman" w:cs="Times New Roman"/>
            <w:sz w:val="28"/>
          </w:rPr>
          <w:fldChar w:fldCharType="separate"/>
        </w:r>
        <w:r w:rsidR="00436F14">
          <w:rPr>
            <w:rFonts w:ascii="Times New Roman" w:hAnsi="Times New Roman" w:cs="Times New Roman"/>
            <w:noProof/>
            <w:sz w:val="28"/>
          </w:rPr>
          <w:t>4</w:t>
        </w:r>
        <w:r w:rsidRPr="002C560B">
          <w:rPr>
            <w:rFonts w:ascii="Times New Roman" w:hAnsi="Times New Roman" w:cs="Times New Roman"/>
            <w:sz w:val="28"/>
          </w:rPr>
          <w:fldChar w:fldCharType="end"/>
        </w:r>
      </w:p>
    </w:sdtContent>
  </w:sdt>
  <w:p w:rsidR="00E66367" w:rsidRPr="002C560B" w:rsidRDefault="00E66367">
    <w:pPr>
      <w:pStyle w:val="a9"/>
      <w:rPr>
        <w:rFonts w:ascii="Times New Roman" w:hAnsi="Times New Roman" w:cs="Times New Roman"/>
        <w:sz w:val="28"/>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DC3"/>
    <w:multiLevelType w:val="hybridMultilevel"/>
    <w:tmpl w:val="8954D9B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697A03"/>
    <w:multiLevelType w:val="hybridMultilevel"/>
    <w:tmpl w:val="3F805C00"/>
    <w:lvl w:ilvl="0" w:tplc="9B78B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4">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D54BE5"/>
    <w:multiLevelType w:val="hybridMultilevel"/>
    <w:tmpl w:val="3312C53E"/>
    <w:lvl w:ilvl="0" w:tplc="093A564C">
      <w:start w:val="1"/>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19F510A"/>
    <w:multiLevelType w:val="hybridMultilevel"/>
    <w:tmpl w:val="C2908F34"/>
    <w:lvl w:ilvl="0" w:tplc="396AFB7A">
      <w:start w:val="12"/>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607D39"/>
    <w:multiLevelType w:val="hybridMultilevel"/>
    <w:tmpl w:val="DBBEA7B4"/>
    <w:lvl w:ilvl="0" w:tplc="03089F5A">
      <w:start w:val="7"/>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144" w:hanging="360"/>
      </w:pPr>
      <w:rPr>
        <w:rFonts w:ascii="Courier New" w:hAnsi="Courier New" w:cs="Courier New" w:hint="default"/>
      </w:rPr>
    </w:lvl>
    <w:lvl w:ilvl="2" w:tplc="04190005" w:tentative="1">
      <w:start w:val="1"/>
      <w:numFmt w:val="bullet"/>
      <w:lvlText w:val=""/>
      <w:lvlJc w:val="left"/>
      <w:pPr>
        <w:ind w:left="1864" w:hanging="360"/>
      </w:pPr>
      <w:rPr>
        <w:rFonts w:ascii="Wingdings" w:hAnsi="Wingdings" w:hint="default"/>
      </w:rPr>
    </w:lvl>
    <w:lvl w:ilvl="3" w:tplc="04190001" w:tentative="1">
      <w:start w:val="1"/>
      <w:numFmt w:val="bullet"/>
      <w:lvlText w:val=""/>
      <w:lvlJc w:val="left"/>
      <w:pPr>
        <w:ind w:left="2584" w:hanging="360"/>
      </w:pPr>
      <w:rPr>
        <w:rFonts w:ascii="Symbol" w:hAnsi="Symbol" w:hint="default"/>
      </w:rPr>
    </w:lvl>
    <w:lvl w:ilvl="4" w:tplc="04190003" w:tentative="1">
      <w:start w:val="1"/>
      <w:numFmt w:val="bullet"/>
      <w:lvlText w:val="o"/>
      <w:lvlJc w:val="left"/>
      <w:pPr>
        <w:ind w:left="3304" w:hanging="360"/>
      </w:pPr>
      <w:rPr>
        <w:rFonts w:ascii="Courier New" w:hAnsi="Courier New" w:cs="Courier New" w:hint="default"/>
      </w:rPr>
    </w:lvl>
    <w:lvl w:ilvl="5" w:tplc="04190005" w:tentative="1">
      <w:start w:val="1"/>
      <w:numFmt w:val="bullet"/>
      <w:lvlText w:val=""/>
      <w:lvlJc w:val="left"/>
      <w:pPr>
        <w:ind w:left="4024" w:hanging="360"/>
      </w:pPr>
      <w:rPr>
        <w:rFonts w:ascii="Wingdings" w:hAnsi="Wingdings" w:hint="default"/>
      </w:rPr>
    </w:lvl>
    <w:lvl w:ilvl="6" w:tplc="04190001" w:tentative="1">
      <w:start w:val="1"/>
      <w:numFmt w:val="bullet"/>
      <w:lvlText w:val=""/>
      <w:lvlJc w:val="left"/>
      <w:pPr>
        <w:ind w:left="4744" w:hanging="360"/>
      </w:pPr>
      <w:rPr>
        <w:rFonts w:ascii="Symbol" w:hAnsi="Symbol" w:hint="default"/>
      </w:rPr>
    </w:lvl>
    <w:lvl w:ilvl="7" w:tplc="04190003" w:tentative="1">
      <w:start w:val="1"/>
      <w:numFmt w:val="bullet"/>
      <w:lvlText w:val="o"/>
      <w:lvlJc w:val="left"/>
      <w:pPr>
        <w:ind w:left="5464" w:hanging="360"/>
      </w:pPr>
      <w:rPr>
        <w:rFonts w:ascii="Courier New" w:hAnsi="Courier New" w:cs="Courier New" w:hint="default"/>
      </w:rPr>
    </w:lvl>
    <w:lvl w:ilvl="8" w:tplc="04190005" w:tentative="1">
      <w:start w:val="1"/>
      <w:numFmt w:val="bullet"/>
      <w:lvlText w:val=""/>
      <w:lvlJc w:val="left"/>
      <w:pPr>
        <w:ind w:left="6184" w:hanging="360"/>
      </w:pPr>
      <w:rPr>
        <w:rFonts w:ascii="Wingdings" w:hAnsi="Wingdings" w:hint="default"/>
      </w:rPr>
    </w:lvl>
  </w:abstractNum>
  <w:abstractNum w:abstractNumId="8">
    <w:nsid w:val="4F5371F9"/>
    <w:multiLevelType w:val="hybridMultilevel"/>
    <w:tmpl w:val="F26CDB96"/>
    <w:lvl w:ilvl="0" w:tplc="7EF61EDA">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1932CEF"/>
    <w:multiLevelType w:val="hybridMultilevel"/>
    <w:tmpl w:val="0DFE357E"/>
    <w:lvl w:ilvl="0" w:tplc="742E6766">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2B4EBD"/>
    <w:multiLevelType w:val="hybridMultilevel"/>
    <w:tmpl w:val="354AE75A"/>
    <w:lvl w:ilvl="0" w:tplc="9D72A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593FD8"/>
    <w:multiLevelType w:val="hybridMultilevel"/>
    <w:tmpl w:val="8A78AD0A"/>
    <w:lvl w:ilvl="0" w:tplc="11E4D3D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7DB33A9"/>
    <w:multiLevelType w:val="hybridMultilevel"/>
    <w:tmpl w:val="1430D392"/>
    <w:lvl w:ilvl="0" w:tplc="919ED96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87E7679"/>
    <w:multiLevelType w:val="hybridMultilevel"/>
    <w:tmpl w:val="404C20B0"/>
    <w:lvl w:ilvl="0" w:tplc="1D58FF2E">
      <w:start w:val="7"/>
      <w:numFmt w:val="decimal"/>
      <w:lvlText w:val="%1."/>
      <w:lvlJc w:val="left"/>
      <w:pPr>
        <w:ind w:left="928" w:hanging="360"/>
      </w:pPr>
      <w:rPr>
        <w:rFonts w:cstheme="minorBidi"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69257D73"/>
    <w:multiLevelType w:val="hybridMultilevel"/>
    <w:tmpl w:val="8346AA2E"/>
    <w:lvl w:ilvl="0" w:tplc="AE16F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E71994"/>
    <w:multiLevelType w:val="hybridMultilevel"/>
    <w:tmpl w:val="D9566F28"/>
    <w:lvl w:ilvl="0" w:tplc="422E61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15"/>
  </w:num>
  <w:num w:numId="4">
    <w:abstractNumId w:val="17"/>
  </w:num>
  <w:num w:numId="5">
    <w:abstractNumId w:val="2"/>
  </w:num>
  <w:num w:numId="6">
    <w:abstractNumId w:val="5"/>
  </w:num>
  <w:num w:numId="7">
    <w:abstractNumId w:val="10"/>
  </w:num>
  <w:num w:numId="8">
    <w:abstractNumId w:val="12"/>
  </w:num>
  <w:num w:numId="9">
    <w:abstractNumId w:val="14"/>
  </w:num>
  <w:num w:numId="10">
    <w:abstractNumId w:val="6"/>
  </w:num>
  <w:num w:numId="11">
    <w:abstractNumId w:val="8"/>
  </w:num>
  <w:num w:numId="12">
    <w:abstractNumId w:val="9"/>
  </w:num>
  <w:num w:numId="13">
    <w:abstractNumId w:val="0"/>
  </w:num>
  <w:num w:numId="14">
    <w:abstractNumId w:val="7"/>
  </w:num>
  <w:num w:numId="15">
    <w:abstractNumId w:val="13"/>
  </w:num>
  <w:num w:numId="16">
    <w:abstractNumId w:val="4"/>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3B"/>
    <w:rsid w:val="00164BBE"/>
    <w:rsid w:val="001758BF"/>
    <w:rsid w:val="0021272A"/>
    <w:rsid w:val="002353AA"/>
    <w:rsid w:val="002C560B"/>
    <w:rsid w:val="00306212"/>
    <w:rsid w:val="0031463B"/>
    <w:rsid w:val="00365580"/>
    <w:rsid w:val="00436F14"/>
    <w:rsid w:val="00440224"/>
    <w:rsid w:val="00473C97"/>
    <w:rsid w:val="004D2864"/>
    <w:rsid w:val="005344F9"/>
    <w:rsid w:val="005743F2"/>
    <w:rsid w:val="0058185F"/>
    <w:rsid w:val="005A7EEB"/>
    <w:rsid w:val="00611673"/>
    <w:rsid w:val="006A263B"/>
    <w:rsid w:val="00746415"/>
    <w:rsid w:val="00746B6D"/>
    <w:rsid w:val="00783446"/>
    <w:rsid w:val="007E14A2"/>
    <w:rsid w:val="00886BF8"/>
    <w:rsid w:val="008C77C5"/>
    <w:rsid w:val="008E106F"/>
    <w:rsid w:val="008E554A"/>
    <w:rsid w:val="00903F40"/>
    <w:rsid w:val="0093779C"/>
    <w:rsid w:val="009651E2"/>
    <w:rsid w:val="009A301D"/>
    <w:rsid w:val="00A34FD5"/>
    <w:rsid w:val="00A63907"/>
    <w:rsid w:val="00B004D3"/>
    <w:rsid w:val="00C857DF"/>
    <w:rsid w:val="00CD6B94"/>
    <w:rsid w:val="00D13BF2"/>
    <w:rsid w:val="00E66367"/>
    <w:rsid w:val="00E80599"/>
    <w:rsid w:val="00ED3D1D"/>
    <w:rsid w:val="00F1312D"/>
    <w:rsid w:val="00F17FCF"/>
    <w:rsid w:val="00F338FD"/>
    <w:rsid w:val="00F44B34"/>
    <w:rsid w:val="00F608B7"/>
    <w:rsid w:val="00F83158"/>
    <w:rsid w:val="00FB0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B"/>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39"/>
    <w:rsid w:val="0021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B"/>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39"/>
    <w:rsid w:val="0021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5818</Words>
  <Characters>33166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Темірхан</dc:creator>
  <cp:lastModifiedBy>Алина Темірхан</cp:lastModifiedBy>
  <cp:revision>21</cp:revision>
  <dcterms:created xsi:type="dcterms:W3CDTF">2021-04-29T17:41:00Z</dcterms:created>
  <dcterms:modified xsi:type="dcterms:W3CDTF">2021-08-25T14:07:00Z</dcterms:modified>
</cp:coreProperties>
</file>