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64E4" w:rsidRPr="003F35DC" w:rsidRDefault="003F35DC" w:rsidP="003F35DC">
      <w:pPr>
        <w:spacing w:after="0" w:line="240" w:lineRule="auto"/>
        <w:ind w:left="5103"/>
        <w:jc w:val="center"/>
        <w:rPr>
          <w:color w:val="000000"/>
          <w:sz w:val="28"/>
          <w:szCs w:val="28"/>
          <w:lang w:val="ru-RU"/>
        </w:rPr>
      </w:pPr>
      <w:r w:rsidRPr="003F35DC">
        <w:rPr>
          <w:color w:val="000000"/>
          <w:sz w:val="28"/>
          <w:szCs w:val="28"/>
          <w:lang w:val="ru-RU"/>
        </w:rPr>
        <w:t xml:space="preserve">Приложение </w:t>
      </w:r>
      <w:r w:rsidR="00F013E8">
        <w:rPr>
          <w:color w:val="000000"/>
          <w:sz w:val="28"/>
          <w:szCs w:val="28"/>
          <w:lang w:val="ru-RU"/>
        </w:rPr>
        <w:t>1</w:t>
      </w:r>
      <w:r w:rsidRPr="003F35DC">
        <w:rPr>
          <w:color w:val="000000"/>
          <w:sz w:val="28"/>
          <w:szCs w:val="28"/>
          <w:lang w:val="ru-RU"/>
        </w:rPr>
        <w:t>2 к приказу</w:t>
      </w:r>
    </w:p>
    <w:p w:rsidR="003F35DC" w:rsidRDefault="003F35DC" w:rsidP="003F35DC">
      <w:pPr>
        <w:spacing w:after="0" w:line="240" w:lineRule="auto"/>
        <w:ind w:left="4961" w:right="-108"/>
        <w:jc w:val="center"/>
        <w:rPr>
          <w:sz w:val="28"/>
          <w:szCs w:val="28"/>
          <w:lang w:val="kk-KZ"/>
        </w:rPr>
      </w:pPr>
    </w:p>
    <w:p w:rsidR="005F64E4" w:rsidRDefault="005F64E4" w:rsidP="005F64E4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5F64E4" w:rsidRDefault="005F64E4" w:rsidP="005F64E4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AE2709" w:rsidRDefault="00AE2709" w:rsidP="005F64E4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AE2709">
        <w:rPr>
          <w:b/>
          <w:color w:val="000000"/>
          <w:sz w:val="28"/>
          <w:szCs w:val="28"/>
          <w:lang w:val="ru-RU"/>
        </w:rPr>
        <w:t xml:space="preserve">Инструкция по заполнению статистической формы </w:t>
      </w:r>
    </w:p>
    <w:p w:rsidR="00AE2709" w:rsidRDefault="00AE2709" w:rsidP="005F64E4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AE2709">
        <w:rPr>
          <w:b/>
          <w:color w:val="000000"/>
          <w:sz w:val="28"/>
          <w:szCs w:val="28"/>
          <w:lang w:val="ru-RU"/>
        </w:rPr>
        <w:t>общегосударственн</w:t>
      </w:r>
      <w:r>
        <w:rPr>
          <w:b/>
          <w:color w:val="000000"/>
          <w:sz w:val="28"/>
          <w:szCs w:val="28"/>
          <w:lang w:val="ru-RU"/>
        </w:rPr>
        <w:t xml:space="preserve">ого статистического наблюдения </w:t>
      </w:r>
      <w:r w:rsidR="00846138">
        <w:rPr>
          <w:b/>
          <w:color w:val="000000"/>
          <w:sz w:val="28"/>
          <w:szCs w:val="28"/>
          <w:lang w:val="ru-RU"/>
        </w:rPr>
        <w:br/>
      </w:r>
      <w:r>
        <w:rPr>
          <w:b/>
          <w:color w:val="000000"/>
          <w:sz w:val="28"/>
          <w:szCs w:val="28"/>
          <w:lang w:val="ru-RU"/>
        </w:rPr>
        <w:t>«</w:t>
      </w:r>
      <w:r w:rsidRPr="00AE2709">
        <w:rPr>
          <w:b/>
          <w:color w:val="000000"/>
          <w:sz w:val="28"/>
          <w:szCs w:val="28"/>
          <w:lang w:val="ru-RU"/>
        </w:rPr>
        <w:t>Отчет организации по предоставлению специальных социальных услуг</w:t>
      </w:r>
      <w:r>
        <w:rPr>
          <w:b/>
          <w:color w:val="000000"/>
          <w:sz w:val="28"/>
          <w:szCs w:val="28"/>
          <w:lang w:val="ru-RU"/>
        </w:rPr>
        <w:t>»</w:t>
      </w:r>
      <w:r w:rsidRPr="00AE2709">
        <w:rPr>
          <w:b/>
          <w:color w:val="000000"/>
          <w:sz w:val="28"/>
          <w:szCs w:val="28"/>
          <w:lang w:val="ru-RU"/>
        </w:rPr>
        <w:t xml:space="preserve"> </w:t>
      </w:r>
      <w:r w:rsidR="00846138">
        <w:rPr>
          <w:b/>
          <w:color w:val="000000"/>
          <w:sz w:val="28"/>
          <w:szCs w:val="28"/>
          <w:lang w:val="ru-RU"/>
        </w:rPr>
        <w:br/>
      </w:r>
      <w:r w:rsidRPr="00AE2709">
        <w:rPr>
          <w:b/>
          <w:color w:val="000000"/>
          <w:sz w:val="28"/>
          <w:szCs w:val="28"/>
          <w:lang w:val="ru-RU"/>
        </w:rPr>
        <w:t>(индекс 3-социальное обеспечение, периодичность годовая)</w:t>
      </w:r>
    </w:p>
    <w:p w:rsidR="005F64E4" w:rsidRDefault="005F64E4" w:rsidP="005F64E4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2E747D" w:rsidRDefault="002E747D" w:rsidP="005F64E4">
      <w:pPr>
        <w:spacing w:after="0" w:line="24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</w:p>
    <w:p w:rsidR="006F7976" w:rsidRPr="00C25FD1" w:rsidRDefault="00AE2709" w:rsidP="006F7976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  <w:bookmarkStart w:id="0" w:name="z1017"/>
      <w:r w:rsidRPr="001C6FEF">
        <w:rPr>
          <w:color w:val="000000"/>
          <w:sz w:val="28"/>
          <w:lang w:val="ru-RU"/>
        </w:rPr>
        <w:t xml:space="preserve">1. </w:t>
      </w:r>
      <w:r w:rsidR="006F7976" w:rsidRPr="00F013E8">
        <w:rPr>
          <w:sz w:val="28"/>
          <w:szCs w:val="28"/>
          <w:lang w:val="ru-RU"/>
        </w:rPr>
        <w:t xml:space="preserve">Настоящая инструкция </w:t>
      </w:r>
      <w:bookmarkStart w:id="1" w:name="_GoBack"/>
      <w:bookmarkEnd w:id="1"/>
      <w:r w:rsidR="006F7976" w:rsidRPr="00F013E8">
        <w:rPr>
          <w:sz w:val="28"/>
          <w:szCs w:val="28"/>
          <w:lang w:val="ru-RU"/>
        </w:rPr>
        <w:t xml:space="preserve">детализирует заполнение статистической формы общегосударственного статистического наблюдения </w:t>
      </w:r>
      <w:r w:rsidR="00F013E8">
        <w:rPr>
          <w:color w:val="000000"/>
          <w:sz w:val="28"/>
          <w:lang w:val="ru-RU"/>
        </w:rPr>
        <w:t>«</w:t>
      </w:r>
      <w:r w:rsidR="00F013E8" w:rsidRPr="001C6FEF">
        <w:rPr>
          <w:color w:val="000000"/>
          <w:sz w:val="28"/>
          <w:lang w:val="ru-RU"/>
        </w:rPr>
        <w:t xml:space="preserve">Отчет организации по предоставлению специальных социальных </w:t>
      </w:r>
      <w:r w:rsidR="00F013E8">
        <w:rPr>
          <w:color w:val="000000"/>
          <w:sz w:val="28"/>
          <w:lang w:val="ru-RU"/>
        </w:rPr>
        <w:br/>
      </w:r>
      <w:r w:rsidR="00F013E8" w:rsidRPr="001C6FEF">
        <w:rPr>
          <w:color w:val="000000"/>
          <w:sz w:val="28"/>
          <w:lang w:val="ru-RU"/>
        </w:rPr>
        <w:t>услуг</w:t>
      </w:r>
      <w:r w:rsidR="00F013E8">
        <w:rPr>
          <w:color w:val="000000"/>
          <w:sz w:val="28"/>
          <w:lang w:val="ru-RU"/>
        </w:rPr>
        <w:t>»</w:t>
      </w:r>
      <w:r w:rsidR="00F013E8" w:rsidRPr="001C6FEF">
        <w:rPr>
          <w:color w:val="000000"/>
          <w:sz w:val="28"/>
          <w:lang w:val="ru-RU"/>
        </w:rPr>
        <w:t xml:space="preserve"> (индекс 3-социальное обеспечение, периодичность годовая) </w:t>
      </w:r>
      <w:r w:rsidR="006F7976" w:rsidRPr="00F013E8">
        <w:rPr>
          <w:sz w:val="28"/>
          <w:szCs w:val="28"/>
          <w:lang w:val="ru-RU"/>
        </w:rPr>
        <w:t>(далее – статистическая форма).</w:t>
      </w:r>
    </w:p>
    <w:p w:rsidR="00D3294B" w:rsidRPr="002E747D" w:rsidRDefault="00AE2709" w:rsidP="00D3294B">
      <w:pPr>
        <w:tabs>
          <w:tab w:val="left" w:pos="1134"/>
        </w:tabs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2" w:name="z1018"/>
      <w:bookmarkEnd w:id="0"/>
      <w:r w:rsidRPr="001C6FEF">
        <w:rPr>
          <w:color w:val="000000"/>
          <w:sz w:val="28"/>
          <w:lang w:val="ru-RU"/>
        </w:rPr>
        <w:t xml:space="preserve">2. </w:t>
      </w:r>
      <w:r w:rsidR="006F7976" w:rsidRPr="006F7976">
        <w:rPr>
          <w:sz w:val="28"/>
          <w:lang w:val="ru-RU"/>
        </w:rPr>
        <w:t>В настоящей инструкции используются следующие определения</w:t>
      </w:r>
      <w:r w:rsidR="00D3294B" w:rsidRPr="002E747D">
        <w:rPr>
          <w:color w:val="000000"/>
          <w:sz w:val="28"/>
          <w:lang w:val="ru-RU"/>
        </w:rPr>
        <w:t>:</w:t>
      </w:r>
    </w:p>
    <w:p w:rsidR="002E747D" w:rsidRPr="002E747D" w:rsidRDefault="002E747D" w:rsidP="00D3294B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3" w:name="z1020"/>
      <w:bookmarkEnd w:id="2"/>
      <w:r w:rsidRPr="002E747D">
        <w:rPr>
          <w:color w:val="000000"/>
          <w:sz w:val="28"/>
          <w:lang w:val="ru-RU"/>
        </w:rPr>
        <w:t>1) жертва торговли людьми – физическое лицо, в отношении которого есть основания полагать, что оно непосредственно пострадало от правонарушения, связанного с торговлей людьми независимо от наличия факта возбуждения уголовного производства по поводу совершенных действий</w:t>
      </w:r>
      <w:r>
        <w:rPr>
          <w:color w:val="000000"/>
          <w:sz w:val="28"/>
          <w:lang w:val="ru-RU"/>
        </w:rPr>
        <w:t>;</w:t>
      </w:r>
    </w:p>
    <w:p w:rsidR="00C4433A" w:rsidRPr="00C4433A" w:rsidRDefault="00C4433A" w:rsidP="00C4433A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4" w:name="z1023"/>
      <w:bookmarkStart w:id="5" w:name="z1021"/>
      <w:bookmarkEnd w:id="3"/>
      <w:r>
        <w:rPr>
          <w:color w:val="000000"/>
          <w:sz w:val="28"/>
          <w:lang w:val="ru-RU"/>
        </w:rPr>
        <w:t xml:space="preserve">2) </w:t>
      </w:r>
      <w:r w:rsidRPr="00C4433A">
        <w:rPr>
          <w:color w:val="000000"/>
          <w:sz w:val="28"/>
          <w:lang w:val="ru-RU"/>
        </w:rPr>
        <w:t xml:space="preserve">жертва бытового насилия – физическое лицо, в отношении которого есть основания полагать, что ему непосредственно правонарушением, связанным с бытовым насилием причинен моральный, физический и (или) имущественный вред, определяемый на основании </w:t>
      </w:r>
      <w:hyperlink r:id="rId7" w:anchor="z28" w:history="1">
        <w:r w:rsidRPr="00C4433A">
          <w:rPr>
            <w:color w:val="000000"/>
            <w:sz w:val="28"/>
            <w:lang w:val="ru-RU"/>
          </w:rPr>
          <w:t>Критериев</w:t>
        </w:r>
      </w:hyperlink>
      <w:r w:rsidRPr="00C4433A">
        <w:rPr>
          <w:color w:val="000000"/>
          <w:sz w:val="28"/>
          <w:lang w:val="ru-RU"/>
        </w:rPr>
        <w:t xml:space="preserve"> оценки наличия жестокого обращения, приведшего к социальной дезадаптации и социальной депривации, утвержденных совместным приказом Министра внутренних дел Республики Казахстан от 22 сентября 2014 года № 630, Министра образования и науки Республики Казахстан от 26 сентября 2014 года № 399 и Министра здравоохранения и социального развития Республики Казахстан от 19 ноября 2014 года № 240 (зарегистрирован в Реестре государственной регистрации нормативных правовых актов Республики Казахстан за № 10013)</w:t>
      </w:r>
      <w:r w:rsidRPr="001C6FEF">
        <w:rPr>
          <w:color w:val="000000"/>
          <w:sz w:val="28"/>
          <w:lang w:val="ru-RU"/>
        </w:rPr>
        <w:t>;</w:t>
      </w:r>
    </w:p>
    <w:bookmarkEnd w:id="4"/>
    <w:p w:rsidR="002E747D" w:rsidRPr="00C4433A" w:rsidRDefault="00C4433A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 w:rsidRPr="001C6FEF">
        <w:rPr>
          <w:color w:val="000000"/>
          <w:sz w:val="28"/>
          <w:lang w:val="ru-RU"/>
        </w:rPr>
        <w:t>3)</w:t>
      </w:r>
      <w:r>
        <w:rPr>
          <w:color w:val="000000"/>
          <w:sz w:val="28"/>
          <w:lang w:val="ru-RU"/>
        </w:rPr>
        <w:t xml:space="preserve"> </w:t>
      </w:r>
      <w:r w:rsidRPr="00C4433A">
        <w:rPr>
          <w:color w:val="000000"/>
          <w:sz w:val="28"/>
          <w:lang w:val="ru-RU"/>
        </w:rPr>
        <w:t>организация, оказывающая специальные социальные ус</w:t>
      </w:r>
      <w:r>
        <w:rPr>
          <w:color w:val="000000"/>
          <w:sz w:val="28"/>
          <w:lang w:val="ru-RU"/>
        </w:rPr>
        <w:t>луги в условиях полустационара,</w:t>
      </w:r>
      <w:r w:rsidRPr="00C4433A">
        <w:rPr>
          <w:color w:val="000000"/>
          <w:sz w:val="28"/>
          <w:lang w:val="ru-RU"/>
        </w:rPr>
        <w:t xml:space="preserve"> – юридическое лицо либо структурное подразделение юридического лица, независимо от форм собственности, предназначенное для предоставления специальных социальных услуг в условиях дневного длительного или временного (сроком до 6 месяцев) пребывания получателей услуг в организации;</w:t>
      </w:r>
    </w:p>
    <w:p w:rsidR="00C4433A" w:rsidRPr="00C4433A" w:rsidRDefault="00C4433A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 w:rsidRPr="00C4433A">
        <w:rPr>
          <w:color w:val="000000"/>
          <w:sz w:val="28"/>
          <w:lang w:val="ru-RU"/>
        </w:rPr>
        <w:t>4) организация, оказывающая специальные социальны</w:t>
      </w:r>
      <w:r>
        <w:rPr>
          <w:color w:val="000000"/>
          <w:sz w:val="28"/>
          <w:lang w:val="ru-RU"/>
        </w:rPr>
        <w:t xml:space="preserve">е услуги в условиях стационара, </w:t>
      </w:r>
      <w:r w:rsidRPr="00C4433A">
        <w:rPr>
          <w:color w:val="000000"/>
          <w:sz w:val="28"/>
          <w:lang w:val="ru-RU"/>
        </w:rPr>
        <w:t>– юридическое лицо, независимо от форм собственности, предназначенное для предоставления специальных социальных услуг в условиях круглосуточного постоянного или временного (сроком до трех месяцев) проживания получателей услуг в организации;</w:t>
      </w:r>
    </w:p>
    <w:p w:rsidR="00C4433A" w:rsidRPr="00C4433A" w:rsidRDefault="00C4433A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>
        <w:rPr>
          <w:color w:val="000000"/>
          <w:sz w:val="28"/>
          <w:lang w:val="ru-RU"/>
        </w:rPr>
        <w:lastRenderedPageBreak/>
        <w:t>5</w:t>
      </w:r>
      <w:r w:rsidRPr="001C6FEF">
        <w:rPr>
          <w:color w:val="000000"/>
          <w:sz w:val="28"/>
          <w:lang w:val="ru-RU"/>
        </w:rPr>
        <w:t>)</w:t>
      </w:r>
      <w:r>
        <w:rPr>
          <w:color w:val="000000"/>
          <w:sz w:val="28"/>
          <w:lang w:val="ru-RU"/>
        </w:rPr>
        <w:t xml:space="preserve"> </w:t>
      </w:r>
      <w:r w:rsidRPr="00C4433A">
        <w:rPr>
          <w:color w:val="000000"/>
          <w:sz w:val="28"/>
          <w:lang w:val="ru-RU"/>
        </w:rPr>
        <w:t xml:space="preserve">организация, оказывающая специальные социальные услуги в </w:t>
      </w:r>
      <w:r>
        <w:rPr>
          <w:color w:val="000000"/>
          <w:sz w:val="28"/>
          <w:lang w:val="ru-RU"/>
        </w:rPr>
        <w:t>условиях временного пребывания,</w:t>
      </w:r>
      <w:r w:rsidRPr="00C4433A">
        <w:rPr>
          <w:color w:val="000000"/>
          <w:sz w:val="28"/>
          <w:lang w:val="ru-RU"/>
        </w:rPr>
        <w:t xml:space="preserve"> – юридическое лицо независимо от форм собственности, предназначенное для предоставления специальных социальных услуг в условиях круглосуточного временного (сроком не более одного года) пребывания в организации;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" w:name="z1025"/>
      <w:bookmarkEnd w:id="5"/>
      <w:r w:rsidRPr="001C6FEF">
        <w:rPr>
          <w:color w:val="000000"/>
          <w:sz w:val="28"/>
          <w:lang w:val="ru-RU"/>
        </w:rPr>
        <w:t>3. Статистическую форму предоставляют структурные и обособленные подразделения юридического лица по месту своего нахождения, если им делегированы полномочия по сдаче статистических форм юридическим лицом. Если структурные и обособленные подразделения не имеют таких полномочий, статистическую форму предоставляет юридическое лицо в разрезе своих структурных и обособленных подразделений, с указанием их местонахождения.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" w:name="z1026"/>
      <w:bookmarkEnd w:id="6"/>
      <w:r w:rsidRPr="001C6FEF">
        <w:rPr>
          <w:color w:val="000000"/>
          <w:sz w:val="28"/>
          <w:lang w:val="ru-RU"/>
        </w:rPr>
        <w:t xml:space="preserve">4. Данные разделов 3 и 3.1 заполняются на основании личного дела и истории болезни лица, проживающего в данном медико-социальном учреждении (при наличии).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" w:name="z1027"/>
      <w:bookmarkEnd w:id="7"/>
      <w:r w:rsidRPr="001C6FEF">
        <w:rPr>
          <w:color w:val="000000"/>
          <w:sz w:val="28"/>
          <w:lang w:val="ru-RU"/>
        </w:rPr>
        <w:t xml:space="preserve">Численность проживающих на начало года равняется численности проживающих на конец предыдущего года.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" w:name="z1028"/>
      <w:bookmarkEnd w:id="8"/>
      <w:r w:rsidRPr="001C6FEF">
        <w:rPr>
          <w:color w:val="000000"/>
          <w:sz w:val="28"/>
          <w:lang w:val="ru-RU"/>
        </w:rPr>
        <w:t xml:space="preserve">В число прибывших включаются лица, переведенные из других заведений. Лица, имеющие инвалидность и оформившие инвалидность в отчетном периоде учитываются в разделе 3.1.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0" w:name="z1029"/>
      <w:bookmarkEnd w:id="9"/>
      <w:r w:rsidRPr="001C6FEF">
        <w:rPr>
          <w:color w:val="000000"/>
          <w:sz w:val="28"/>
          <w:lang w:val="ru-RU"/>
        </w:rPr>
        <w:t>В число выбывших включаются численность выбывших по причине смерти</w:t>
      </w:r>
      <w:r w:rsidRPr="00B817AF">
        <w:rPr>
          <w:color w:val="000000"/>
          <w:sz w:val="28"/>
          <w:lang w:val="ru-RU"/>
        </w:rPr>
        <w:t xml:space="preserve">, </w:t>
      </w:r>
      <w:r w:rsidR="00823E7D" w:rsidRPr="00B817AF">
        <w:rPr>
          <w:color w:val="000000"/>
          <w:sz w:val="28"/>
          <w:lang w:val="ru-RU"/>
        </w:rPr>
        <w:t xml:space="preserve">отчислен по собственному желанию до истечения срока реабилитации </w:t>
      </w:r>
      <w:r w:rsidRPr="00B817AF">
        <w:rPr>
          <w:color w:val="000000"/>
          <w:sz w:val="28"/>
          <w:lang w:val="ru-RU"/>
        </w:rPr>
        <w:t>и численность выбывших по другим причинам.</w:t>
      </w:r>
      <w:r w:rsidRPr="001C6FEF">
        <w:rPr>
          <w:color w:val="000000"/>
          <w:sz w:val="28"/>
          <w:lang w:val="ru-RU"/>
        </w:rPr>
        <w:t xml:space="preserve">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1" w:name="z1030"/>
      <w:bookmarkEnd w:id="10"/>
      <w:r w:rsidRPr="001C6FEF">
        <w:rPr>
          <w:color w:val="000000"/>
          <w:sz w:val="28"/>
          <w:lang w:val="ru-RU"/>
        </w:rPr>
        <w:t xml:space="preserve">По строке 12 раздела 3 в показатель </w:t>
      </w:r>
      <w:r>
        <w:rPr>
          <w:color w:val="000000"/>
          <w:sz w:val="28"/>
          <w:lang w:val="ru-RU"/>
        </w:rPr>
        <w:t>«</w:t>
      </w:r>
      <w:r w:rsidRPr="001C6FEF">
        <w:rPr>
          <w:color w:val="000000"/>
          <w:sz w:val="28"/>
          <w:lang w:val="ru-RU"/>
        </w:rPr>
        <w:t>Численность возвращенных (переданных) в семьи и (или) получающих специальные социальные услуги в условиях полустационаров и оказания услуг на дому на конец года, человек</w:t>
      </w:r>
      <w:r>
        <w:rPr>
          <w:color w:val="000000"/>
          <w:sz w:val="28"/>
          <w:lang w:val="ru-RU"/>
        </w:rPr>
        <w:t>»</w:t>
      </w:r>
      <w:r w:rsidRPr="001C6FEF">
        <w:rPr>
          <w:color w:val="000000"/>
          <w:sz w:val="28"/>
          <w:lang w:val="ru-RU"/>
        </w:rPr>
        <w:t xml:space="preserve"> включаются лица из общей численности проживавших (обслуживавшихся) на конец года в организации по предоставлению специальных социальных услуг, переведенные на полустационар или получающие услуги на дому.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2" w:name="z1031"/>
      <w:bookmarkEnd w:id="11"/>
      <w:r w:rsidRPr="001C6FEF">
        <w:rPr>
          <w:color w:val="000000"/>
          <w:sz w:val="28"/>
          <w:lang w:val="ru-RU"/>
        </w:rPr>
        <w:t>5. В разделе 4 заполняются сведения об обслуживающем персонале. Данные о штатных должностях заполняются на основании штатного расписания. Данные о численности работающих заполняются на основании унифицированных форм первичной учетной документации, приказов (распоряжений) о приеме работника на работу, переводе на другую работу, расторжении, прекращении трудового договора, табеля учета использования рабочего времени и заработной платы, расчетно-платежных ведомостей и других документов.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" w:name="z1032"/>
      <w:bookmarkEnd w:id="12"/>
      <w:r w:rsidRPr="001C6FEF">
        <w:rPr>
          <w:color w:val="000000"/>
          <w:sz w:val="28"/>
          <w:lang w:val="ru-RU"/>
        </w:rPr>
        <w:t>К работникам, выполняющим работы по совместительству, относятся лица, выполняющие другую регулярную оплачиваемую работу на условиях трудового договора в свободное от основной работы время.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" w:name="z1033"/>
      <w:bookmarkEnd w:id="13"/>
      <w:r w:rsidRPr="001C6FEF">
        <w:rPr>
          <w:color w:val="000000"/>
          <w:sz w:val="28"/>
          <w:lang w:val="ru-RU"/>
        </w:rPr>
        <w:t>Работник, выполняющий работу по совместительству в организации, с которой он уже состоит в трудовых отношениях (по месту основной работы) или имеющий две, полторы ставки, учитывается в списочной численности работников данной организации как один человек (целая единица).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5" w:name="z1034"/>
      <w:bookmarkEnd w:id="14"/>
      <w:r w:rsidRPr="001C6FEF">
        <w:rPr>
          <w:color w:val="000000"/>
          <w:sz w:val="28"/>
          <w:lang w:val="ru-RU"/>
        </w:rPr>
        <w:lastRenderedPageBreak/>
        <w:t>Перечень должностей, указанных в разделе 4, соответствуют: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6" w:name="z1035"/>
      <w:bookmarkEnd w:id="15"/>
      <w:r w:rsidRPr="001C6FEF">
        <w:rPr>
          <w:color w:val="000000"/>
          <w:sz w:val="28"/>
          <w:lang w:val="ru-RU"/>
        </w:rPr>
        <w:t>Стандартам оказания специальных социальных услуг в области социальной защиты населения, утвержденным приказом Министра здравоохранения и социального развития Республики Казахстан от 26 марта 2015 года № 165 (зарегистрированным в Реестре государственной регистрации нормативных правовых актов № 11038);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7" w:name="z1036"/>
      <w:bookmarkEnd w:id="16"/>
      <w:r w:rsidRPr="001C6FEF">
        <w:rPr>
          <w:color w:val="000000"/>
          <w:sz w:val="28"/>
          <w:lang w:val="ru-RU"/>
        </w:rPr>
        <w:t>Стандарту оказания специальных социальных услуг жертвам торговли людьми, утвержденному приказом исполняющего обязанности Министра здравоохранения и социального развития Республики Казахстан от 24 февраля 2016 года № 138 (зарегистрированным в Реестре государственной регистрации нормативных правовых актов № 13543);</w:t>
      </w:r>
    </w:p>
    <w:bookmarkEnd w:id="17"/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r w:rsidRPr="001C6FEF">
        <w:rPr>
          <w:color w:val="000000"/>
          <w:sz w:val="28"/>
          <w:lang w:val="ru-RU"/>
        </w:rPr>
        <w:t xml:space="preserve">Стандарту оказания специальных социальных услуг жертвам бытового насилия, утвержденному приказом Министра здравоохранения и социального развития Республики Казахстан от 21 декабря 2016 года № 1079 (зарегистрированным в Реестре государственной регистрации нормативных правовых актов № 14701). </w:t>
      </w:r>
    </w:p>
    <w:p w:rsidR="00AE2709" w:rsidRDefault="00AE2709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18" w:name="z1038"/>
      <w:r w:rsidRPr="001C6FEF">
        <w:rPr>
          <w:color w:val="000000"/>
          <w:sz w:val="28"/>
          <w:lang w:val="ru-RU"/>
        </w:rPr>
        <w:t>6. Данные раздела 5 заполняются по итогам отчетного года в соответствии с данными первичного учета (инвентарные карточки, описи, технические паспорта и документация). Данные об общей площади медико-социального учреждения приводятся в квадратных метрах и целых числах.</w:t>
      </w:r>
    </w:p>
    <w:p w:rsidR="007802BC" w:rsidRPr="001C6FEF" w:rsidRDefault="007802BC" w:rsidP="005F64E4">
      <w:pPr>
        <w:spacing w:after="0" w:line="240" w:lineRule="auto"/>
        <w:ind w:firstLine="709"/>
        <w:jc w:val="both"/>
        <w:rPr>
          <w:lang w:val="ru-RU"/>
        </w:rPr>
      </w:pPr>
      <w:r>
        <w:rPr>
          <w:color w:val="000000"/>
          <w:sz w:val="28"/>
          <w:lang w:val="ru-RU"/>
        </w:rPr>
        <w:t xml:space="preserve">7. </w:t>
      </w:r>
      <w:r w:rsidRPr="001C6FEF">
        <w:rPr>
          <w:color w:val="000000"/>
          <w:sz w:val="28"/>
          <w:lang w:val="ru-RU"/>
        </w:rPr>
        <w:t>В разделе 6 указывается информация о благоустройстве здания, в котором располагается организация.</w:t>
      </w:r>
    </w:p>
    <w:p w:rsidR="00AE2709" w:rsidRPr="001C6FEF" w:rsidRDefault="0040478D" w:rsidP="005F64E4">
      <w:pPr>
        <w:spacing w:after="0" w:line="240" w:lineRule="auto"/>
        <w:ind w:firstLine="709"/>
        <w:jc w:val="both"/>
        <w:rPr>
          <w:lang w:val="ru-RU"/>
        </w:rPr>
      </w:pPr>
      <w:bookmarkStart w:id="19" w:name="z1040"/>
      <w:bookmarkEnd w:id="18"/>
      <w:r w:rsidRPr="0040478D">
        <w:rPr>
          <w:color w:val="000000"/>
          <w:sz w:val="28"/>
          <w:lang w:val="ru-RU"/>
        </w:rPr>
        <w:t>8</w:t>
      </w:r>
      <w:r w:rsidR="00AE2709" w:rsidRPr="0040478D">
        <w:rPr>
          <w:color w:val="000000"/>
          <w:sz w:val="28"/>
          <w:lang w:val="ru-RU"/>
        </w:rPr>
        <w:t>.</w:t>
      </w:r>
      <w:r w:rsidR="00AE2709" w:rsidRPr="001C6FEF">
        <w:rPr>
          <w:color w:val="000000"/>
          <w:sz w:val="28"/>
          <w:lang w:val="ru-RU"/>
        </w:rPr>
        <w:t xml:space="preserve"> При отсутствии деятельности в отчетный период респондент не позднее даты окончания самого раннего из сроков пре</w:t>
      </w:r>
      <w:r w:rsidR="00F230C0">
        <w:rPr>
          <w:color w:val="000000"/>
          <w:sz w:val="28"/>
          <w:lang w:val="ru-RU"/>
        </w:rPr>
        <w:t xml:space="preserve">дставления статистических форм </w:t>
      </w:r>
      <w:r w:rsidR="00AE2709" w:rsidRPr="001C6FEF">
        <w:rPr>
          <w:color w:val="000000"/>
          <w:sz w:val="28"/>
          <w:lang w:val="ru-RU"/>
        </w:rPr>
        <w:t>за данный отчетный период, указанных в утвержденном Графике представления респондентами первичных статистических данных по общегосударственным статистическим наблюдениям на соответствующий год представляет Уведомление об отсутствии деятельности в порядке, установленном Правилами представления респондентами первичных статистических данных, утвержденных приказом Председателя Агентства Республики Казахстан по статистике от 9 июля 2010 года № 173 (зарегистрированным в Реестре государственной регистрации нормативных правовых актов № 6459).</w:t>
      </w:r>
    </w:p>
    <w:p w:rsidR="00F230C0" w:rsidRDefault="0040478D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20" w:name="z1041"/>
      <w:bookmarkEnd w:id="19"/>
      <w:r w:rsidRPr="0040478D">
        <w:rPr>
          <w:color w:val="000000"/>
          <w:sz w:val="28"/>
          <w:lang w:val="ru-RU"/>
        </w:rPr>
        <w:t>9</w:t>
      </w:r>
      <w:r w:rsidR="00AE2709" w:rsidRPr="0040478D">
        <w:rPr>
          <w:color w:val="000000"/>
          <w:sz w:val="28"/>
          <w:lang w:val="ru-RU"/>
        </w:rPr>
        <w:t>.</w:t>
      </w:r>
      <w:r w:rsidR="00AE2709" w:rsidRPr="001C6FEF">
        <w:rPr>
          <w:color w:val="000000"/>
          <w:sz w:val="28"/>
          <w:lang w:val="ru-RU"/>
        </w:rPr>
        <w:t xml:space="preserve"> Представление данной статистической формы осуществляется </w:t>
      </w:r>
      <w:r w:rsidR="00F230C0" w:rsidRPr="001C6FEF">
        <w:rPr>
          <w:color w:val="000000"/>
          <w:sz w:val="28"/>
          <w:lang w:val="ru-RU"/>
        </w:rPr>
        <w:t xml:space="preserve">в электронном виде или </w:t>
      </w:r>
      <w:r w:rsidR="00F230C0">
        <w:rPr>
          <w:color w:val="000000"/>
          <w:sz w:val="28"/>
          <w:lang w:val="ru-RU"/>
        </w:rPr>
        <w:t>на б</w:t>
      </w:r>
      <w:r w:rsidR="00AE2709" w:rsidRPr="001C6FEF">
        <w:rPr>
          <w:color w:val="000000"/>
          <w:sz w:val="28"/>
          <w:lang w:val="ru-RU"/>
        </w:rPr>
        <w:t xml:space="preserve">умажном носителе. </w:t>
      </w:r>
      <w:r w:rsidR="00F230C0" w:rsidRPr="00F230C0">
        <w:rPr>
          <w:sz w:val="28"/>
          <w:szCs w:val="28"/>
          <w:lang w:val="ru-RU"/>
        </w:rPr>
        <w:t>Заполнение статистической формы в электронном виде осуществляется через «Кабинет респондента» (</w:t>
      </w:r>
      <w:hyperlink r:id="rId8" w:history="1">
        <w:r w:rsidR="00F230C0" w:rsidRPr="00F230C0">
          <w:rPr>
            <w:rStyle w:val="a3"/>
            <w:rFonts w:eastAsia="Consolas"/>
            <w:color w:val="auto"/>
            <w:sz w:val="28"/>
            <w:szCs w:val="28"/>
            <w:u w:val="none"/>
            <w:lang w:val="kk-KZ"/>
          </w:rPr>
          <w:t>https://cabinet.stat.gov.kz/</w:t>
        </w:r>
      </w:hyperlink>
      <w:r w:rsidR="00F230C0" w:rsidRPr="00F230C0">
        <w:rPr>
          <w:sz w:val="28"/>
          <w:szCs w:val="28"/>
          <w:lang w:val="ru-RU"/>
        </w:rPr>
        <w:t>), размещенном на интернет-ресурсе Бюро национальной статистики Агентства по стратегическому планированию и реформам Республики Казахстан, в режиме он-лайн.</w:t>
      </w:r>
    </w:p>
    <w:p w:rsidR="00AE2709" w:rsidRPr="001C6FEF" w:rsidRDefault="00CC0B65" w:rsidP="005F64E4">
      <w:pPr>
        <w:spacing w:after="0" w:line="240" w:lineRule="auto"/>
        <w:ind w:firstLine="709"/>
        <w:jc w:val="both"/>
        <w:rPr>
          <w:lang w:val="ru-RU"/>
        </w:rPr>
      </w:pPr>
      <w:bookmarkStart w:id="21" w:name="z1042"/>
      <w:bookmarkEnd w:id="20"/>
      <w:r w:rsidRPr="0040478D">
        <w:rPr>
          <w:color w:val="000000"/>
          <w:sz w:val="28"/>
          <w:lang w:val="ru-RU"/>
        </w:rPr>
        <w:t>1</w:t>
      </w:r>
      <w:r w:rsidR="0040478D" w:rsidRPr="0040478D">
        <w:rPr>
          <w:color w:val="000000"/>
          <w:sz w:val="28"/>
          <w:lang w:val="ru-RU"/>
        </w:rPr>
        <w:t>0</w:t>
      </w:r>
      <w:r w:rsidRPr="0040478D">
        <w:rPr>
          <w:color w:val="000000"/>
          <w:sz w:val="28"/>
          <w:lang w:val="ru-RU"/>
        </w:rPr>
        <w:t>.</w:t>
      </w:r>
      <w:r>
        <w:rPr>
          <w:color w:val="000000"/>
          <w:sz w:val="28"/>
          <w:lang w:val="ru-RU"/>
        </w:rPr>
        <w:t xml:space="preserve"> Примечание: х</w:t>
      </w:r>
      <w:r w:rsidR="00AE2709" w:rsidRPr="001C6FEF">
        <w:rPr>
          <w:color w:val="000000"/>
          <w:sz w:val="28"/>
          <w:lang w:val="ru-RU"/>
        </w:rPr>
        <w:t xml:space="preserve"> – данная позиция не подлежит заполнению.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22" w:name="z1043"/>
      <w:bookmarkEnd w:id="21"/>
      <w:r w:rsidRPr="0040478D">
        <w:rPr>
          <w:color w:val="000000"/>
          <w:sz w:val="28"/>
          <w:lang w:val="ru-RU"/>
        </w:rPr>
        <w:t>1</w:t>
      </w:r>
      <w:r w:rsidR="0040478D" w:rsidRPr="0040478D">
        <w:rPr>
          <w:color w:val="000000"/>
          <w:sz w:val="28"/>
          <w:lang w:val="ru-RU"/>
        </w:rPr>
        <w:t>1</w:t>
      </w:r>
      <w:r w:rsidRPr="0040478D">
        <w:rPr>
          <w:color w:val="000000"/>
          <w:sz w:val="28"/>
          <w:lang w:val="ru-RU"/>
        </w:rPr>
        <w:t>.</w:t>
      </w:r>
      <w:r w:rsidRPr="001C6FEF">
        <w:rPr>
          <w:color w:val="000000"/>
          <w:sz w:val="28"/>
          <w:lang w:val="ru-RU"/>
        </w:rPr>
        <w:t xml:space="preserve"> Арифметико-логический контроль.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23" w:name="z1044"/>
      <w:bookmarkEnd w:id="22"/>
      <w:r w:rsidRPr="001C6FEF">
        <w:rPr>
          <w:color w:val="000000"/>
          <w:sz w:val="28"/>
          <w:lang w:val="ru-RU"/>
        </w:rPr>
        <w:t xml:space="preserve">1) Раздел 2. </w:t>
      </w:r>
      <w:bookmarkStart w:id="24" w:name="z1045"/>
      <w:bookmarkEnd w:id="23"/>
      <w:r w:rsidRPr="001C6FEF">
        <w:rPr>
          <w:color w:val="000000"/>
          <w:sz w:val="28"/>
          <w:lang w:val="ru-RU"/>
        </w:rPr>
        <w:t xml:space="preserve">Отмечается один из </w:t>
      </w:r>
      <w:r w:rsidRPr="00AE1CF1">
        <w:rPr>
          <w:color w:val="000000"/>
          <w:sz w:val="28"/>
          <w:lang w:val="ru-RU"/>
        </w:rPr>
        <w:t>1</w:t>
      </w:r>
      <w:r w:rsidR="00937388" w:rsidRPr="00AE1CF1">
        <w:rPr>
          <w:color w:val="000000"/>
          <w:sz w:val="28"/>
          <w:lang w:val="ru-RU"/>
        </w:rPr>
        <w:t>4</w:t>
      </w:r>
      <w:r w:rsidRPr="001C6FEF">
        <w:rPr>
          <w:color w:val="000000"/>
          <w:sz w:val="28"/>
          <w:lang w:val="ru-RU"/>
        </w:rPr>
        <w:t xml:space="preserve"> типов</w:t>
      </w:r>
      <w:r w:rsidR="003C20B2">
        <w:rPr>
          <w:color w:val="000000"/>
          <w:sz w:val="28"/>
          <w:lang w:val="ru-RU"/>
        </w:rPr>
        <w:t xml:space="preserve"> организации</w:t>
      </w:r>
      <w:r w:rsidRPr="001C6FEF">
        <w:rPr>
          <w:color w:val="000000"/>
          <w:sz w:val="28"/>
          <w:lang w:val="ru-RU"/>
        </w:rPr>
        <w:t>: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25" w:name="z1046"/>
      <w:bookmarkEnd w:id="24"/>
      <w:r w:rsidRPr="001C6FEF">
        <w:rPr>
          <w:color w:val="000000"/>
          <w:sz w:val="28"/>
          <w:lang w:val="ru-RU"/>
        </w:rPr>
        <w:lastRenderedPageBreak/>
        <w:t>2.1.1, 2.1.2, 2.1.3, 2.1.4, 2.1.5, 2</w:t>
      </w:r>
      <w:r w:rsidRPr="00744B80">
        <w:rPr>
          <w:color w:val="000000"/>
          <w:sz w:val="28"/>
          <w:lang w:val="ru-RU"/>
        </w:rPr>
        <w:t>.2.1, 2.2.2,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.1,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.2, 2.2.</w:t>
      </w:r>
      <w:r w:rsidR="00937388" w:rsidRPr="00744B80">
        <w:rPr>
          <w:color w:val="000000"/>
          <w:sz w:val="28"/>
          <w:lang w:val="ru-RU"/>
        </w:rPr>
        <w:t>3</w:t>
      </w:r>
      <w:r w:rsidR="00E85150" w:rsidRPr="00744B80">
        <w:rPr>
          <w:color w:val="000000"/>
          <w:sz w:val="28"/>
          <w:lang w:val="ru-RU"/>
        </w:rPr>
        <w:t>(иные организации, предназначенные для оказания специальных социальных услуг в условиях дневного пребывания)</w:t>
      </w:r>
      <w:r w:rsidRPr="00744B80">
        <w:rPr>
          <w:color w:val="000000"/>
          <w:sz w:val="28"/>
          <w:lang w:val="ru-RU"/>
        </w:rPr>
        <w:t>, 2.3.1, 2.3.2, 2.3.3, 2.4</w:t>
      </w:r>
      <w:r w:rsidR="004231CC" w:rsidRPr="00744B80">
        <w:rPr>
          <w:color w:val="000000"/>
          <w:sz w:val="28"/>
          <w:lang w:val="ru-RU"/>
        </w:rPr>
        <w:t>.</w:t>
      </w:r>
    </w:p>
    <w:p w:rsidR="00AE2709" w:rsidRPr="00744B80" w:rsidRDefault="00F230C0" w:rsidP="005F64E4">
      <w:pPr>
        <w:spacing w:after="0" w:line="240" w:lineRule="auto"/>
        <w:ind w:firstLine="709"/>
        <w:jc w:val="both"/>
        <w:rPr>
          <w:lang w:val="ru-RU"/>
        </w:rPr>
      </w:pPr>
      <w:bookmarkStart w:id="26" w:name="z1047"/>
      <w:bookmarkEnd w:id="25"/>
      <w:r w:rsidRPr="00744B80">
        <w:rPr>
          <w:color w:val="000000"/>
          <w:sz w:val="28"/>
          <w:lang w:val="ru-RU"/>
        </w:rPr>
        <w:t>2) Раздел 3</w:t>
      </w:r>
      <w:r w:rsidR="00AE2709" w:rsidRPr="00744B80">
        <w:rPr>
          <w:color w:val="000000"/>
          <w:sz w:val="28"/>
          <w:lang w:val="ru-RU"/>
        </w:rPr>
        <w:t>:</w:t>
      </w:r>
      <w:r w:rsidR="003F6691" w:rsidRPr="00744B80">
        <w:rPr>
          <w:color w:val="000000"/>
          <w:sz w:val="28"/>
          <w:lang w:val="ru-RU"/>
        </w:rPr>
        <w:t xml:space="preserve">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27" w:name="z1048"/>
      <w:bookmarkEnd w:id="26"/>
      <w:r w:rsidRPr="00744B80">
        <w:rPr>
          <w:color w:val="000000"/>
          <w:sz w:val="28"/>
          <w:lang w:val="ru-RU"/>
        </w:rPr>
        <w:t>если строка 5 граф 2 или 4 ≠ 0, то в разд</w:t>
      </w:r>
      <w:r w:rsidR="00F230C0" w:rsidRPr="00744B80">
        <w:rPr>
          <w:color w:val="000000"/>
          <w:sz w:val="28"/>
          <w:lang w:val="ru-RU"/>
        </w:rPr>
        <w:t xml:space="preserve">еле 2 отмечается тип 2.1.1, или </w:t>
      </w:r>
      <w:r w:rsidRPr="00744B80">
        <w:rPr>
          <w:color w:val="000000"/>
          <w:sz w:val="28"/>
          <w:lang w:val="ru-RU"/>
        </w:rPr>
        <w:t>2.1.2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2.1.5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2.2.1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.1, или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.2, или 2.2.</w:t>
      </w:r>
      <w:r w:rsidR="00937388" w:rsidRPr="00744B80">
        <w:rPr>
          <w:color w:val="000000"/>
          <w:sz w:val="28"/>
          <w:lang w:val="ru-RU"/>
        </w:rPr>
        <w:t>3(иные организации, предназначенные для оказания специальных социальных услуг в условиях дневного пребывания)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2.3.1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2.3.2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2.3.3;</w:t>
      </w:r>
      <w:r w:rsidR="00937388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28" w:name="z1049"/>
      <w:bookmarkEnd w:id="27"/>
      <w:r w:rsidRPr="00744B80">
        <w:rPr>
          <w:color w:val="000000"/>
          <w:sz w:val="28"/>
          <w:lang w:val="ru-RU"/>
        </w:rPr>
        <w:t>если сумма строк 9.1-9.4. ≠ 0, то в разделе 2 отмечается тип 2.1.3 или 2.1.4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2.1.5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2.2.2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.1, или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.2, или 2.2.</w:t>
      </w:r>
      <w:r w:rsidR="00937388" w:rsidRPr="00744B80">
        <w:rPr>
          <w:color w:val="000000"/>
          <w:sz w:val="28"/>
          <w:lang w:val="ru-RU"/>
        </w:rPr>
        <w:t>3(иные организации, предназначенные для оказания специальных социальных услуг в условиях дневного пребывания)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2.3.1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2.3.2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2.3.3;</w:t>
      </w:r>
      <w:r w:rsidR="00937388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29" w:name="z1050"/>
      <w:bookmarkEnd w:id="28"/>
      <w:r w:rsidRPr="00744B80">
        <w:rPr>
          <w:color w:val="000000"/>
          <w:sz w:val="28"/>
          <w:lang w:val="ru-RU"/>
        </w:rPr>
        <w:t>если сумма строк 9.5-9.11 ≠ 0, то в разделе 2 отмечается тип 2.1.1 или 2.1.2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2.1.5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2.2.1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.1, или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.2, или 2.2.</w:t>
      </w:r>
      <w:r w:rsidR="00937388" w:rsidRPr="00744B80">
        <w:rPr>
          <w:color w:val="000000"/>
          <w:sz w:val="28"/>
          <w:lang w:val="ru-RU"/>
        </w:rPr>
        <w:t>3(иные организации, предназначенные для оказания специальных социальных услуг в условиях дневного пребывания)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2.3.1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2.3.2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2.3.3; </w:t>
      </w:r>
      <w:r w:rsidR="00937388" w:rsidRPr="00744B80">
        <w:rPr>
          <w:color w:val="000000"/>
          <w:sz w:val="28"/>
          <w:lang w:val="ru-RU"/>
        </w:rPr>
        <w:t>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0" w:name="z1051"/>
      <w:bookmarkEnd w:id="29"/>
      <w:r w:rsidRPr="00744B80">
        <w:rPr>
          <w:color w:val="000000"/>
          <w:sz w:val="28"/>
          <w:lang w:val="ru-RU"/>
        </w:rPr>
        <w:t>если в разделе 2 тип = 2.1.3 или 2.1.4</w:t>
      </w:r>
      <w:r w:rsidR="00F230C0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</w:t>
      </w:r>
      <w:r w:rsidR="00F230C0" w:rsidRPr="00744B80">
        <w:rPr>
          <w:color w:val="000000"/>
          <w:sz w:val="28"/>
          <w:lang w:val="ru-RU"/>
        </w:rPr>
        <w:t xml:space="preserve"> 2.2.2, то раздел 3 строка 7 = </w:t>
      </w:r>
      <w:r w:rsidRPr="00744B80">
        <w:rPr>
          <w:color w:val="000000"/>
          <w:sz w:val="28"/>
          <w:lang w:val="ru-RU"/>
        </w:rPr>
        <w:t>0 по всем графам;</w:t>
      </w:r>
      <w:r w:rsidR="00937388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1" w:name="z1052"/>
      <w:bookmarkEnd w:id="30"/>
      <w:r w:rsidRPr="00744B80">
        <w:rPr>
          <w:color w:val="000000"/>
          <w:sz w:val="28"/>
          <w:lang w:val="ru-RU"/>
        </w:rPr>
        <w:t xml:space="preserve">графа 2 ≤ графы 1 для каждой строки;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2" w:name="z1053"/>
      <w:bookmarkEnd w:id="31"/>
      <w:r w:rsidRPr="00744B80">
        <w:rPr>
          <w:color w:val="000000"/>
          <w:sz w:val="28"/>
          <w:lang w:val="ru-RU"/>
        </w:rPr>
        <w:t xml:space="preserve">графа 3 ≤ графы 1 для каждой строки;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3" w:name="z1054"/>
      <w:bookmarkEnd w:id="32"/>
      <w:r w:rsidRPr="00744B80">
        <w:rPr>
          <w:color w:val="000000"/>
          <w:sz w:val="28"/>
          <w:lang w:val="ru-RU"/>
        </w:rPr>
        <w:t xml:space="preserve">графа 4 ≤ графы 1 для каждой строки;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4" w:name="z1055"/>
      <w:bookmarkEnd w:id="33"/>
      <w:r w:rsidRPr="00744B80">
        <w:rPr>
          <w:color w:val="000000"/>
          <w:sz w:val="28"/>
          <w:lang w:val="ru-RU"/>
        </w:rPr>
        <w:t xml:space="preserve">графа 5 ≤ графы 1 для каждой строки;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5" w:name="z1056"/>
      <w:bookmarkEnd w:id="34"/>
      <w:r w:rsidRPr="00744B80">
        <w:rPr>
          <w:color w:val="000000"/>
          <w:sz w:val="28"/>
          <w:lang w:val="ru-RU"/>
        </w:rPr>
        <w:t xml:space="preserve">графа 6 ≤ графы 1 для каждой строки;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6" w:name="z1057"/>
      <w:bookmarkEnd w:id="35"/>
      <w:r w:rsidRPr="00744B80">
        <w:rPr>
          <w:color w:val="000000"/>
          <w:sz w:val="28"/>
          <w:lang w:val="ru-RU"/>
        </w:rPr>
        <w:t xml:space="preserve">графа 7 ≤ графы 1 для каждой строки;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7" w:name="z1058"/>
      <w:bookmarkEnd w:id="36"/>
      <w:r w:rsidRPr="00744B80">
        <w:rPr>
          <w:color w:val="000000"/>
          <w:sz w:val="28"/>
          <w:lang w:val="ru-RU"/>
        </w:rPr>
        <w:t xml:space="preserve">графа 8 ≤ графы 1 для каждой строки;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8" w:name="z1059"/>
      <w:bookmarkEnd w:id="37"/>
      <w:r w:rsidRPr="00744B80">
        <w:rPr>
          <w:color w:val="000000"/>
          <w:sz w:val="28"/>
          <w:lang w:val="ru-RU"/>
        </w:rPr>
        <w:t xml:space="preserve">графа 9 ≤ графы 1 для каждой строки;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39" w:name="z1060"/>
      <w:bookmarkEnd w:id="38"/>
      <w:r w:rsidRPr="00744B80">
        <w:rPr>
          <w:color w:val="000000"/>
          <w:sz w:val="28"/>
          <w:lang w:val="ru-RU"/>
        </w:rPr>
        <w:t xml:space="preserve">строка 1.1 ≤ строки 1 для каждой графы;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40" w:name="z1061"/>
      <w:bookmarkEnd w:id="39"/>
      <w:r w:rsidRPr="00744B80">
        <w:rPr>
          <w:color w:val="000000"/>
          <w:sz w:val="28"/>
          <w:lang w:val="ru-RU"/>
        </w:rPr>
        <w:t xml:space="preserve">строка 2.1 ≤ строки 2 для каждой графы;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41" w:name="z1062"/>
      <w:bookmarkEnd w:id="40"/>
      <w:r w:rsidRPr="00744B80">
        <w:rPr>
          <w:color w:val="000000"/>
          <w:sz w:val="28"/>
          <w:lang w:val="ru-RU"/>
        </w:rPr>
        <w:t xml:space="preserve">строка 3.1 ≤ строки 3 для каждой графы; </w:t>
      </w:r>
    </w:p>
    <w:p w:rsidR="00AE2709" w:rsidRPr="00744B80" w:rsidRDefault="00937388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42" w:name="z1063"/>
      <w:bookmarkEnd w:id="41"/>
      <w:r w:rsidRPr="00744B80">
        <w:rPr>
          <w:color w:val="000000"/>
          <w:sz w:val="28"/>
          <w:lang w:val="ru-RU"/>
        </w:rPr>
        <w:t>строка 3 = сумме строк 4.1-4.4</w:t>
      </w:r>
      <w:r w:rsidR="00AE2709" w:rsidRPr="00744B80">
        <w:rPr>
          <w:color w:val="000000"/>
          <w:sz w:val="28"/>
          <w:lang w:val="ru-RU"/>
        </w:rPr>
        <w:t xml:space="preserve"> для каждой графы; </w:t>
      </w:r>
    </w:p>
    <w:p w:rsidR="00937388" w:rsidRPr="00744B80" w:rsidRDefault="00937388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r w:rsidRPr="00744B80">
        <w:rPr>
          <w:color w:val="000000"/>
          <w:sz w:val="28"/>
          <w:lang w:val="ru-RU"/>
        </w:rPr>
        <w:t>строк 4.2.1≤ 4.</w:t>
      </w:r>
      <w:r w:rsidR="00B92E39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 xml:space="preserve"> для каждой графы;</w:t>
      </w:r>
    </w:p>
    <w:p w:rsidR="00937388" w:rsidRPr="00744B80" w:rsidRDefault="00937388" w:rsidP="005F64E4">
      <w:pPr>
        <w:spacing w:after="0" w:line="240" w:lineRule="auto"/>
        <w:ind w:firstLine="709"/>
        <w:jc w:val="both"/>
        <w:rPr>
          <w:lang w:val="ru-RU"/>
        </w:rPr>
      </w:pPr>
      <w:r w:rsidRPr="00744B80">
        <w:rPr>
          <w:color w:val="000000"/>
          <w:sz w:val="28"/>
          <w:lang w:val="ru-RU"/>
        </w:rPr>
        <w:t>строк 4.2.2≤ 4.</w:t>
      </w:r>
      <w:r w:rsidR="00B92E39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 xml:space="preserve"> для каждой графы;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43" w:name="z1064"/>
      <w:bookmarkEnd w:id="42"/>
      <w:r w:rsidRPr="00744B80">
        <w:rPr>
          <w:color w:val="000000"/>
          <w:sz w:val="28"/>
          <w:lang w:val="ru-RU"/>
        </w:rPr>
        <w:t>строка 5.1 ≤ строки 5 для каждой графы;</w:t>
      </w:r>
      <w:r w:rsidRPr="001C6FEF">
        <w:rPr>
          <w:color w:val="000000"/>
          <w:sz w:val="28"/>
          <w:lang w:val="ru-RU"/>
        </w:rPr>
        <w:t xml:space="preserve"> </w:t>
      </w:r>
    </w:p>
    <w:p w:rsidR="00937388" w:rsidRPr="001C6FEF" w:rsidRDefault="00AE2709" w:rsidP="00937388">
      <w:pPr>
        <w:spacing w:after="0" w:line="240" w:lineRule="auto"/>
        <w:ind w:firstLine="709"/>
        <w:jc w:val="both"/>
        <w:rPr>
          <w:lang w:val="ru-RU"/>
        </w:rPr>
      </w:pPr>
      <w:bookmarkStart w:id="44" w:name="z1065"/>
      <w:bookmarkEnd w:id="43"/>
      <w:r w:rsidRPr="001C6FEF">
        <w:rPr>
          <w:color w:val="000000"/>
          <w:sz w:val="28"/>
          <w:lang w:val="ru-RU"/>
        </w:rPr>
        <w:t xml:space="preserve">строка 5 = строка 1 + строка 2 - строка 3 для каждой графы; </w:t>
      </w:r>
      <w:r w:rsidR="00937388">
        <w:rPr>
          <w:color w:val="000000"/>
          <w:sz w:val="28"/>
          <w:lang w:val="ru-RU"/>
        </w:rPr>
        <w:t>(допустимый)</w:t>
      </w:r>
    </w:p>
    <w:p w:rsidR="00937388" w:rsidRPr="001C6FEF" w:rsidRDefault="00AE2709" w:rsidP="00937388">
      <w:pPr>
        <w:spacing w:after="0" w:line="240" w:lineRule="auto"/>
        <w:ind w:firstLine="709"/>
        <w:jc w:val="both"/>
        <w:rPr>
          <w:lang w:val="ru-RU"/>
        </w:rPr>
      </w:pPr>
      <w:bookmarkStart w:id="45" w:name="z1066"/>
      <w:bookmarkEnd w:id="44"/>
      <w:r w:rsidRPr="001C6FEF">
        <w:rPr>
          <w:color w:val="000000"/>
          <w:sz w:val="28"/>
          <w:lang w:val="ru-RU"/>
        </w:rPr>
        <w:t xml:space="preserve">строка 5.1 = строка 1.1 + строка 2.1 - строка 3.1 для каждой графы; </w:t>
      </w:r>
      <w:r w:rsidR="00937388">
        <w:rPr>
          <w:color w:val="000000"/>
          <w:sz w:val="28"/>
          <w:lang w:val="ru-RU"/>
        </w:rPr>
        <w:t>(допустимый)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46" w:name="z1067"/>
      <w:bookmarkEnd w:id="45"/>
      <w:r w:rsidRPr="001C6FEF">
        <w:rPr>
          <w:color w:val="000000"/>
          <w:sz w:val="28"/>
          <w:lang w:val="ru-RU"/>
        </w:rPr>
        <w:t xml:space="preserve">строка 6 = сумме строк 6.1-6.7 для каждой графы;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47" w:name="z1068"/>
      <w:bookmarkEnd w:id="46"/>
      <w:r w:rsidRPr="001C6FEF">
        <w:rPr>
          <w:color w:val="000000"/>
          <w:sz w:val="28"/>
          <w:lang w:val="ru-RU"/>
        </w:rPr>
        <w:t xml:space="preserve">строка 6 ≤ строки 5 для каждой графы;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48" w:name="z1069"/>
      <w:bookmarkEnd w:id="47"/>
      <w:r w:rsidRPr="001C6FEF">
        <w:rPr>
          <w:color w:val="000000"/>
          <w:sz w:val="28"/>
          <w:lang w:val="ru-RU"/>
        </w:rPr>
        <w:t xml:space="preserve">строка 7 ≤ строки 5 для каждой графы;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49" w:name="z1070"/>
      <w:bookmarkEnd w:id="48"/>
      <w:r w:rsidRPr="001C6FEF">
        <w:rPr>
          <w:color w:val="000000"/>
          <w:sz w:val="28"/>
          <w:lang w:val="ru-RU"/>
        </w:rPr>
        <w:t xml:space="preserve">строка 8 ≤ строки 5 для каждой графы;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50" w:name="z1071"/>
      <w:bookmarkEnd w:id="49"/>
      <w:r w:rsidRPr="001C6FEF">
        <w:rPr>
          <w:color w:val="000000"/>
          <w:sz w:val="28"/>
          <w:lang w:val="ru-RU"/>
        </w:rPr>
        <w:t xml:space="preserve">строка 5 = сумме строк 9.1-9.11 для каждой графы;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51" w:name="z1072"/>
      <w:bookmarkEnd w:id="50"/>
      <w:r w:rsidRPr="001C6FEF">
        <w:rPr>
          <w:color w:val="000000"/>
          <w:sz w:val="28"/>
          <w:lang w:val="ru-RU"/>
        </w:rPr>
        <w:t xml:space="preserve">если строка 5 для каждой графы ≠ 0, то и строка 10 для каждой графы ≠ 0;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52" w:name="z1073"/>
      <w:bookmarkEnd w:id="51"/>
      <w:r w:rsidRPr="00792DA6">
        <w:rPr>
          <w:color w:val="000000"/>
          <w:sz w:val="28"/>
          <w:lang w:val="ru-RU"/>
        </w:rPr>
        <w:t>строка 10 = сумме строк 3 и 5 = сумме строк 1 и 2;</w:t>
      </w:r>
      <w:r w:rsidRPr="001C6FEF">
        <w:rPr>
          <w:color w:val="000000"/>
          <w:sz w:val="28"/>
          <w:lang w:val="ru-RU"/>
        </w:rPr>
        <w:t xml:space="preserve"> </w:t>
      </w:r>
      <w:r w:rsidR="00CD14FB">
        <w:rPr>
          <w:color w:val="000000"/>
          <w:sz w:val="28"/>
          <w:lang w:val="ru-RU"/>
        </w:rPr>
        <w:t>(допустимый)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53" w:name="z1074"/>
      <w:bookmarkEnd w:id="52"/>
      <w:r w:rsidRPr="001C6FEF">
        <w:rPr>
          <w:color w:val="000000"/>
          <w:sz w:val="28"/>
          <w:lang w:val="ru-RU"/>
        </w:rPr>
        <w:lastRenderedPageBreak/>
        <w:t xml:space="preserve">строка 10 ≥ строки 5 для каждой графы; </w:t>
      </w:r>
      <w:r w:rsidR="00CD14FB">
        <w:rPr>
          <w:color w:val="000000"/>
          <w:sz w:val="28"/>
          <w:lang w:val="ru-RU"/>
        </w:rPr>
        <w:t>(допустимый)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54" w:name="z1075"/>
      <w:bookmarkEnd w:id="53"/>
      <w:r w:rsidRPr="001C6FEF">
        <w:rPr>
          <w:color w:val="000000"/>
          <w:sz w:val="28"/>
          <w:lang w:val="ru-RU"/>
        </w:rPr>
        <w:t xml:space="preserve">строка 11 ≤ строки 5 для каждой графы; </w:t>
      </w:r>
      <w:r w:rsidR="00CD14FB">
        <w:rPr>
          <w:color w:val="000000"/>
          <w:sz w:val="28"/>
          <w:lang w:val="ru-RU"/>
        </w:rPr>
        <w:t>(допустимый)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55" w:name="z1076"/>
      <w:bookmarkEnd w:id="54"/>
      <w:r w:rsidRPr="001C6FEF">
        <w:rPr>
          <w:color w:val="000000"/>
          <w:sz w:val="28"/>
          <w:lang w:val="ru-RU"/>
        </w:rPr>
        <w:t xml:space="preserve">строка 12 ≤ строки 5 для каждой графы;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56" w:name="z1077"/>
      <w:bookmarkEnd w:id="55"/>
      <w:r w:rsidRPr="001C6FEF">
        <w:rPr>
          <w:color w:val="000000"/>
          <w:sz w:val="28"/>
          <w:lang w:val="ru-RU"/>
        </w:rPr>
        <w:t>строка 13 ≤ строки 5 для каждой графы;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57" w:name="z1078"/>
      <w:bookmarkEnd w:id="56"/>
      <w:r w:rsidRPr="001C6FEF">
        <w:rPr>
          <w:color w:val="000000"/>
          <w:sz w:val="28"/>
          <w:lang w:val="ru-RU"/>
        </w:rPr>
        <w:t>строка 14 ≤ строки 13 для каждой графы;</w:t>
      </w:r>
    </w:p>
    <w:p w:rsidR="00AE2709" w:rsidRDefault="00C97EB2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58" w:name="z1079"/>
      <w:bookmarkEnd w:id="57"/>
      <w:r>
        <w:rPr>
          <w:color w:val="000000"/>
          <w:sz w:val="28"/>
          <w:lang w:val="ru-RU"/>
        </w:rPr>
        <w:t>с</w:t>
      </w:r>
      <w:r w:rsidR="00AE2709" w:rsidRPr="001C6FEF">
        <w:rPr>
          <w:color w:val="000000"/>
          <w:sz w:val="28"/>
          <w:lang w:val="ru-RU"/>
        </w:rPr>
        <w:t>троки 4 и 9 не вводить.</w:t>
      </w:r>
    </w:p>
    <w:p w:rsidR="00BF219A" w:rsidRPr="00A96EC2" w:rsidRDefault="00B807FC" w:rsidP="00BF219A">
      <w:pPr>
        <w:pStyle w:val="a9"/>
        <w:ind w:left="709" w:firstLine="0"/>
        <w:rPr>
          <w:sz w:val="28"/>
          <w:szCs w:val="28"/>
          <w:lang w:val="kk-KZ"/>
        </w:rPr>
      </w:pPr>
      <w:r w:rsidRPr="00A96EC2">
        <w:rPr>
          <w:sz w:val="28"/>
          <w:szCs w:val="28"/>
          <w:lang w:val="kk-KZ"/>
        </w:rPr>
        <w:t>с</w:t>
      </w:r>
      <w:r w:rsidR="00BF219A" w:rsidRPr="00A96EC2">
        <w:rPr>
          <w:sz w:val="28"/>
          <w:szCs w:val="28"/>
          <w:lang w:val="kk-KZ"/>
        </w:rPr>
        <w:t>трока 8.3 графа 14</w:t>
      </w:r>
      <w:r w:rsidRPr="00A96EC2">
        <w:rPr>
          <w:sz w:val="28"/>
          <w:szCs w:val="28"/>
          <w:lang w:val="kk-KZ"/>
        </w:rPr>
        <w:t xml:space="preserve"> </w:t>
      </w:r>
      <w:r w:rsidRPr="00A96EC2">
        <w:rPr>
          <w:sz w:val="28"/>
          <w:szCs w:val="28"/>
        </w:rPr>
        <w:t>= 0</w:t>
      </w:r>
      <w:r w:rsidR="00BF219A" w:rsidRPr="00A96EC2">
        <w:rPr>
          <w:sz w:val="28"/>
          <w:szCs w:val="28"/>
          <w:lang w:val="kk-KZ"/>
        </w:rPr>
        <w:t>.</w:t>
      </w:r>
    </w:p>
    <w:p w:rsidR="00BF219A" w:rsidRPr="00B807FC" w:rsidRDefault="00B807FC" w:rsidP="00BF219A">
      <w:pPr>
        <w:pStyle w:val="a9"/>
        <w:ind w:left="709" w:firstLine="0"/>
        <w:rPr>
          <w:sz w:val="28"/>
          <w:szCs w:val="28"/>
          <w:lang w:val="kk-KZ"/>
        </w:rPr>
      </w:pPr>
      <w:r w:rsidRPr="00A96EC2">
        <w:rPr>
          <w:sz w:val="28"/>
          <w:szCs w:val="28"/>
          <w:lang w:val="kk-KZ"/>
        </w:rPr>
        <w:t>с</w:t>
      </w:r>
      <w:r w:rsidR="00BF219A" w:rsidRPr="00A96EC2">
        <w:rPr>
          <w:sz w:val="28"/>
          <w:szCs w:val="28"/>
          <w:lang w:val="kk-KZ"/>
        </w:rPr>
        <w:t xml:space="preserve">трока 8.4 графа 14 </w:t>
      </w:r>
      <w:r w:rsidRPr="00A96EC2">
        <w:rPr>
          <w:sz w:val="28"/>
          <w:szCs w:val="28"/>
          <w:lang w:val="kk-KZ"/>
        </w:rPr>
        <w:t>= 0</w:t>
      </w:r>
      <w:r w:rsidR="00BF219A" w:rsidRPr="00A96EC2">
        <w:rPr>
          <w:sz w:val="28"/>
          <w:szCs w:val="28"/>
          <w:lang w:val="kk-KZ"/>
        </w:rPr>
        <w:t>.</w:t>
      </w:r>
    </w:p>
    <w:p w:rsidR="00BF219A" w:rsidRPr="00BF219A" w:rsidRDefault="00BF219A" w:rsidP="005F64E4">
      <w:pPr>
        <w:spacing w:after="0" w:line="240" w:lineRule="auto"/>
        <w:ind w:firstLine="709"/>
        <w:jc w:val="both"/>
        <w:rPr>
          <w:lang w:val="kk-KZ"/>
        </w:rPr>
      </w:pPr>
    </w:p>
    <w:p w:rsidR="00C271E2" w:rsidRDefault="00AE2709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59" w:name="z1080"/>
      <w:bookmarkEnd w:id="58"/>
      <w:r w:rsidRPr="001C6FEF">
        <w:rPr>
          <w:color w:val="000000"/>
          <w:sz w:val="28"/>
          <w:lang w:val="ru-RU"/>
        </w:rPr>
        <w:t>3) Раздел 3.1</w:t>
      </w:r>
      <w:r w:rsidR="003F6691">
        <w:rPr>
          <w:color w:val="000000"/>
          <w:sz w:val="28"/>
          <w:lang w:val="ru-RU"/>
        </w:rPr>
        <w:t xml:space="preserve"> </w:t>
      </w:r>
      <w:bookmarkStart w:id="60" w:name="z1081"/>
      <w:bookmarkEnd w:id="59"/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r w:rsidRPr="001C6FEF">
        <w:rPr>
          <w:color w:val="000000"/>
          <w:sz w:val="28"/>
          <w:lang w:val="ru-RU"/>
        </w:rPr>
        <w:t>если строка 5 графы 3-5 или 11-</w:t>
      </w:r>
      <w:r w:rsidRPr="00744B80">
        <w:rPr>
          <w:color w:val="000000"/>
          <w:sz w:val="28"/>
          <w:lang w:val="ru-RU"/>
        </w:rPr>
        <w:t>13 ≠ 0, то в разделе 2 отмечается тип 2.1.1 или 2.1.2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2.1.5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2.2.1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.1, или 2.2.</w:t>
      </w:r>
      <w:r w:rsidR="00937388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.2, или 2.2.</w:t>
      </w:r>
      <w:r w:rsidR="00937388" w:rsidRPr="00744B80">
        <w:rPr>
          <w:color w:val="000000"/>
          <w:sz w:val="28"/>
          <w:lang w:val="ru-RU"/>
        </w:rPr>
        <w:t>3(иные организации, предназначенные для оказания специальных социальных услуг в условиях дневного пребывания)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2.3.1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2.3.2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2.3.3; </w:t>
      </w:r>
      <w:r w:rsidR="00CD14FB" w:rsidRPr="00744B80">
        <w:rPr>
          <w:color w:val="000000"/>
          <w:sz w:val="28"/>
          <w:lang w:val="ru-RU"/>
        </w:rPr>
        <w:t>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1" w:name="z1082"/>
      <w:bookmarkEnd w:id="60"/>
      <w:r w:rsidRPr="00744B80">
        <w:rPr>
          <w:color w:val="000000"/>
          <w:sz w:val="28"/>
          <w:lang w:val="ru-RU"/>
        </w:rPr>
        <w:t>если строка 5 графы 6-9 или 14-17 ≠ 0, то в разделе 2 отмечается тип 2.1.3 или 2.1.4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2.1.5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2.2.2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</w:t>
      </w:r>
      <w:r w:rsidR="00CD14FB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.1, или 2.2.</w:t>
      </w:r>
      <w:r w:rsidR="00CD14FB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.2, или 2.2.</w:t>
      </w:r>
      <w:r w:rsidR="00CD14FB" w:rsidRPr="00744B80">
        <w:rPr>
          <w:color w:val="000000"/>
          <w:sz w:val="28"/>
          <w:lang w:val="ru-RU"/>
        </w:rPr>
        <w:t>3(иные организации, предназначенные для оказания специальных социальных услуг в условиях дневного пребывания)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2.3.1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2.3.2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2.3.3;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2" w:name="z1083"/>
      <w:bookmarkEnd w:id="61"/>
      <w:r w:rsidRPr="00744B80">
        <w:rPr>
          <w:color w:val="000000"/>
          <w:sz w:val="28"/>
          <w:lang w:val="ru-RU"/>
        </w:rPr>
        <w:t>если сумма строк 8.1-8.4. ≠ 0, то в разделе 2 отмечается тип 2.1.3 или 2.1.4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2.1.5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2.2.2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</w:t>
      </w:r>
      <w:r w:rsidR="00CD14FB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.1, или 2.2.</w:t>
      </w:r>
      <w:r w:rsidR="00CD14FB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.2, или 2.2.</w:t>
      </w:r>
      <w:r w:rsidR="00CD14FB" w:rsidRPr="00744B80">
        <w:rPr>
          <w:color w:val="000000"/>
          <w:sz w:val="28"/>
          <w:lang w:val="ru-RU"/>
        </w:rPr>
        <w:t>3(иные организации, предназначенные для оказания специальных социальных услуг в условиях дневного пребывания)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2.3.1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2.3.2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2.3.3;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3" w:name="z1084"/>
      <w:bookmarkEnd w:id="62"/>
      <w:r w:rsidRPr="00744B80">
        <w:rPr>
          <w:color w:val="000000"/>
          <w:sz w:val="28"/>
          <w:lang w:val="ru-RU"/>
        </w:rPr>
        <w:t>если сумма строк 8.5-8.11 ≠ 0, то в разделе 2 отмечается тип 2.1.1 или 2.1.2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2.1.5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2.2.1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2.2.</w:t>
      </w:r>
      <w:r w:rsidR="00CD14FB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.1, или 2.2.</w:t>
      </w:r>
      <w:r w:rsidR="00CD14FB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.2, или 2.2.</w:t>
      </w:r>
      <w:r w:rsidR="00CD14FB" w:rsidRPr="00744B80">
        <w:rPr>
          <w:color w:val="000000"/>
          <w:sz w:val="28"/>
          <w:lang w:val="ru-RU"/>
        </w:rPr>
        <w:t>3(иные организации, предназначенные для оказания специальных социальных услуг в условиях дневного пребывания)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2.3.1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2.3.2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2.3.3;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4" w:name="z1085"/>
      <w:bookmarkEnd w:id="63"/>
      <w:r w:rsidRPr="00744B80">
        <w:rPr>
          <w:color w:val="000000"/>
          <w:sz w:val="28"/>
          <w:lang w:val="ru-RU"/>
        </w:rPr>
        <w:t>если в разделе 2 тип = 2.1.3 или 2.1.4</w:t>
      </w:r>
      <w:r w:rsidR="00C97EB2" w:rsidRPr="00744B80">
        <w:rPr>
          <w:color w:val="000000"/>
          <w:sz w:val="28"/>
          <w:lang w:val="ru-RU"/>
        </w:rPr>
        <w:t>,</w:t>
      </w:r>
      <w:r w:rsidRPr="00744B80">
        <w:rPr>
          <w:color w:val="000000"/>
          <w:sz w:val="28"/>
          <w:lang w:val="ru-RU"/>
        </w:rPr>
        <w:t xml:space="preserve"> или 2</w:t>
      </w:r>
      <w:r w:rsidR="00C97EB2" w:rsidRPr="00744B80">
        <w:rPr>
          <w:color w:val="000000"/>
          <w:sz w:val="28"/>
          <w:lang w:val="ru-RU"/>
        </w:rPr>
        <w:t xml:space="preserve">.2.2, то раздел 3.1 строка 6 = </w:t>
      </w:r>
      <w:r w:rsidRPr="00744B80">
        <w:rPr>
          <w:color w:val="000000"/>
          <w:sz w:val="28"/>
          <w:lang w:val="ru-RU"/>
        </w:rPr>
        <w:t>0 по всем графам;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5" w:name="z1086"/>
      <w:bookmarkEnd w:id="64"/>
      <w:r w:rsidRPr="00744B80">
        <w:rPr>
          <w:color w:val="000000"/>
          <w:sz w:val="28"/>
          <w:lang w:val="ru-RU"/>
        </w:rPr>
        <w:t>графа 1≥ графа 2 + графа 10 для каждой строки;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6" w:name="z1087"/>
      <w:bookmarkEnd w:id="65"/>
      <w:r w:rsidRPr="00744B80">
        <w:rPr>
          <w:color w:val="000000"/>
          <w:sz w:val="28"/>
          <w:lang w:val="ru-RU"/>
        </w:rPr>
        <w:t>графа 2 = сумме граф 3-9 для каждой строки;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7" w:name="z1088"/>
      <w:bookmarkEnd w:id="66"/>
      <w:r w:rsidRPr="00744B80">
        <w:rPr>
          <w:color w:val="000000"/>
          <w:sz w:val="28"/>
          <w:lang w:val="ru-RU"/>
        </w:rPr>
        <w:t>графа 10 = сумме граф 11-17 для каждой строки;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8" w:name="z1089"/>
      <w:bookmarkEnd w:id="67"/>
      <w:r w:rsidRPr="00744B80">
        <w:rPr>
          <w:color w:val="000000"/>
          <w:sz w:val="28"/>
          <w:lang w:val="ru-RU"/>
        </w:rPr>
        <w:t xml:space="preserve">строка 1.1 ≤ строки 1 для каждой графы;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69" w:name="z1090"/>
      <w:bookmarkEnd w:id="68"/>
      <w:r w:rsidRPr="00744B80">
        <w:rPr>
          <w:color w:val="000000"/>
          <w:sz w:val="28"/>
          <w:lang w:val="ru-RU"/>
        </w:rPr>
        <w:t xml:space="preserve">строка 2.1 ≤ строки 2 для каждой графы;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0" w:name="z1091"/>
      <w:bookmarkEnd w:id="69"/>
      <w:r w:rsidRPr="00744B80">
        <w:rPr>
          <w:color w:val="000000"/>
          <w:sz w:val="28"/>
          <w:lang w:val="ru-RU"/>
        </w:rPr>
        <w:t xml:space="preserve">строка 3.1 ≤ строки 3 для каждой графы;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1" w:name="z1092"/>
      <w:bookmarkEnd w:id="70"/>
      <w:r w:rsidRPr="00744B80">
        <w:rPr>
          <w:color w:val="000000"/>
          <w:sz w:val="28"/>
          <w:lang w:val="ru-RU"/>
        </w:rPr>
        <w:t>строка 3 = сумме строк 4.1-4.3 для каждой графы;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2" w:name="z1093"/>
      <w:bookmarkEnd w:id="71"/>
      <w:r w:rsidRPr="00744B80">
        <w:rPr>
          <w:color w:val="000000"/>
          <w:sz w:val="28"/>
          <w:lang w:val="ru-RU"/>
        </w:rPr>
        <w:t>строка 5.1 ≤ строки 5 для каждой графы;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3" w:name="z1094"/>
      <w:bookmarkEnd w:id="72"/>
      <w:r w:rsidRPr="00744B80">
        <w:rPr>
          <w:color w:val="000000"/>
          <w:sz w:val="28"/>
          <w:lang w:val="ru-RU"/>
        </w:rPr>
        <w:t>строка 5 = строка 1 + строка 2 - строка 3 для каждой графы;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4" w:name="z1095"/>
      <w:bookmarkEnd w:id="73"/>
      <w:r w:rsidRPr="00744B80">
        <w:rPr>
          <w:color w:val="000000"/>
          <w:sz w:val="28"/>
          <w:lang w:val="ru-RU"/>
        </w:rPr>
        <w:t>строка 5.1 = строка 1.1 + строка 2.1 - строка 3.1 для каждой графы;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5" w:name="z1096"/>
      <w:bookmarkEnd w:id="74"/>
      <w:r w:rsidRPr="00744B80">
        <w:rPr>
          <w:color w:val="000000"/>
          <w:sz w:val="28"/>
          <w:lang w:val="ru-RU"/>
        </w:rPr>
        <w:t>строка 6 ≤ строки 5 для каждой графы;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6" w:name="z1097"/>
      <w:bookmarkEnd w:id="75"/>
      <w:r w:rsidRPr="00744B80">
        <w:rPr>
          <w:color w:val="000000"/>
          <w:sz w:val="28"/>
          <w:lang w:val="ru-RU"/>
        </w:rPr>
        <w:t xml:space="preserve">строка 7 ≤ строки 5 для каждой графы;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7" w:name="z1098"/>
      <w:bookmarkEnd w:id="76"/>
      <w:r w:rsidRPr="00744B80">
        <w:rPr>
          <w:color w:val="000000"/>
          <w:sz w:val="28"/>
          <w:lang w:val="ru-RU"/>
        </w:rPr>
        <w:t>строка 5 = сумме строк 8.1-8.11 для каждой графы;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8" w:name="z1099"/>
      <w:bookmarkEnd w:id="77"/>
      <w:r w:rsidRPr="00744B80">
        <w:rPr>
          <w:color w:val="000000"/>
          <w:sz w:val="28"/>
          <w:lang w:val="ru-RU"/>
        </w:rPr>
        <w:t>если строка 5 для каждой графы ≠ 0, то и строка 9 для каждой графы ≠ 0;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79" w:name="z1100"/>
      <w:bookmarkEnd w:id="78"/>
      <w:r w:rsidRPr="00744B80">
        <w:rPr>
          <w:color w:val="000000"/>
          <w:sz w:val="28"/>
          <w:lang w:val="ru-RU"/>
        </w:rPr>
        <w:lastRenderedPageBreak/>
        <w:t>строка 9 = сумме строк 3 и 5=сумме строк 1 и 2;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  <w:r w:rsidRPr="00744B80">
        <w:rPr>
          <w:color w:val="000000"/>
          <w:sz w:val="28"/>
          <w:lang w:val="ru-RU"/>
        </w:rPr>
        <w:t xml:space="preserve">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0" w:name="z1101"/>
      <w:bookmarkEnd w:id="79"/>
      <w:r w:rsidRPr="00744B80">
        <w:rPr>
          <w:color w:val="000000"/>
          <w:sz w:val="28"/>
          <w:lang w:val="ru-RU"/>
        </w:rPr>
        <w:t>строка 9 ≥ строки 5 для каждой графы;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1" w:name="z1102"/>
      <w:bookmarkEnd w:id="80"/>
      <w:r w:rsidRPr="00744B80">
        <w:rPr>
          <w:color w:val="000000"/>
          <w:sz w:val="28"/>
          <w:lang w:val="ru-RU"/>
        </w:rPr>
        <w:t>строка 10 ≤ строки 5 для каждой графы;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2" w:name="z1103"/>
      <w:bookmarkEnd w:id="81"/>
      <w:r w:rsidRPr="00744B80">
        <w:rPr>
          <w:color w:val="000000"/>
          <w:sz w:val="28"/>
          <w:lang w:val="ru-RU"/>
        </w:rPr>
        <w:t>строка 11≤ строки 5 для каждой графы;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3" w:name="z1104"/>
      <w:bookmarkEnd w:id="82"/>
      <w:r w:rsidRPr="00744B80">
        <w:rPr>
          <w:color w:val="000000"/>
          <w:sz w:val="28"/>
          <w:lang w:val="ru-RU"/>
        </w:rPr>
        <w:t>строка 12 ≤ строки 5 для каждой графы;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4" w:name="z1105"/>
      <w:bookmarkEnd w:id="83"/>
      <w:r w:rsidRPr="00744B80">
        <w:rPr>
          <w:color w:val="000000"/>
          <w:sz w:val="28"/>
          <w:lang w:val="ru-RU"/>
        </w:rPr>
        <w:t>строка 13 ≤ строки 12 для каждой графы;</w:t>
      </w:r>
    </w:p>
    <w:p w:rsidR="00AE2709" w:rsidRPr="00744B80" w:rsidRDefault="00C97EB2" w:rsidP="005F64E4">
      <w:pPr>
        <w:spacing w:after="0" w:line="240" w:lineRule="auto"/>
        <w:ind w:firstLine="709"/>
        <w:jc w:val="both"/>
        <w:rPr>
          <w:lang w:val="ru-RU"/>
        </w:rPr>
      </w:pPr>
      <w:bookmarkStart w:id="85" w:name="z1106"/>
      <w:bookmarkEnd w:id="84"/>
      <w:r w:rsidRPr="00744B80">
        <w:rPr>
          <w:color w:val="000000"/>
          <w:sz w:val="28"/>
          <w:lang w:val="ru-RU"/>
        </w:rPr>
        <w:t>с</w:t>
      </w:r>
      <w:r w:rsidR="00AE2709" w:rsidRPr="00744B80">
        <w:rPr>
          <w:color w:val="000000"/>
          <w:sz w:val="28"/>
          <w:lang w:val="ru-RU"/>
        </w:rPr>
        <w:t>троки 4 и 8 не вводить.</w:t>
      </w:r>
    </w:p>
    <w:p w:rsidR="00AE2709" w:rsidRPr="00744B80" w:rsidRDefault="00C97EB2" w:rsidP="005F64E4">
      <w:pPr>
        <w:spacing w:after="0" w:line="240" w:lineRule="auto"/>
        <w:ind w:firstLine="709"/>
        <w:jc w:val="both"/>
        <w:rPr>
          <w:lang w:val="ru-RU"/>
        </w:rPr>
      </w:pPr>
      <w:bookmarkStart w:id="86" w:name="z1107"/>
      <w:bookmarkEnd w:id="85"/>
      <w:r w:rsidRPr="00744B80">
        <w:rPr>
          <w:color w:val="000000"/>
          <w:sz w:val="28"/>
          <w:lang w:val="ru-RU"/>
        </w:rPr>
        <w:t>4) Раздел 4</w:t>
      </w:r>
      <w:r w:rsidR="00AE2709" w:rsidRPr="00744B80">
        <w:rPr>
          <w:color w:val="000000"/>
          <w:sz w:val="28"/>
          <w:lang w:val="ru-RU"/>
        </w:rPr>
        <w:t xml:space="preserve">: </w:t>
      </w:r>
      <w:r w:rsidR="003F6691" w:rsidRPr="00744B80">
        <w:rPr>
          <w:color w:val="000000"/>
          <w:sz w:val="28"/>
          <w:lang w:val="ru-RU"/>
        </w:rPr>
        <w:t>Сведения об обслуживающем пресонале: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7" w:name="z1108"/>
      <w:bookmarkEnd w:id="86"/>
      <w:r w:rsidRPr="00744B80">
        <w:rPr>
          <w:color w:val="000000"/>
          <w:sz w:val="28"/>
          <w:lang w:val="ru-RU"/>
        </w:rPr>
        <w:t>строка 1 = сумме строк 1.1, 1.2, 1.3;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8" w:name="z1109"/>
      <w:bookmarkEnd w:id="87"/>
      <w:r w:rsidRPr="00744B80">
        <w:rPr>
          <w:color w:val="000000"/>
          <w:sz w:val="28"/>
          <w:lang w:val="ru-RU"/>
        </w:rPr>
        <w:t xml:space="preserve">строка 2 = сумме строк 2.1, 2.2, 2.3, 2.4, 2.5, 2.6, 2.7, 2.8;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89" w:name="z1110"/>
      <w:bookmarkEnd w:id="88"/>
      <w:r w:rsidRPr="00744B80">
        <w:rPr>
          <w:color w:val="000000"/>
          <w:sz w:val="28"/>
          <w:lang w:val="ru-RU"/>
        </w:rPr>
        <w:t>строка 3 = сумме строк 3.1, 3.2, 3.3, 3.4, 3.5, 3.6, 3.7, 3.8, 3.9, 3.10.</w:t>
      </w:r>
    </w:p>
    <w:p w:rsidR="00C97EB2" w:rsidRPr="00744B80" w:rsidRDefault="00C97EB2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90" w:name="z1111"/>
      <w:bookmarkEnd w:id="89"/>
      <w:r w:rsidRPr="00744B80">
        <w:rPr>
          <w:color w:val="000000"/>
          <w:sz w:val="28"/>
          <w:lang w:val="ru-RU"/>
        </w:rPr>
        <w:t>5) Раздел 5</w:t>
      </w:r>
      <w:r w:rsidR="00AE2709" w:rsidRPr="00744B80">
        <w:rPr>
          <w:color w:val="000000"/>
          <w:sz w:val="28"/>
          <w:lang w:val="ru-RU"/>
        </w:rPr>
        <w:t xml:space="preserve">: </w:t>
      </w:r>
      <w:bookmarkStart w:id="91" w:name="z1112"/>
      <w:bookmarkEnd w:id="90"/>
    </w:p>
    <w:p w:rsidR="00AE2709" w:rsidRPr="00744B80" w:rsidRDefault="00C97EB2" w:rsidP="005F64E4">
      <w:pPr>
        <w:spacing w:after="0" w:line="240" w:lineRule="auto"/>
        <w:ind w:firstLine="709"/>
        <w:jc w:val="both"/>
        <w:rPr>
          <w:lang w:val="ru-RU"/>
        </w:rPr>
      </w:pPr>
      <w:r w:rsidRPr="00744B80">
        <w:rPr>
          <w:color w:val="000000"/>
          <w:sz w:val="28"/>
          <w:lang w:val="ru-RU"/>
        </w:rPr>
        <w:t>д</w:t>
      </w:r>
      <w:r w:rsidR="00AE2709" w:rsidRPr="00744B80">
        <w:rPr>
          <w:color w:val="000000"/>
          <w:sz w:val="28"/>
          <w:lang w:val="ru-RU"/>
        </w:rPr>
        <w:t>анные в строках 1, 2 показываются в квадратных метрах, без десятичного знака</w:t>
      </w:r>
      <w:r w:rsidRPr="00744B80">
        <w:rPr>
          <w:color w:val="000000"/>
          <w:sz w:val="28"/>
          <w:lang w:val="ru-RU"/>
        </w:rPr>
        <w:t>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2" w:name="z1113"/>
      <w:bookmarkEnd w:id="91"/>
      <w:r w:rsidRPr="00744B80">
        <w:rPr>
          <w:color w:val="000000"/>
          <w:sz w:val="28"/>
          <w:lang w:val="ru-RU"/>
        </w:rPr>
        <w:t>если раздел 2 строка 2.2.</w:t>
      </w:r>
      <w:r w:rsidR="00CD14FB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 ≠ 0, то раздел 5 = 0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3" w:name="z1114"/>
      <w:bookmarkEnd w:id="92"/>
      <w:r w:rsidRPr="00744B80">
        <w:rPr>
          <w:color w:val="000000"/>
          <w:sz w:val="28"/>
          <w:lang w:val="ru-RU"/>
        </w:rPr>
        <w:t>строка 2 &lt; строки 1;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4" w:name="z1115"/>
      <w:bookmarkEnd w:id="93"/>
      <w:r w:rsidRPr="00744B80">
        <w:rPr>
          <w:color w:val="000000"/>
          <w:sz w:val="28"/>
          <w:lang w:val="ru-RU"/>
        </w:rPr>
        <w:t>строка 5 ≤ строки 4;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5" w:name="z1116"/>
      <w:bookmarkEnd w:id="94"/>
      <w:r w:rsidRPr="00744B80">
        <w:rPr>
          <w:color w:val="000000"/>
          <w:sz w:val="28"/>
          <w:lang w:val="ru-RU"/>
        </w:rPr>
        <w:t xml:space="preserve">строка 6 &lt; </w:t>
      </w:r>
      <w:r w:rsidR="00082C76" w:rsidRPr="00744B80">
        <w:rPr>
          <w:color w:val="000000"/>
          <w:sz w:val="28"/>
          <w:lang w:val="ru-RU"/>
        </w:rPr>
        <w:t>«</w:t>
      </w:r>
      <w:r w:rsidRPr="00744B80">
        <w:rPr>
          <w:color w:val="000000"/>
          <w:sz w:val="28"/>
          <w:lang w:val="ru-RU"/>
        </w:rPr>
        <w:t>10</w:t>
      </w:r>
      <w:r w:rsidR="00082C76" w:rsidRPr="00744B80">
        <w:rPr>
          <w:color w:val="000000"/>
          <w:sz w:val="28"/>
          <w:lang w:val="ru-RU"/>
        </w:rPr>
        <w:t>»</w:t>
      </w:r>
      <w:r w:rsidRPr="00744B80">
        <w:rPr>
          <w:color w:val="000000"/>
          <w:sz w:val="28"/>
          <w:lang w:val="ru-RU"/>
        </w:rPr>
        <w:t>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6" w:name="z1117"/>
      <w:bookmarkEnd w:id="95"/>
      <w:r w:rsidRPr="00744B80">
        <w:rPr>
          <w:color w:val="000000"/>
          <w:sz w:val="28"/>
          <w:lang w:val="ru-RU"/>
        </w:rPr>
        <w:t xml:space="preserve">строка 7 &lt; </w:t>
      </w:r>
      <w:r w:rsidR="00082C76" w:rsidRPr="00744B80">
        <w:rPr>
          <w:color w:val="000000"/>
          <w:sz w:val="28"/>
          <w:lang w:val="ru-RU"/>
        </w:rPr>
        <w:t>«</w:t>
      </w:r>
      <w:r w:rsidRPr="00744B80">
        <w:rPr>
          <w:color w:val="000000"/>
          <w:sz w:val="28"/>
          <w:lang w:val="ru-RU"/>
        </w:rPr>
        <w:t>10</w:t>
      </w:r>
      <w:r w:rsidR="00082C76" w:rsidRPr="00744B80">
        <w:rPr>
          <w:color w:val="000000"/>
          <w:sz w:val="28"/>
          <w:lang w:val="ru-RU"/>
        </w:rPr>
        <w:t>»</w:t>
      </w:r>
      <w:r w:rsidRPr="00744B80">
        <w:rPr>
          <w:color w:val="000000"/>
          <w:sz w:val="28"/>
          <w:lang w:val="ru-RU"/>
        </w:rPr>
        <w:t>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7" w:name="z1118"/>
      <w:bookmarkEnd w:id="96"/>
      <w:r w:rsidRPr="00744B80">
        <w:rPr>
          <w:color w:val="000000"/>
          <w:sz w:val="28"/>
          <w:lang w:val="ru-RU"/>
        </w:rPr>
        <w:t xml:space="preserve">строка 8 &lt; </w:t>
      </w:r>
      <w:r w:rsidR="00082C76" w:rsidRPr="00744B80">
        <w:rPr>
          <w:color w:val="000000"/>
          <w:sz w:val="28"/>
          <w:lang w:val="ru-RU"/>
        </w:rPr>
        <w:t>«</w:t>
      </w:r>
      <w:r w:rsidRPr="00744B80">
        <w:rPr>
          <w:color w:val="000000"/>
          <w:sz w:val="28"/>
          <w:lang w:val="ru-RU"/>
        </w:rPr>
        <w:t>10</w:t>
      </w:r>
      <w:r w:rsidR="00082C76" w:rsidRPr="00744B80">
        <w:rPr>
          <w:color w:val="000000"/>
          <w:sz w:val="28"/>
          <w:lang w:val="ru-RU"/>
        </w:rPr>
        <w:t>»</w:t>
      </w:r>
      <w:r w:rsidRPr="00744B80">
        <w:rPr>
          <w:color w:val="000000"/>
          <w:sz w:val="28"/>
          <w:lang w:val="ru-RU"/>
        </w:rPr>
        <w:t>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8" w:name="z1119"/>
      <w:bookmarkEnd w:id="97"/>
      <w:r w:rsidRPr="00744B80">
        <w:rPr>
          <w:color w:val="000000"/>
          <w:sz w:val="28"/>
          <w:lang w:val="ru-RU"/>
        </w:rPr>
        <w:t xml:space="preserve">строка 9 &lt; </w:t>
      </w:r>
      <w:r w:rsidR="00082C76" w:rsidRPr="00744B80">
        <w:rPr>
          <w:color w:val="000000"/>
          <w:sz w:val="28"/>
          <w:lang w:val="ru-RU"/>
        </w:rPr>
        <w:t>«</w:t>
      </w:r>
      <w:r w:rsidRPr="00744B80">
        <w:rPr>
          <w:color w:val="000000"/>
          <w:sz w:val="28"/>
          <w:lang w:val="ru-RU"/>
        </w:rPr>
        <w:t>50</w:t>
      </w:r>
      <w:r w:rsidR="00082C76" w:rsidRPr="00744B80">
        <w:rPr>
          <w:color w:val="000000"/>
          <w:sz w:val="28"/>
          <w:lang w:val="ru-RU"/>
        </w:rPr>
        <w:t>»</w:t>
      </w:r>
      <w:r w:rsidRPr="00744B80">
        <w:rPr>
          <w:color w:val="000000"/>
          <w:sz w:val="28"/>
          <w:lang w:val="ru-RU"/>
        </w:rPr>
        <w:t>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99" w:name="z1120"/>
      <w:bookmarkEnd w:id="98"/>
      <w:r w:rsidRPr="00744B80">
        <w:rPr>
          <w:color w:val="000000"/>
          <w:sz w:val="28"/>
          <w:lang w:val="ru-RU"/>
        </w:rPr>
        <w:t xml:space="preserve">строка 10 &lt; </w:t>
      </w:r>
      <w:r w:rsidR="00082C76" w:rsidRPr="00744B80">
        <w:rPr>
          <w:color w:val="000000"/>
          <w:sz w:val="28"/>
          <w:lang w:val="ru-RU"/>
        </w:rPr>
        <w:t>«</w:t>
      </w:r>
      <w:r w:rsidRPr="00744B80">
        <w:rPr>
          <w:color w:val="000000"/>
          <w:sz w:val="28"/>
          <w:lang w:val="ru-RU"/>
        </w:rPr>
        <w:t>30</w:t>
      </w:r>
      <w:r w:rsidR="00082C76" w:rsidRPr="00744B80">
        <w:rPr>
          <w:color w:val="000000"/>
          <w:sz w:val="28"/>
          <w:lang w:val="ru-RU"/>
        </w:rPr>
        <w:t>»</w:t>
      </w:r>
      <w:r w:rsidRPr="00744B80">
        <w:rPr>
          <w:color w:val="000000"/>
          <w:sz w:val="28"/>
          <w:lang w:val="ru-RU"/>
        </w:rPr>
        <w:t>;</w:t>
      </w:r>
      <w:r w:rsidR="00CD14FB" w:rsidRPr="00744B80">
        <w:rPr>
          <w:color w:val="000000"/>
          <w:sz w:val="28"/>
          <w:lang w:val="ru-RU"/>
        </w:rPr>
        <w:t xml:space="preserve"> (допустимый)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00" w:name="z1121"/>
      <w:bookmarkEnd w:id="99"/>
      <w:r w:rsidRPr="00744B80">
        <w:rPr>
          <w:color w:val="000000"/>
          <w:sz w:val="28"/>
          <w:lang w:val="ru-RU"/>
        </w:rPr>
        <w:t>строка 3 &lt; строка 1.</w:t>
      </w:r>
    </w:p>
    <w:p w:rsidR="00361665" w:rsidRPr="00744B80" w:rsidRDefault="00C97EB2" w:rsidP="00361665">
      <w:pPr>
        <w:pStyle w:val="a9"/>
        <w:rPr>
          <w:rFonts w:cs="Times New Roman"/>
          <w:color w:val="000000"/>
          <w:sz w:val="28"/>
          <w:szCs w:val="22"/>
          <w:lang w:eastAsia="en-US"/>
        </w:rPr>
      </w:pPr>
      <w:bookmarkStart w:id="101" w:name="z1122"/>
      <w:bookmarkEnd w:id="100"/>
      <w:r w:rsidRPr="00744B80">
        <w:rPr>
          <w:color w:val="000000"/>
          <w:sz w:val="28"/>
        </w:rPr>
        <w:t xml:space="preserve">6) Раздел </w:t>
      </w:r>
      <w:r w:rsidRPr="00744B80">
        <w:rPr>
          <w:rFonts w:cs="Times New Roman"/>
          <w:color w:val="000000"/>
          <w:sz w:val="28"/>
          <w:szCs w:val="22"/>
          <w:lang w:eastAsia="en-US"/>
        </w:rPr>
        <w:t>6</w:t>
      </w:r>
      <w:r w:rsidR="00AE2709" w:rsidRPr="00744B80">
        <w:rPr>
          <w:rFonts w:cs="Times New Roman"/>
          <w:color w:val="000000"/>
          <w:sz w:val="28"/>
          <w:szCs w:val="22"/>
          <w:lang w:eastAsia="en-US"/>
        </w:rPr>
        <w:t xml:space="preserve">: 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02" w:name="z1123"/>
      <w:bookmarkEnd w:id="101"/>
      <w:r w:rsidRPr="00744B80">
        <w:rPr>
          <w:color w:val="000000"/>
          <w:sz w:val="28"/>
          <w:lang w:val="ru-RU"/>
        </w:rPr>
        <w:t>если раздел 2 строка 2.2.</w:t>
      </w:r>
      <w:r w:rsidR="00361665" w:rsidRPr="00744B80">
        <w:rPr>
          <w:color w:val="000000"/>
          <w:sz w:val="28"/>
          <w:lang w:val="ru-RU"/>
        </w:rPr>
        <w:t>2</w:t>
      </w:r>
      <w:r w:rsidRPr="00744B80">
        <w:rPr>
          <w:color w:val="000000"/>
          <w:sz w:val="28"/>
          <w:lang w:val="ru-RU"/>
        </w:rPr>
        <w:t>.2 ≠ 0, то раздел 6 = 0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03" w:name="z1132"/>
      <w:bookmarkEnd w:id="102"/>
      <w:r w:rsidRPr="00744B80">
        <w:rPr>
          <w:color w:val="000000"/>
          <w:sz w:val="28"/>
          <w:lang w:val="ru-RU"/>
        </w:rPr>
        <w:t>раздел 6.2 графа 1 ≥ графы 2 по всем строкам.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04" w:name="z1133"/>
      <w:bookmarkEnd w:id="103"/>
      <w:r w:rsidRPr="00744B80">
        <w:rPr>
          <w:color w:val="000000"/>
          <w:sz w:val="28"/>
          <w:lang w:val="ru-RU"/>
        </w:rPr>
        <w:t>Может быть выбрано более</w:t>
      </w:r>
      <w:r w:rsidRPr="001C6FEF">
        <w:rPr>
          <w:color w:val="000000"/>
          <w:sz w:val="28"/>
          <w:lang w:val="ru-RU"/>
        </w:rPr>
        <w:t xml:space="preserve"> одного ответа.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05" w:name="z1134"/>
      <w:bookmarkEnd w:id="104"/>
      <w:r w:rsidRPr="001C6FEF">
        <w:rPr>
          <w:color w:val="000000"/>
          <w:sz w:val="28"/>
          <w:lang w:val="ru-RU"/>
        </w:rPr>
        <w:t xml:space="preserve">7) Контроль между разделами: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06" w:name="z1135"/>
      <w:bookmarkEnd w:id="105"/>
      <w:r w:rsidRPr="001C6FEF">
        <w:rPr>
          <w:color w:val="000000"/>
          <w:sz w:val="28"/>
          <w:lang w:val="ru-RU"/>
        </w:rPr>
        <w:t xml:space="preserve">если раздел 6 строка 6.2.3 графа 1 ≠ 0, то в разделе 5 строка 10 ≠ 0; </w:t>
      </w:r>
    </w:p>
    <w:p w:rsidR="00AE2709" w:rsidRPr="003F6691" w:rsidRDefault="00AE2709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107" w:name="z1136"/>
      <w:bookmarkEnd w:id="106"/>
      <w:r w:rsidRPr="001C6FEF">
        <w:rPr>
          <w:color w:val="000000"/>
          <w:sz w:val="28"/>
          <w:lang w:val="ru-RU"/>
        </w:rPr>
        <w:t xml:space="preserve">строка 6.2.1 графы 1 раздела 6 ≤ строки 3 графы 1 раздела 5; </w:t>
      </w:r>
    </w:p>
    <w:p w:rsidR="00AE2709" w:rsidRPr="003F6691" w:rsidRDefault="00AE2709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108" w:name="z1137"/>
      <w:bookmarkEnd w:id="107"/>
      <w:r w:rsidRPr="001C6FEF">
        <w:rPr>
          <w:color w:val="000000"/>
          <w:sz w:val="28"/>
          <w:lang w:val="ru-RU"/>
        </w:rPr>
        <w:t xml:space="preserve">строка 6.2.2 графы 1 раздела 6 ≤ строки 3 графы 1 раздела 5; </w:t>
      </w:r>
    </w:p>
    <w:p w:rsidR="00AE2709" w:rsidRPr="003F6691" w:rsidRDefault="00AE2709" w:rsidP="005F64E4">
      <w:pPr>
        <w:spacing w:after="0" w:line="240" w:lineRule="auto"/>
        <w:ind w:firstLine="709"/>
        <w:jc w:val="both"/>
        <w:rPr>
          <w:color w:val="000000"/>
          <w:sz w:val="28"/>
          <w:lang w:val="ru-RU"/>
        </w:rPr>
      </w:pPr>
      <w:bookmarkStart w:id="109" w:name="z1138"/>
      <w:bookmarkEnd w:id="108"/>
      <w:r w:rsidRPr="001C6FEF">
        <w:rPr>
          <w:color w:val="000000"/>
          <w:sz w:val="28"/>
          <w:lang w:val="ru-RU"/>
        </w:rPr>
        <w:t xml:space="preserve">строка 6.2.3 графы 1 раздела 6 ≤ строки 3 графы 1 раздела 5;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10" w:name="z1139"/>
      <w:bookmarkEnd w:id="109"/>
      <w:r w:rsidRPr="001C6FEF">
        <w:rPr>
          <w:color w:val="000000"/>
          <w:sz w:val="28"/>
          <w:lang w:val="ru-RU"/>
        </w:rPr>
        <w:t xml:space="preserve">раздел 3 строка 6 графа 1 = раздел 3.1 строка 5 графа 1;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11" w:name="z1140"/>
      <w:bookmarkEnd w:id="110"/>
      <w:r w:rsidRPr="001C6FEF">
        <w:rPr>
          <w:color w:val="000000"/>
          <w:sz w:val="28"/>
          <w:lang w:val="ru-RU"/>
        </w:rPr>
        <w:t xml:space="preserve">раздел 3 строка 6.1 графа 1 ≥ раздел 3.1 строка 5 графа 3 + раздел 3.1 </w:t>
      </w:r>
      <w:bookmarkStart w:id="112" w:name="z1141"/>
      <w:bookmarkEnd w:id="111"/>
      <w:r w:rsidRPr="001C6FEF">
        <w:rPr>
          <w:color w:val="000000"/>
          <w:sz w:val="28"/>
          <w:lang w:val="ru-RU"/>
        </w:rPr>
        <w:t xml:space="preserve">строка 5 графа 11;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13" w:name="z1142"/>
      <w:bookmarkEnd w:id="112"/>
      <w:r w:rsidRPr="001C6FEF">
        <w:rPr>
          <w:color w:val="000000"/>
          <w:sz w:val="28"/>
          <w:lang w:val="ru-RU"/>
        </w:rPr>
        <w:t xml:space="preserve">раздел 3 строка 6.2 графа 1 ≥ раздел 3.1 строка 5 графа 4 + раздел 3.1 </w:t>
      </w:r>
      <w:bookmarkStart w:id="114" w:name="z1143"/>
      <w:bookmarkEnd w:id="113"/>
      <w:r w:rsidR="00C97EB2">
        <w:rPr>
          <w:color w:val="000000"/>
          <w:sz w:val="28"/>
          <w:lang w:val="ru-RU"/>
        </w:rPr>
        <w:t>с</w:t>
      </w:r>
      <w:r w:rsidRPr="001C6FEF">
        <w:rPr>
          <w:color w:val="000000"/>
          <w:sz w:val="28"/>
          <w:lang w:val="ru-RU"/>
        </w:rPr>
        <w:t xml:space="preserve">трока 5 графа 12;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15" w:name="z1144"/>
      <w:bookmarkEnd w:id="114"/>
      <w:r w:rsidRPr="001C6FEF">
        <w:rPr>
          <w:color w:val="000000"/>
          <w:sz w:val="28"/>
          <w:lang w:val="ru-RU"/>
        </w:rPr>
        <w:t xml:space="preserve">раздел 3 строка 6.3 графа 1 ≥ раздел 3.1 строка 5 графа 5 + раздел 3.1 </w:t>
      </w:r>
      <w:bookmarkStart w:id="116" w:name="z1145"/>
      <w:bookmarkEnd w:id="115"/>
      <w:r w:rsidRPr="001C6FEF">
        <w:rPr>
          <w:color w:val="000000"/>
          <w:sz w:val="28"/>
          <w:lang w:val="ru-RU"/>
        </w:rPr>
        <w:t xml:space="preserve">строка 5 графа 13;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17" w:name="z1146"/>
      <w:bookmarkEnd w:id="116"/>
      <w:r w:rsidRPr="001C6FEF">
        <w:rPr>
          <w:color w:val="000000"/>
          <w:sz w:val="28"/>
          <w:lang w:val="ru-RU"/>
        </w:rPr>
        <w:t xml:space="preserve">раздел 3 строка 6.4 графа 1 ≥ раздел 3.1 строка 5 графа 6 + раздел 3.1 </w:t>
      </w:r>
      <w:bookmarkStart w:id="118" w:name="z1147"/>
      <w:bookmarkEnd w:id="117"/>
      <w:r w:rsidRPr="001C6FEF">
        <w:rPr>
          <w:color w:val="000000"/>
          <w:sz w:val="28"/>
          <w:lang w:val="ru-RU"/>
        </w:rPr>
        <w:t xml:space="preserve">строка 5графа 14;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19" w:name="z1148"/>
      <w:bookmarkEnd w:id="118"/>
      <w:r w:rsidRPr="001C6FEF">
        <w:rPr>
          <w:color w:val="000000"/>
          <w:sz w:val="28"/>
          <w:lang w:val="ru-RU"/>
        </w:rPr>
        <w:t xml:space="preserve">раздел 3 строка 6.5 графа 1 ≥ раздел 3.1 строка 5 графа 7 + раздел 3.1 </w:t>
      </w:r>
      <w:bookmarkStart w:id="120" w:name="z1149"/>
      <w:bookmarkEnd w:id="119"/>
      <w:r w:rsidRPr="001C6FEF">
        <w:rPr>
          <w:color w:val="000000"/>
          <w:sz w:val="28"/>
          <w:lang w:val="ru-RU"/>
        </w:rPr>
        <w:t xml:space="preserve">строка 5 графа 15;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21" w:name="z1150"/>
      <w:bookmarkEnd w:id="120"/>
      <w:r w:rsidRPr="001C6FEF">
        <w:rPr>
          <w:color w:val="000000"/>
          <w:sz w:val="28"/>
          <w:lang w:val="ru-RU"/>
        </w:rPr>
        <w:lastRenderedPageBreak/>
        <w:t xml:space="preserve">раздел 3 строка 6.6 графа 1 ≥ раздел 3.1 строка 5 графа 8 + раздел 3.1 </w:t>
      </w:r>
      <w:bookmarkStart w:id="122" w:name="z1151"/>
      <w:bookmarkEnd w:id="121"/>
      <w:r w:rsidRPr="001C6FEF">
        <w:rPr>
          <w:color w:val="000000"/>
          <w:sz w:val="28"/>
          <w:lang w:val="ru-RU"/>
        </w:rPr>
        <w:t xml:space="preserve">строка 5 графа 16;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23" w:name="z1152"/>
      <w:bookmarkEnd w:id="122"/>
      <w:r w:rsidRPr="001C6FEF">
        <w:rPr>
          <w:color w:val="000000"/>
          <w:sz w:val="28"/>
          <w:lang w:val="ru-RU"/>
        </w:rPr>
        <w:t xml:space="preserve">раздел 3 строка 6.7 графа 1 ≥ раздел 3.1 строка 5 графа 9 + раздел 3.1 </w:t>
      </w:r>
      <w:bookmarkStart w:id="124" w:name="z1153"/>
      <w:bookmarkEnd w:id="123"/>
      <w:r w:rsidRPr="001C6FEF">
        <w:rPr>
          <w:color w:val="000000"/>
          <w:sz w:val="28"/>
          <w:lang w:val="ru-RU"/>
        </w:rPr>
        <w:t xml:space="preserve">строка 5 графа 17; 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25" w:name="z1154"/>
      <w:bookmarkEnd w:id="124"/>
      <w:r w:rsidRPr="001C6FEF">
        <w:rPr>
          <w:color w:val="000000"/>
          <w:sz w:val="28"/>
          <w:lang w:val="ru-RU"/>
        </w:rPr>
        <w:t xml:space="preserve">если раздел 3, строка 5, графа 1 = 0, то раздел 4 = 0, раздел 5 = 0 и </w:t>
      </w:r>
      <w:r w:rsidR="003D6EFF">
        <w:rPr>
          <w:color w:val="000000"/>
          <w:sz w:val="28"/>
          <w:lang w:val="ru-RU"/>
        </w:rPr>
        <w:br/>
      </w:r>
      <w:r w:rsidRPr="001C6FEF">
        <w:rPr>
          <w:color w:val="000000"/>
          <w:sz w:val="28"/>
          <w:lang w:val="ru-RU"/>
        </w:rPr>
        <w:t>раздел 6 = 0;</w:t>
      </w:r>
      <w:r w:rsidR="00D6283A" w:rsidRPr="00D6283A">
        <w:rPr>
          <w:color w:val="000000"/>
          <w:sz w:val="28"/>
          <w:lang w:val="ru-RU"/>
        </w:rPr>
        <w:t xml:space="preserve"> </w:t>
      </w:r>
      <w:r w:rsidR="00D6283A">
        <w:rPr>
          <w:color w:val="000000"/>
          <w:sz w:val="28"/>
          <w:lang w:val="ru-RU"/>
        </w:rPr>
        <w:t>(допустимый)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26" w:name="z1155"/>
      <w:bookmarkEnd w:id="125"/>
      <w:r w:rsidRPr="001C6FEF">
        <w:rPr>
          <w:color w:val="000000"/>
          <w:sz w:val="28"/>
          <w:lang w:val="ru-RU"/>
        </w:rPr>
        <w:t>раздел 3 строка 12 графы 1 ≥ раздел 3.1 строки 11 графы 1.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27" w:name="z1156"/>
      <w:bookmarkEnd w:id="126"/>
      <w:r w:rsidRPr="001C6FEF">
        <w:rPr>
          <w:color w:val="000000"/>
          <w:sz w:val="28"/>
          <w:lang w:val="ru-RU"/>
        </w:rPr>
        <w:t>раздел 3 строка 1 графа 1 ≥ раздел 3.1 строка 1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28" w:name="z1157"/>
      <w:bookmarkEnd w:id="127"/>
      <w:r w:rsidRPr="001C6FEF">
        <w:rPr>
          <w:color w:val="000000"/>
          <w:sz w:val="28"/>
          <w:lang w:val="ru-RU"/>
        </w:rPr>
        <w:t>раздел 3 строка 1.1 графа 1 ≥ раздел 3.1 строка 1.1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29" w:name="z1158"/>
      <w:bookmarkEnd w:id="128"/>
      <w:r w:rsidRPr="001C6FEF">
        <w:rPr>
          <w:color w:val="000000"/>
          <w:sz w:val="28"/>
          <w:lang w:val="ru-RU"/>
        </w:rPr>
        <w:t>раздел 3 строка 2 графа 1 ≥ раздел 3.1 строка 2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0" w:name="z1159"/>
      <w:bookmarkEnd w:id="129"/>
      <w:r w:rsidRPr="001C6FEF">
        <w:rPr>
          <w:color w:val="000000"/>
          <w:sz w:val="28"/>
          <w:lang w:val="ru-RU"/>
        </w:rPr>
        <w:t>раздел 3 строка 2.1 графа 1 ≥ раздел 3.1 строка 2.1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1" w:name="z1160"/>
      <w:bookmarkEnd w:id="130"/>
      <w:r w:rsidRPr="001C6FEF">
        <w:rPr>
          <w:color w:val="000000"/>
          <w:sz w:val="28"/>
          <w:lang w:val="ru-RU"/>
        </w:rPr>
        <w:t>раздел 3 строка 3 графа 1 ≥ раздел 3.1 строка 3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2" w:name="z1161"/>
      <w:bookmarkEnd w:id="131"/>
      <w:r w:rsidRPr="001C6FEF">
        <w:rPr>
          <w:color w:val="000000"/>
          <w:sz w:val="28"/>
          <w:lang w:val="ru-RU"/>
        </w:rPr>
        <w:t>раздел 3 строка 3.1 графа 1 ≥ раздел 3.1 строка 3.1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3" w:name="z1162"/>
      <w:bookmarkEnd w:id="132"/>
      <w:r w:rsidRPr="001C6FEF">
        <w:rPr>
          <w:color w:val="000000"/>
          <w:sz w:val="28"/>
          <w:lang w:val="ru-RU"/>
        </w:rPr>
        <w:t>раздел 3 строка 4.1 графа 1 ≥ раздел 3.1 строка 4.1 графа 1;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4" w:name="z1164"/>
      <w:bookmarkEnd w:id="133"/>
      <w:r w:rsidRPr="001C6FEF">
        <w:rPr>
          <w:color w:val="000000"/>
          <w:sz w:val="28"/>
          <w:lang w:val="ru-RU"/>
        </w:rPr>
        <w:t xml:space="preserve">раздел 3 </w:t>
      </w:r>
      <w:r w:rsidRPr="00744B80">
        <w:rPr>
          <w:color w:val="000000"/>
          <w:sz w:val="28"/>
          <w:lang w:val="ru-RU"/>
        </w:rPr>
        <w:t>строка 4.</w:t>
      </w:r>
      <w:r w:rsidR="00D6283A" w:rsidRPr="00744B80">
        <w:rPr>
          <w:color w:val="000000"/>
          <w:sz w:val="28"/>
          <w:lang w:val="ru-RU"/>
        </w:rPr>
        <w:t>4</w:t>
      </w:r>
      <w:r w:rsidRPr="00744B80">
        <w:rPr>
          <w:color w:val="000000"/>
          <w:sz w:val="28"/>
          <w:lang w:val="ru-RU"/>
        </w:rPr>
        <w:t xml:space="preserve"> графа 1 ≥ раздел 3.1 строка 4.3 графа 1;</w:t>
      </w:r>
    </w:p>
    <w:p w:rsidR="00AE2709" w:rsidRPr="00744B80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5" w:name="z1165"/>
      <w:bookmarkEnd w:id="134"/>
      <w:r w:rsidRPr="00744B80">
        <w:rPr>
          <w:color w:val="000000"/>
          <w:sz w:val="28"/>
          <w:lang w:val="ru-RU"/>
        </w:rPr>
        <w:t>раздел 3 строка 5 графа 1 ≥ раздел 3.1 строка 5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6" w:name="z1166"/>
      <w:bookmarkEnd w:id="135"/>
      <w:r w:rsidRPr="00744B80">
        <w:rPr>
          <w:color w:val="000000"/>
          <w:sz w:val="28"/>
          <w:lang w:val="ru-RU"/>
        </w:rPr>
        <w:t>раздел 3 строка 5.1 графа 1 ≥ раздел 3.1 строка 5.1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7" w:name="z1167"/>
      <w:bookmarkEnd w:id="136"/>
      <w:r w:rsidRPr="001C6FEF">
        <w:rPr>
          <w:color w:val="000000"/>
          <w:sz w:val="28"/>
          <w:lang w:val="ru-RU"/>
        </w:rPr>
        <w:t>раздел 3 строка 5 графа 1 ≤ раздел 5 строка 5 графа 1;</w:t>
      </w:r>
      <w:r w:rsidR="00D6283A" w:rsidRPr="00D6283A">
        <w:rPr>
          <w:color w:val="000000"/>
          <w:sz w:val="28"/>
          <w:lang w:val="ru-RU"/>
        </w:rPr>
        <w:t xml:space="preserve"> </w:t>
      </w:r>
      <w:r w:rsidR="00D6283A">
        <w:rPr>
          <w:color w:val="000000"/>
          <w:sz w:val="28"/>
          <w:lang w:val="ru-RU"/>
        </w:rPr>
        <w:t>(допустимый)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8" w:name="z1168"/>
      <w:bookmarkEnd w:id="137"/>
      <w:r w:rsidRPr="001C6FEF">
        <w:rPr>
          <w:color w:val="000000"/>
          <w:sz w:val="28"/>
          <w:lang w:val="ru-RU"/>
        </w:rPr>
        <w:t>раздел 3 строка 9.1 графа 1 ≥ раздел 3.1 строка 8.1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39" w:name="z1169"/>
      <w:bookmarkEnd w:id="138"/>
      <w:r w:rsidRPr="001C6FEF">
        <w:rPr>
          <w:color w:val="000000"/>
          <w:sz w:val="28"/>
          <w:lang w:val="ru-RU"/>
        </w:rPr>
        <w:t>раздел 3 строка 9.2 графа 1 ≥ раздел 3.1 строка 8.2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0" w:name="z1170"/>
      <w:bookmarkEnd w:id="139"/>
      <w:r w:rsidRPr="001C6FEF">
        <w:rPr>
          <w:color w:val="000000"/>
          <w:sz w:val="28"/>
          <w:lang w:val="ru-RU"/>
        </w:rPr>
        <w:t>раздел 3 строка 9.3 графа 1 ≥ раздел 3.1 строка 8.3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1" w:name="z1171"/>
      <w:bookmarkEnd w:id="140"/>
      <w:r w:rsidRPr="001C6FEF">
        <w:rPr>
          <w:color w:val="000000"/>
          <w:sz w:val="28"/>
          <w:lang w:val="ru-RU"/>
        </w:rPr>
        <w:t>раздел 3 строка 9.4 графа 1 ≥ раздел 3.1 строка 8.4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2" w:name="z1172"/>
      <w:bookmarkEnd w:id="141"/>
      <w:r w:rsidRPr="001C6FEF">
        <w:rPr>
          <w:color w:val="000000"/>
          <w:sz w:val="28"/>
          <w:lang w:val="ru-RU"/>
        </w:rPr>
        <w:t>раздел 3 строка 9.5 графа 1 ≥ раздел 3.1 строка 8.5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3" w:name="z1173"/>
      <w:bookmarkEnd w:id="142"/>
      <w:r w:rsidRPr="001C6FEF">
        <w:rPr>
          <w:color w:val="000000"/>
          <w:sz w:val="28"/>
          <w:lang w:val="ru-RU"/>
        </w:rPr>
        <w:t>раздел 3 строка 9.6 графа 1 ≥ раздел 3.1 строка 8.6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4" w:name="z1174"/>
      <w:bookmarkEnd w:id="143"/>
      <w:r w:rsidRPr="001C6FEF">
        <w:rPr>
          <w:color w:val="000000"/>
          <w:sz w:val="28"/>
          <w:lang w:val="ru-RU"/>
        </w:rPr>
        <w:t>раздел 3 строка 9.7 графа 1 ≥ раздел 3.1 строка 8.7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5" w:name="z1175"/>
      <w:bookmarkEnd w:id="144"/>
      <w:r w:rsidRPr="001C6FEF">
        <w:rPr>
          <w:color w:val="000000"/>
          <w:sz w:val="28"/>
          <w:lang w:val="ru-RU"/>
        </w:rPr>
        <w:t>раздел 3 строка 9.8 графа 1 ≥ раздел 3.1 строка 8.8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6" w:name="z1176"/>
      <w:bookmarkEnd w:id="145"/>
      <w:r w:rsidRPr="001C6FEF">
        <w:rPr>
          <w:color w:val="000000"/>
          <w:sz w:val="28"/>
          <w:lang w:val="ru-RU"/>
        </w:rPr>
        <w:t>раздел 3 строка 9.9 графа 1 ≥ раздел 3.1 строка 8.9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7" w:name="z1177"/>
      <w:bookmarkEnd w:id="146"/>
      <w:r w:rsidRPr="001C6FEF">
        <w:rPr>
          <w:color w:val="000000"/>
          <w:sz w:val="28"/>
          <w:lang w:val="ru-RU"/>
        </w:rPr>
        <w:t>раздел 3 строка 9.10 графа 1 ≥ раздел 3.1 строка 8.10 графа 1;</w:t>
      </w:r>
    </w:p>
    <w:p w:rsidR="00AE2709" w:rsidRPr="001C6FEF" w:rsidRDefault="00AE2709" w:rsidP="005F64E4">
      <w:pPr>
        <w:spacing w:after="0" w:line="240" w:lineRule="auto"/>
        <w:ind w:firstLine="709"/>
        <w:jc w:val="both"/>
        <w:rPr>
          <w:lang w:val="ru-RU"/>
        </w:rPr>
      </w:pPr>
      <w:bookmarkStart w:id="148" w:name="z1178"/>
      <w:bookmarkEnd w:id="147"/>
      <w:r w:rsidRPr="001C6FEF">
        <w:rPr>
          <w:color w:val="000000"/>
          <w:sz w:val="28"/>
          <w:lang w:val="ru-RU"/>
        </w:rPr>
        <w:t>раздел 3 строка 9.11 графа 1≥ раздел 3.1 строка 8.11 графа 1</w:t>
      </w:r>
      <w:r w:rsidR="003D6EFF">
        <w:rPr>
          <w:color w:val="000000"/>
          <w:sz w:val="28"/>
          <w:lang w:val="ru-RU"/>
        </w:rPr>
        <w:t>.</w:t>
      </w:r>
      <w:bookmarkEnd w:id="148"/>
    </w:p>
    <w:sectPr w:rsidR="00AE2709" w:rsidRPr="001C6FEF" w:rsidSect="00B54ADC">
      <w:headerReference w:type="default" r:id="rId9"/>
      <w:pgSz w:w="11906" w:h="16838"/>
      <w:pgMar w:top="1418" w:right="851" w:bottom="1418" w:left="1418" w:header="709" w:footer="709" w:gutter="0"/>
      <w:pgNumType w:start="16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C21" w:rsidRDefault="00F30C21" w:rsidP="009331B1">
      <w:pPr>
        <w:spacing w:after="0" w:line="240" w:lineRule="auto"/>
      </w:pPr>
      <w:r>
        <w:separator/>
      </w:r>
    </w:p>
  </w:endnote>
  <w:endnote w:type="continuationSeparator" w:id="1">
    <w:p w:rsidR="00F30C21" w:rsidRDefault="00F30C21" w:rsidP="00933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C21" w:rsidRDefault="00F30C21" w:rsidP="009331B1">
      <w:pPr>
        <w:spacing w:after="0" w:line="240" w:lineRule="auto"/>
      </w:pPr>
      <w:r>
        <w:separator/>
      </w:r>
    </w:p>
  </w:footnote>
  <w:footnote w:type="continuationSeparator" w:id="1">
    <w:p w:rsidR="00F30C21" w:rsidRDefault="00F30C21" w:rsidP="00933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305711"/>
      <w:docPartObj>
        <w:docPartGallery w:val="Page Numbers (Top of Page)"/>
        <w:docPartUnique/>
      </w:docPartObj>
    </w:sdtPr>
    <w:sdtContent>
      <w:p w:rsidR="009331B1" w:rsidRDefault="00C830B3">
        <w:pPr>
          <w:pStyle w:val="a4"/>
          <w:jc w:val="center"/>
        </w:pPr>
        <w:fldSimple w:instr=" PAGE   \* MERGEFORMAT ">
          <w:r w:rsidR="00EF4D82">
            <w:rPr>
              <w:noProof/>
            </w:rPr>
            <w:t>175</w:t>
          </w:r>
        </w:fldSimple>
      </w:p>
    </w:sdtContent>
  </w:sdt>
  <w:p w:rsidR="009331B1" w:rsidRDefault="009331B1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8262CC"/>
    <w:multiLevelType w:val="hybridMultilevel"/>
    <w:tmpl w:val="3EA6B326"/>
    <w:lvl w:ilvl="0" w:tplc="B40CD008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2709"/>
    <w:rsid w:val="00004D01"/>
    <w:rsid w:val="00073E63"/>
    <w:rsid w:val="00082C76"/>
    <w:rsid w:val="00090E7E"/>
    <w:rsid w:val="000C34D1"/>
    <w:rsid w:val="000E1AD5"/>
    <w:rsid w:val="000E4EC8"/>
    <w:rsid w:val="000E7665"/>
    <w:rsid w:val="001013B3"/>
    <w:rsid w:val="00176BF2"/>
    <w:rsid w:val="0021281C"/>
    <w:rsid w:val="00213C10"/>
    <w:rsid w:val="002220FF"/>
    <w:rsid w:val="002539D3"/>
    <w:rsid w:val="002E747D"/>
    <w:rsid w:val="00312B74"/>
    <w:rsid w:val="00361665"/>
    <w:rsid w:val="00363D16"/>
    <w:rsid w:val="003836D3"/>
    <w:rsid w:val="003B149C"/>
    <w:rsid w:val="003C20B2"/>
    <w:rsid w:val="003C5620"/>
    <w:rsid w:val="003D6EFF"/>
    <w:rsid w:val="003F35DC"/>
    <w:rsid w:val="003F6691"/>
    <w:rsid w:val="0040478D"/>
    <w:rsid w:val="004231CC"/>
    <w:rsid w:val="00492FB8"/>
    <w:rsid w:val="004E0DC9"/>
    <w:rsid w:val="004E4A54"/>
    <w:rsid w:val="00544EE5"/>
    <w:rsid w:val="00557ACF"/>
    <w:rsid w:val="005920A3"/>
    <w:rsid w:val="005B5FD5"/>
    <w:rsid w:val="005E6461"/>
    <w:rsid w:val="005F64E4"/>
    <w:rsid w:val="00653421"/>
    <w:rsid w:val="006A0AED"/>
    <w:rsid w:val="006E2EDD"/>
    <w:rsid w:val="006F7976"/>
    <w:rsid w:val="00733C42"/>
    <w:rsid w:val="00744B80"/>
    <w:rsid w:val="007802BC"/>
    <w:rsid w:val="0078225D"/>
    <w:rsid w:val="00792DA6"/>
    <w:rsid w:val="00812CFA"/>
    <w:rsid w:val="00823E7D"/>
    <w:rsid w:val="00846138"/>
    <w:rsid w:val="00852079"/>
    <w:rsid w:val="008560D8"/>
    <w:rsid w:val="008C3F82"/>
    <w:rsid w:val="008E31ED"/>
    <w:rsid w:val="009331B1"/>
    <w:rsid w:val="00937388"/>
    <w:rsid w:val="0095228B"/>
    <w:rsid w:val="00974745"/>
    <w:rsid w:val="00992485"/>
    <w:rsid w:val="00994100"/>
    <w:rsid w:val="009D098A"/>
    <w:rsid w:val="009D6629"/>
    <w:rsid w:val="009D6BF7"/>
    <w:rsid w:val="00A54C0B"/>
    <w:rsid w:val="00A73D2C"/>
    <w:rsid w:val="00A955C7"/>
    <w:rsid w:val="00A96EC2"/>
    <w:rsid w:val="00AD42BF"/>
    <w:rsid w:val="00AE1CF1"/>
    <w:rsid w:val="00AE2709"/>
    <w:rsid w:val="00AE371F"/>
    <w:rsid w:val="00B45DF8"/>
    <w:rsid w:val="00B54ADC"/>
    <w:rsid w:val="00B74821"/>
    <w:rsid w:val="00B807FC"/>
    <w:rsid w:val="00B817AF"/>
    <w:rsid w:val="00B90DD0"/>
    <w:rsid w:val="00B92E39"/>
    <w:rsid w:val="00B946CF"/>
    <w:rsid w:val="00BF219A"/>
    <w:rsid w:val="00C271E2"/>
    <w:rsid w:val="00C4433A"/>
    <w:rsid w:val="00C479FA"/>
    <w:rsid w:val="00C830B3"/>
    <w:rsid w:val="00C97EB2"/>
    <w:rsid w:val="00CC0B65"/>
    <w:rsid w:val="00CD14FB"/>
    <w:rsid w:val="00CD39EC"/>
    <w:rsid w:val="00D3294B"/>
    <w:rsid w:val="00D379E3"/>
    <w:rsid w:val="00D6283A"/>
    <w:rsid w:val="00DF486B"/>
    <w:rsid w:val="00E85150"/>
    <w:rsid w:val="00ED4241"/>
    <w:rsid w:val="00EE5F9C"/>
    <w:rsid w:val="00EF4D82"/>
    <w:rsid w:val="00F013E8"/>
    <w:rsid w:val="00F230C0"/>
    <w:rsid w:val="00F30C21"/>
    <w:rsid w:val="00F81429"/>
    <w:rsid w:val="00FA07D5"/>
    <w:rsid w:val="00FA4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709"/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30C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93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331B1"/>
    <w:rPr>
      <w:rFonts w:ascii="Times New Roman" w:eastAsia="Times New Roman" w:hAnsi="Times New Roman" w:cs="Times New Roman"/>
      <w:lang w:val="en-US"/>
    </w:rPr>
  </w:style>
  <w:style w:type="paragraph" w:styleId="a6">
    <w:name w:val="footer"/>
    <w:basedOn w:val="a"/>
    <w:link w:val="a7"/>
    <w:uiPriority w:val="99"/>
    <w:semiHidden/>
    <w:unhideWhenUsed/>
    <w:rsid w:val="009331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31B1"/>
    <w:rPr>
      <w:rFonts w:ascii="Times New Roman" w:eastAsia="Times New Roman" w:hAnsi="Times New Roman" w:cs="Times New Roman"/>
      <w:lang w:val="en-US"/>
    </w:rPr>
  </w:style>
  <w:style w:type="paragraph" w:styleId="a8">
    <w:name w:val="List Paragraph"/>
    <w:basedOn w:val="a"/>
    <w:uiPriority w:val="34"/>
    <w:qFormat/>
    <w:rsid w:val="006F7976"/>
    <w:pPr>
      <w:widowControl w:val="0"/>
      <w:spacing w:after="0" w:line="240" w:lineRule="auto"/>
      <w:ind w:left="720"/>
      <w:contextualSpacing/>
    </w:pPr>
    <w:rPr>
      <w:rFonts w:ascii="Times New Roman CYR" w:hAnsi="Times New Roman CYR" w:cs="Times New Roman CYR"/>
      <w:snapToGrid w:val="0"/>
      <w:sz w:val="20"/>
      <w:szCs w:val="20"/>
      <w:lang w:val="ru-RU" w:eastAsia="ru-RU"/>
    </w:rPr>
  </w:style>
  <w:style w:type="paragraph" w:styleId="a9">
    <w:name w:val="Body Text Indent"/>
    <w:basedOn w:val="a"/>
    <w:link w:val="1"/>
    <w:rsid w:val="00361665"/>
    <w:pPr>
      <w:suppressAutoHyphens/>
      <w:autoSpaceDE w:val="0"/>
      <w:spacing w:after="0" w:line="240" w:lineRule="auto"/>
      <w:ind w:firstLine="709"/>
      <w:jc w:val="both"/>
    </w:pPr>
    <w:rPr>
      <w:rFonts w:cs="Courier New"/>
      <w:sz w:val="24"/>
      <w:szCs w:val="24"/>
      <w:lang w:val="ru-RU" w:eastAsia="zh-CN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361665"/>
    <w:rPr>
      <w:rFonts w:ascii="Times New Roman" w:eastAsia="Times New Roman" w:hAnsi="Times New Roman" w:cs="Times New Roman"/>
      <w:lang w:val="en-US"/>
    </w:rPr>
  </w:style>
  <w:style w:type="character" w:customStyle="1" w:styleId="1">
    <w:name w:val="Основной текст с отступом Знак1"/>
    <w:basedOn w:val="a0"/>
    <w:link w:val="a9"/>
    <w:rsid w:val="00361665"/>
    <w:rPr>
      <w:rFonts w:ascii="Times New Roman" w:eastAsia="Times New Roman" w:hAnsi="Times New Roman" w:cs="Courier New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278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binet.stat.gov.kz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adilet.zan.kz/rus/docs/V14C00100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2358</Words>
  <Characters>13446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r.atashbekov</dc:creator>
  <cp:lastModifiedBy>g.sagat</cp:lastModifiedBy>
  <cp:revision>35</cp:revision>
  <cp:lastPrinted>2022-10-27T03:26:00Z</cp:lastPrinted>
  <dcterms:created xsi:type="dcterms:W3CDTF">2022-06-01T12:05:00Z</dcterms:created>
  <dcterms:modified xsi:type="dcterms:W3CDTF">2022-12-22T05:05:00Z</dcterms:modified>
</cp:coreProperties>
</file>